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0BC3840" w14:textId="5D8A1586" w:rsidR="00640D57" w:rsidRPr="00151665" w:rsidRDefault="00640D57" w:rsidP="00522D4B">
      <w:pPr>
        <w:ind w:left="-1134"/>
        <w:jc w:val="center"/>
      </w:pPr>
    </w:p>
    <w:p w14:paraId="1FC6BC5A" w14:textId="13E397E6" w:rsidR="00640D57" w:rsidRPr="00151665" w:rsidRDefault="00640D57" w:rsidP="00522D4B">
      <w:pPr>
        <w:ind w:left="-1134"/>
        <w:jc w:val="center"/>
      </w:pPr>
    </w:p>
    <w:p w14:paraId="26349F04" w14:textId="0E13776B" w:rsidR="00522D4B" w:rsidRPr="00151665" w:rsidRDefault="00522D4B" w:rsidP="00522D4B">
      <w:pPr>
        <w:ind w:left="-1134"/>
        <w:jc w:val="center"/>
      </w:pPr>
    </w:p>
    <w:p w14:paraId="4BC51985" w14:textId="1F83D66F" w:rsidR="00522D4B" w:rsidRPr="00151665" w:rsidRDefault="00522D4B" w:rsidP="00522D4B">
      <w:pPr>
        <w:ind w:left="-1134"/>
        <w:jc w:val="center"/>
      </w:pPr>
    </w:p>
    <w:p w14:paraId="6370DE94" w14:textId="5F2268AE" w:rsidR="00640D57" w:rsidRPr="00151665" w:rsidRDefault="00640D57" w:rsidP="00522D4B">
      <w:pPr>
        <w:ind w:left="-1134"/>
        <w:jc w:val="center"/>
      </w:pPr>
    </w:p>
    <w:p w14:paraId="7C17B6BE" w14:textId="20A3E897" w:rsidR="00640D57" w:rsidRPr="00151665" w:rsidRDefault="00640D57" w:rsidP="00522D4B">
      <w:pPr>
        <w:ind w:left="-1134"/>
        <w:jc w:val="center"/>
      </w:pPr>
    </w:p>
    <w:p w14:paraId="34CA9534" w14:textId="013F4C9A" w:rsidR="00640D57" w:rsidRPr="00151665" w:rsidRDefault="00F8205E" w:rsidP="00B7308E">
      <w:pPr>
        <w:pStyle w:val="Title"/>
      </w:pPr>
      <w:r>
        <w:t xml:space="preserve">Visualising </w:t>
      </w:r>
      <w:r w:rsidR="002E7327">
        <w:t>the digital</w:t>
      </w:r>
      <w:r>
        <w:t xml:space="preserve"> landscape</w:t>
      </w:r>
      <w:r w:rsidR="002E7327">
        <w:t xml:space="preserve"> at Inter IKEA</w:t>
      </w:r>
    </w:p>
    <w:p w14:paraId="5ACAC13C" w14:textId="26B76E9F" w:rsidR="00640D57" w:rsidRPr="00151665" w:rsidRDefault="00342334" w:rsidP="00B7308E">
      <w:pPr>
        <w:pStyle w:val="Subtitle"/>
      </w:pPr>
      <w:r>
        <w:t>A user-centred approach to data visualisation</w:t>
      </w:r>
    </w:p>
    <w:p w14:paraId="2F63F05E" w14:textId="29A67933" w:rsidR="00640D57" w:rsidRPr="00151665" w:rsidRDefault="00640D57" w:rsidP="00640D57">
      <w:pPr>
        <w:spacing w:after="200" w:line="276" w:lineRule="auto"/>
        <w:ind w:left="-1134"/>
        <w:jc w:val="center"/>
        <w:rPr>
          <w:rFonts w:asciiTheme="minorHAnsi" w:eastAsiaTheme="minorHAnsi" w:hAnsiTheme="minorHAnsi" w:cstheme="minorBidi"/>
          <w:lang w:eastAsia="en-US"/>
        </w:rPr>
      </w:pPr>
    </w:p>
    <w:p w14:paraId="28090A43" w14:textId="2E7592F8" w:rsidR="00640D57" w:rsidRPr="00151665" w:rsidRDefault="00640D57" w:rsidP="00640D57">
      <w:pPr>
        <w:spacing w:after="200" w:line="276" w:lineRule="auto"/>
        <w:ind w:left="-1134"/>
        <w:jc w:val="center"/>
        <w:rPr>
          <w:rFonts w:asciiTheme="minorHAnsi" w:eastAsiaTheme="minorHAnsi" w:hAnsiTheme="minorHAnsi" w:cstheme="minorBidi"/>
          <w:lang w:eastAsia="en-US"/>
        </w:rPr>
      </w:pPr>
    </w:p>
    <w:p w14:paraId="7DDB6415" w14:textId="7AB20027" w:rsidR="00640D57" w:rsidRPr="00151665" w:rsidRDefault="00A14A74" w:rsidP="00B7308E">
      <w:pPr>
        <w:pStyle w:val="Subtitle"/>
      </w:pPr>
      <w:r w:rsidRPr="00151665">
        <w:t>Olof Ingelsten</w:t>
      </w:r>
    </w:p>
    <w:p w14:paraId="25DC5E76" w14:textId="58679748" w:rsidR="002F3AA4" w:rsidRPr="00151665" w:rsidRDefault="00A14A74" w:rsidP="00B7308E">
      <w:pPr>
        <w:pStyle w:val="Subtitle"/>
        <w:rPr>
          <w:sz w:val="24"/>
          <w:szCs w:val="24"/>
        </w:rPr>
      </w:pPr>
      <w:r w:rsidRPr="00151665">
        <w:rPr>
          <w:sz w:val="24"/>
          <w:szCs w:val="24"/>
        </w:rPr>
        <w:t>ingelstenolof@gmail.com</w:t>
      </w:r>
    </w:p>
    <w:p w14:paraId="649B7F39" w14:textId="59A9872E" w:rsidR="00640D57" w:rsidRPr="00151665" w:rsidRDefault="00640D57" w:rsidP="00640D57">
      <w:pPr>
        <w:ind w:left="-1134"/>
        <w:jc w:val="center"/>
      </w:pPr>
    </w:p>
    <w:p w14:paraId="3C6CA8D1" w14:textId="5A92387D" w:rsidR="00640D57" w:rsidRPr="00151665" w:rsidRDefault="00640D57" w:rsidP="00640D57">
      <w:pPr>
        <w:ind w:left="-1134"/>
        <w:jc w:val="center"/>
      </w:pPr>
    </w:p>
    <w:p w14:paraId="2F951E1D" w14:textId="63EE897D" w:rsidR="00316902" w:rsidRPr="00151665" w:rsidRDefault="00316902" w:rsidP="00640D57">
      <w:pPr>
        <w:ind w:left="-1134"/>
        <w:jc w:val="center"/>
      </w:pPr>
    </w:p>
    <w:p w14:paraId="06B0FD41" w14:textId="3C158941" w:rsidR="00316902" w:rsidRPr="00151665" w:rsidRDefault="00316902" w:rsidP="00640D57">
      <w:pPr>
        <w:ind w:left="-1134"/>
        <w:jc w:val="center"/>
      </w:pPr>
    </w:p>
    <w:p w14:paraId="4EF05B5D" w14:textId="0536B983" w:rsidR="00316902" w:rsidRPr="00151665" w:rsidRDefault="00316902" w:rsidP="00640D57">
      <w:pPr>
        <w:ind w:left="-1134"/>
        <w:jc w:val="center"/>
      </w:pPr>
    </w:p>
    <w:p w14:paraId="3FE44C13" w14:textId="5A6545C5" w:rsidR="00316902" w:rsidRPr="00151665" w:rsidRDefault="00316902" w:rsidP="00640D57">
      <w:pPr>
        <w:ind w:left="-1134"/>
        <w:jc w:val="center"/>
      </w:pPr>
    </w:p>
    <w:p w14:paraId="344749A6" w14:textId="0C90E1AD" w:rsidR="00316902" w:rsidRPr="00151665" w:rsidRDefault="00316902" w:rsidP="00640D57">
      <w:pPr>
        <w:ind w:left="-1134"/>
        <w:jc w:val="center"/>
      </w:pPr>
    </w:p>
    <w:p w14:paraId="292D9D57" w14:textId="3A098360" w:rsidR="00316902" w:rsidRPr="00151665" w:rsidRDefault="00316902" w:rsidP="00B7308E">
      <w:pPr>
        <w:jc w:val="left"/>
      </w:pPr>
    </w:p>
    <w:p w14:paraId="55F9EE2B" w14:textId="0A6C5119" w:rsidR="00316902" w:rsidRPr="00151665" w:rsidRDefault="00316902" w:rsidP="00640D57">
      <w:pPr>
        <w:ind w:left="-1134"/>
        <w:jc w:val="center"/>
      </w:pPr>
    </w:p>
    <w:p w14:paraId="7032C01C" w14:textId="0099AE70" w:rsidR="00316902" w:rsidRPr="00151665" w:rsidRDefault="00316902" w:rsidP="00640D57">
      <w:pPr>
        <w:ind w:left="-1134"/>
        <w:jc w:val="center"/>
      </w:pPr>
    </w:p>
    <w:p w14:paraId="6600DFDD" w14:textId="22C5A055" w:rsidR="00316902" w:rsidRPr="00151665" w:rsidRDefault="007A1BBB" w:rsidP="00640D57">
      <w:pPr>
        <w:ind w:left="-1134"/>
        <w:jc w:val="center"/>
      </w:pPr>
      <w:r w:rsidRPr="00151665">
        <w:rPr>
          <w:rFonts w:asciiTheme="minorHAnsi" w:hAnsiTheme="minorHAnsi"/>
          <w:noProof/>
        </w:rPr>
        <mc:AlternateContent>
          <mc:Choice Requires="wps">
            <w:drawing>
              <wp:anchor distT="45720" distB="45720" distL="114300" distR="114300" simplePos="0" relativeHeight="251661312" behindDoc="0" locked="0" layoutInCell="1" allowOverlap="1" wp14:anchorId="4736E7B3" wp14:editId="0FE6ABE6">
                <wp:simplePos x="0" y="0"/>
                <wp:positionH relativeFrom="margin">
                  <wp:align>center</wp:align>
                </wp:positionH>
                <wp:positionV relativeFrom="page">
                  <wp:posOffset>9048750</wp:posOffset>
                </wp:positionV>
                <wp:extent cx="6137910" cy="895350"/>
                <wp:effectExtent l="0" t="0" r="0" b="0"/>
                <wp:wrapNone/>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37910" cy="895350"/>
                        </a:xfrm>
                        <a:prstGeom prst="rect">
                          <a:avLst/>
                        </a:prstGeom>
                        <a:solidFill>
                          <a:srgbClr val="FFFFFF"/>
                        </a:solidFill>
                        <a:ln w="9525">
                          <a:noFill/>
                          <a:miter lim="800000"/>
                          <a:headEnd/>
                          <a:tailEnd/>
                        </a:ln>
                      </wps:spPr>
                      <wps:txbx>
                        <w:txbxContent>
                          <w:p w14:paraId="420BE3E0" w14:textId="0557971C" w:rsidR="00B7308E" w:rsidRPr="00640D57" w:rsidRDefault="00F8205E" w:rsidP="00B7308E">
                            <w:pPr>
                              <w:pStyle w:val="Coverpage"/>
                            </w:pPr>
                            <w:r>
                              <w:t>Interaction Design</w:t>
                            </w:r>
                          </w:p>
                          <w:p w14:paraId="5D31DEEA" w14:textId="274E1311" w:rsidR="00B7308E" w:rsidRPr="00640D57" w:rsidRDefault="00B7308E" w:rsidP="00B7308E">
                            <w:pPr>
                              <w:pStyle w:val="Coverpage"/>
                            </w:pPr>
                            <w:r w:rsidRPr="00640D57">
                              <w:t xml:space="preserve">Bachelor </w:t>
                            </w:r>
                          </w:p>
                          <w:p w14:paraId="5D41AF57" w14:textId="57A870A2" w:rsidR="00B7308E" w:rsidRPr="00640D57" w:rsidRDefault="00B7308E" w:rsidP="00B7308E">
                            <w:pPr>
                              <w:pStyle w:val="Coverpage"/>
                            </w:pPr>
                            <w:r>
                              <w:t>22.5HP</w:t>
                            </w:r>
                          </w:p>
                          <w:p w14:paraId="3BF091DE" w14:textId="426ADEDF" w:rsidR="00B7308E" w:rsidRPr="00640D57" w:rsidRDefault="00A14A74" w:rsidP="00B7308E">
                            <w:pPr>
                              <w:pStyle w:val="Coverpage"/>
                            </w:pPr>
                            <w:r>
                              <w:t>Spring 2023</w:t>
                            </w:r>
                          </w:p>
                          <w:p w14:paraId="1718D5C1" w14:textId="270E3CC8" w:rsidR="00B7308E" w:rsidRDefault="00B7308E" w:rsidP="00B7308E">
                            <w:pPr>
                              <w:pStyle w:val="Coverpage"/>
                            </w:pPr>
                            <w:r w:rsidRPr="00640D57">
                              <w:t xml:space="preserve">Supervisor: </w:t>
                            </w:r>
                            <w:r w:rsidR="00A14A74">
                              <w:t>David Cuartielles</w:t>
                            </w:r>
                          </w:p>
                          <w:p w14:paraId="180AB6EA" w14:textId="0080C8D3" w:rsidR="00B7308E" w:rsidRDefault="00B7308E" w:rsidP="00997717">
                            <w:pPr>
                              <w:spacing w:after="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736E7B3" id="_x0000_t202" coordsize="21600,21600" o:spt="202" path="m,l,21600r21600,l21600,xe">
                <v:stroke joinstyle="miter"/>
                <v:path gradientshapeok="t" o:connecttype="rect"/>
              </v:shapetype>
              <v:shape id="Text Box 2" o:spid="_x0000_s1026" type="#_x0000_t202" style="position:absolute;left:0;text-align:left;margin-left:0;margin-top:712.5pt;width:483.3pt;height:70.5pt;z-index:251661312;visibility:visible;mso-wrap-style:square;mso-width-percent:0;mso-height-percent:0;mso-wrap-distance-left:9pt;mso-wrap-distance-top:3.6pt;mso-wrap-distance-right:9pt;mso-wrap-distance-bottom:3.6pt;mso-position-horizontal:center;mso-position-horizontal-relative:margin;mso-position-vertical:absolute;mso-position-vertical-relative:page;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" stroked="f">
                <v:textbox>
                  <w:txbxContent>
                    <w:p w14:paraId="420BE3E0" w14:textId="0557971C" w:rsidR="00B7308E" w:rsidRPr="00640D57" w:rsidRDefault="00F8205E" w:rsidP="00B7308E">
                      <w:pPr>
                        <w:pStyle w:val="Coverpage"/>
                      </w:pPr>
                      <w:r>
                        <w:t>Interaction Design</w:t>
                      </w:r>
                    </w:p>
                    <w:p w14:paraId="5D31DEEA" w14:textId="274E1311" w:rsidR="00B7308E" w:rsidRPr="00640D57" w:rsidRDefault="00B7308E" w:rsidP="00B7308E">
                      <w:pPr>
                        <w:pStyle w:val="Coverpage"/>
                      </w:pPr>
                      <w:r w:rsidRPr="00640D57">
                        <w:t xml:space="preserve">Bachelor </w:t>
                      </w:r>
                    </w:p>
                    <w:p w14:paraId="5D41AF57" w14:textId="57A870A2" w:rsidR="00B7308E" w:rsidRPr="00640D57" w:rsidRDefault="00B7308E" w:rsidP="00B7308E">
                      <w:pPr>
                        <w:pStyle w:val="Coverpage"/>
                      </w:pPr>
                      <w:r>
                        <w:t>22.5HP</w:t>
                      </w:r>
                    </w:p>
                    <w:p w14:paraId="3BF091DE" w14:textId="426ADEDF" w:rsidR="00B7308E" w:rsidRPr="00640D57" w:rsidRDefault="00A14A74" w:rsidP="00B7308E">
                      <w:pPr>
                        <w:pStyle w:val="Coverpage"/>
                      </w:pPr>
                      <w:r>
                        <w:t>Spring 2023</w:t>
                      </w:r>
                    </w:p>
                    <w:p w14:paraId="1718D5C1" w14:textId="270E3CC8" w:rsidR="00B7308E" w:rsidRDefault="00B7308E" w:rsidP="00B7308E">
                      <w:pPr>
                        <w:pStyle w:val="Coverpage"/>
                      </w:pPr>
                      <w:r w:rsidRPr="00640D57">
                        <w:t xml:space="preserve">Supervisor: </w:t>
                      </w:r>
                      <w:r w:rsidR="00A14A74">
                        <w:t>David Cuartielles</w:t>
                      </w:r>
                    </w:p>
                    <w:p w14:paraId="180AB6EA" w14:textId="0080C8D3" w:rsidR="00B7308E" w:rsidRDefault="00B7308E" w:rsidP="00997717">
                      <w:pPr>
                        <w:spacing w:after="0"/>
                      </w:pPr>
                    </w:p>
                  </w:txbxContent>
                </v:textbox>
                <w10:wrap anchorx="margin" anchory="page"/>
              </v:shape>
            </w:pict>
          </mc:Fallback>
        </mc:AlternateContent>
      </w:r>
    </w:p>
    <w:p w14:paraId="4A991E7D" w14:textId="06B76B48" w:rsidR="00316902" w:rsidRPr="00151665" w:rsidRDefault="00316902" w:rsidP="00640D57">
      <w:pPr>
        <w:ind w:left="-1134"/>
        <w:jc w:val="center"/>
      </w:pPr>
    </w:p>
    <w:p w14:paraId="25E65680" w14:textId="6982C448" w:rsidR="00B7308E" w:rsidRPr="00151665" w:rsidRDefault="00B7308E">
      <w:pPr>
        <w:spacing w:after="200" w:line="276" w:lineRule="auto"/>
        <w:rPr>
          <w:rFonts w:asciiTheme="minorHAnsi" w:hAnsiTheme="minorHAnsi"/>
        </w:rPr>
      </w:pPr>
      <w:r w:rsidRPr="00151665">
        <w:rPr>
          <w:rFonts w:asciiTheme="minorHAnsi" w:hAnsiTheme="minorHAnsi"/>
        </w:rPr>
        <w:br w:type="page"/>
      </w:r>
    </w:p>
    <w:p w14:paraId="36A46161" w14:textId="6AE7E119" w:rsidR="00316902" w:rsidRDefault="00B7308E" w:rsidP="00013067">
      <w:pPr>
        <w:pStyle w:val="Heading1"/>
        <w:rPr>
          <w:lang w:val="en-GB"/>
        </w:rPr>
      </w:pPr>
      <w:bookmarkStart w:id="0" w:name="_Toc134453851"/>
      <w:r w:rsidRPr="00151665">
        <w:rPr>
          <w:lang w:val="en-GB"/>
        </w:rPr>
        <w:lastRenderedPageBreak/>
        <w:t>Abstract</w:t>
      </w:r>
      <w:bookmarkEnd w:id="0"/>
    </w:p>
    <w:p w14:paraId="65F41CFD" w14:textId="77777777" w:rsidR="0024269F" w:rsidRPr="00151665" w:rsidRDefault="0024269F" w:rsidP="0024269F"/>
    <w:p w14:paraId="23258980" w14:textId="783CB4B2" w:rsidR="00D8734F" w:rsidRDefault="00D8734F" w:rsidP="00D8734F">
      <w:pPr>
        <w:pStyle w:val="Heading1"/>
        <w:rPr>
          <w:lang w:val="en-GB"/>
        </w:rPr>
      </w:pPr>
      <w:bookmarkStart w:id="1" w:name="_Toc134453852"/>
      <w:r w:rsidRPr="00151665">
        <w:rPr>
          <w:lang w:val="en-GB"/>
        </w:rPr>
        <w:t>Acknowledgements</w:t>
      </w:r>
      <w:bookmarkEnd w:id="1"/>
    </w:p>
    <w:p w14:paraId="0D27E4C0" w14:textId="28815495" w:rsidR="005B6098" w:rsidRPr="00151665" w:rsidRDefault="00002A72" w:rsidP="005B6098">
      <w:r>
        <w:t xml:space="preserve">I </w:t>
      </w:r>
      <w:r w:rsidR="00610FD3">
        <w:t>want</w:t>
      </w:r>
      <w:r>
        <w:t xml:space="preserve"> to thank all those who helped me through the process of planning, designing, and writing this thesis. Firstly, I would like to thank Jonas Uddman for his encouragement and support</w:t>
      </w:r>
      <w:r w:rsidR="009159BB">
        <w:t xml:space="preserve"> and</w:t>
      </w:r>
      <w:r>
        <w:t xml:space="preserve"> the entire UX team at Inter IKEA for their contributions and help</w:t>
      </w:r>
      <w:r w:rsidR="00D42945">
        <w:t xml:space="preserve"> with insights and testing</w:t>
      </w:r>
      <w:r>
        <w:t>.</w:t>
      </w:r>
      <w:r w:rsidR="004B1FC8">
        <w:t xml:space="preserve"> Secondly,</w:t>
      </w:r>
      <w:r w:rsidR="008F5087">
        <w:t xml:space="preserve"> I </w:t>
      </w:r>
      <w:r w:rsidR="00581B29">
        <w:t>am grateful</w:t>
      </w:r>
      <w:r w:rsidR="00DE2A07">
        <w:t xml:space="preserve"> to</w:t>
      </w:r>
      <w:r w:rsidR="004B1FC8">
        <w:t xml:space="preserve"> </w:t>
      </w:r>
      <w:r w:rsidR="00982EA0">
        <w:t>my MAU supervisor</w:t>
      </w:r>
      <w:r w:rsidR="00DA2CEB">
        <w:t>,</w:t>
      </w:r>
      <w:r w:rsidR="00982EA0">
        <w:t xml:space="preserve"> David Cuartielles</w:t>
      </w:r>
      <w:r w:rsidR="00DA2CEB">
        <w:t>,</w:t>
      </w:r>
      <w:r w:rsidR="00982EA0">
        <w:t xml:space="preserve"> for always telling me what I need to hear and not what I necessarily want to hear.</w:t>
      </w:r>
      <w:r w:rsidR="00181BFF">
        <w:t xml:space="preserve"> Lastly, a big thank you to all my friends and family who have supported me through all the highs and lows this semester.</w:t>
      </w:r>
    </w:p>
    <w:p w14:paraId="1DE17DFE" w14:textId="05F3F65F" w:rsidR="00D8734F" w:rsidRPr="00151665" w:rsidRDefault="00B7308E" w:rsidP="00D8734F">
      <w:pPr>
        <w:pStyle w:val="Heading1"/>
        <w:rPr>
          <w:lang w:val="en-GB"/>
        </w:rPr>
      </w:pPr>
      <w:bookmarkStart w:id="2" w:name="_Toc134453853"/>
      <w:r w:rsidRPr="00151665">
        <w:rPr>
          <w:lang w:val="en-GB"/>
        </w:rPr>
        <w:t>Table of Contents</w:t>
      </w:r>
      <w:bookmarkEnd w:id="2"/>
    </w:p>
    <w:sdt>
      <w:sdtPr>
        <w:rPr>
          <w:rFonts w:ascii="Georgia" w:eastAsia="Calibri" w:hAnsi="Georgia" w:cs="Times New Roman"/>
          <w:b w:val="0"/>
          <w:bCs w:val="0"/>
          <w:color w:val="auto"/>
          <w:sz w:val="22"/>
          <w:szCs w:val="22"/>
          <w:lang w:val="en-GB" w:eastAsia="sv-SE"/>
        </w:rPr>
        <w:id w:val="-2071338360"/>
        <w:docPartObj>
          <w:docPartGallery w:val="Table of Contents"/>
          <w:docPartUnique/>
        </w:docPartObj>
      </w:sdtPr>
      <w:sdtContent>
        <w:p w14:paraId="351BADC1" w14:textId="3544BD09" w:rsidR="00D8734F" w:rsidRPr="00151665" w:rsidRDefault="00D8734F">
          <w:pPr>
            <w:pStyle w:val="TOCHeading"/>
            <w:rPr>
              <w:lang w:val="en-GB"/>
            </w:rPr>
          </w:pPr>
          <w:r w:rsidRPr="00151665">
            <w:rPr>
              <w:lang w:val="en-GB"/>
            </w:rPr>
            <w:t>Table of Contents</w:t>
          </w:r>
        </w:p>
        <w:p w14:paraId="09FB71CC" w14:textId="40C15E94" w:rsidR="00E36218" w:rsidRDefault="00D8734F">
          <w:pPr>
            <w:pStyle w:val="TOC1"/>
            <w:tabs>
              <w:tab w:val="left" w:pos="440"/>
              <w:tab w:val="right" w:leader="dot" w:pos="7395"/>
            </w:tabs>
            <w:rPr>
              <w:rFonts w:eastAsiaTheme="minorEastAsia" w:cstheme="minorBidi"/>
              <w:b w:val="0"/>
              <w:bCs w:val="0"/>
              <w:i w:val="0"/>
              <w:iCs w:val="0"/>
              <w:noProof/>
              <w:lang w:val="en-SE" w:eastAsia="en-GB"/>
            </w:rPr>
          </w:pPr>
          <w:r w:rsidRPr="00151665">
            <w:rPr>
              <w:b w:val="0"/>
              <w:bCs w:val="0"/>
            </w:rPr>
            <w:fldChar w:fldCharType="begin"/>
          </w:r>
          <w:r w:rsidRPr="00151665">
            <w:instrText xml:space="preserve"> TOC \o "1-3" \h \z \u </w:instrText>
          </w:r>
          <w:r w:rsidRPr="00151665">
            <w:rPr>
              <w:b w:val="0"/>
              <w:bCs w:val="0"/>
            </w:rPr>
            <w:fldChar w:fldCharType="separate"/>
          </w:r>
          <w:hyperlink w:anchor="_Toc134453851" w:history="1">
            <w:r w:rsidR="00E36218" w:rsidRPr="00DC26B0">
              <w:rPr>
                <w:rStyle w:val="Hyperlink"/>
                <w:noProof/>
              </w:rPr>
              <w:t>1</w:t>
            </w:r>
            <w:r w:rsidR="00E36218">
              <w:rPr>
                <w:rFonts w:eastAsiaTheme="minorEastAsia" w:cstheme="minorBidi"/>
                <w:b w:val="0"/>
                <w:bCs w:val="0"/>
                <w:i w:val="0"/>
                <w:iCs w:val="0"/>
                <w:noProof/>
                <w:lang w:val="en-SE" w:eastAsia="en-GB"/>
              </w:rPr>
              <w:tab/>
            </w:r>
            <w:r w:rsidR="00E36218" w:rsidRPr="00DC26B0">
              <w:rPr>
                <w:rStyle w:val="Hyperlink"/>
                <w:noProof/>
              </w:rPr>
              <w:t>Abstract</w:t>
            </w:r>
            <w:r w:rsidR="00E36218">
              <w:rPr>
                <w:noProof/>
                <w:webHidden/>
              </w:rPr>
              <w:tab/>
            </w:r>
            <w:r w:rsidR="00E36218">
              <w:rPr>
                <w:noProof/>
                <w:webHidden/>
              </w:rPr>
              <w:fldChar w:fldCharType="begin"/>
            </w:r>
            <w:r w:rsidR="00E36218">
              <w:rPr>
                <w:noProof/>
                <w:webHidden/>
              </w:rPr>
              <w:instrText xml:space="preserve"> PAGEREF _Toc134453851 \h </w:instrText>
            </w:r>
            <w:r w:rsidR="00E36218">
              <w:rPr>
                <w:noProof/>
                <w:webHidden/>
              </w:rPr>
            </w:r>
            <w:r w:rsidR="00E36218">
              <w:rPr>
                <w:noProof/>
                <w:webHidden/>
              </w:rPr>
              <w:fldChar w:fldCharType="separate"/>
            </w:r>
            <w:r w:rsidR="00E36218">
              <w:rPr>
                <w:noProof/>
                <w:webHidden/>
              </w:rPr>
              <w:t>2</w:t>
            </w:r>
            <w:r w:rsidR="00E36218">
              <w:rPr>
                <w:noProof/>
                <w:webHidden/>
              </w:rPr>
              <w:fldChar w:fldCharType="end"/>
            </w:r>
          </w:hyperlink>
        </w:p>
        <w:p w14:paraId="0E496492" w14:textId="0577746D" w:rsidR="00E36218" w:rsidRDefault="00E36218">
          <w:pPr>
            <w:pStyle w:val="TOC1"/>
            <w:tabs>
              <w:tab w:val="left" w:pos="440"/>
              <w:tab w:val="right" w:leader="dot" w:pos="7395"/>
            </w:tabs>
            <w:rPr>
              <w:rFonts w:eastAsiaTheme="minorEastAsia" w:cstheme="minorBidi"/>
              <w:b w:val="0"/>
              <w:bCs w:val="0"/>
              <w:i w:val="0"/>
              <w:iCs w:val="0"/>
              <w:noProof/>
              <w:lang w:val="en-SE" w:eastAsia="en-GB"/>
            </w:rPr>
          </w:pPr>
          <w:hyperlink w:anchor="_Toc134453852" w:history="1">
            <w:r w:rsidRPr="00DC26B0">
              <w:rPr>
                <w:rStyle w:val="Hyperlink"/>
                <w:noProof/>
              </w:rPr>
              <w:t>2</w:t>
            </w:r>
            <w:r>
              <w:rPr>
                <w:rFonts w:eastAsiaTheme="minorEastAsia" w:cstheme="minorBidi"/>
                <w:b w:val="0"/>
                <w:bCs w:val="0"/>
                <w:i w:val="0"/>
                <w:iCs w:val="0"/>
                <w:noProof/>
                <w:lang w:val="en-SE" w:eastAsia="en-GB"/>
              </w:rPr>
              <w:tab/>
            </w:r>
            <w:r w:rsidRPr="00DC26B0">
              <w:rPr>
                <w:rStyle w:val="Hyperlink"/>
                <w:noProof/>
              </w:rPr>
              <w:t>Acknowledgements</w:t>
            </w:r>
            <w:r>
              <w:rPr>
                <w:noProof/>
                <w:webHidden/>
              </w:rPr>
              <w:tab/>
            </w:r>
            <w:r>
              <w:rPr>
                <w:noProof/>
                <w:webHidden/>
              </w:rPr>
              <w:fldChar w:fldCharType="begin"/>
            </w:r>
            <w:r>
              <w:rPr>
                <w:noProof/>
                <w:webHidden/>
              </w:rPr>
              <w:instrText xml:space="preserve"> PAGEREF _Toc134453852 \h </w:instrText>
            </w:r>
            <w:r>
              <w:rPr>
                <w:noProof/>
                <w:webHidden/>
              </w:rPr>
            </w:r>
            <w:r>
              <w:rPr>
                <w:noProof/>
                <w:webHidden/>
              </w:rPr>
              <w:fldChar w:fldCharType="separate"/>
            </w:r>
            <w:r>
              <w:rPr>
                <w:noProof/>
                <w:webHidden/>
              </w:rPr>
              <w:t>2</w:t>
            </w:r>
            <w:r>
              <w:rPr>
                <w:noProof/>
                <w:webHidden/>
              </w:rPr>
              <w:fldChar w:fldCharType="end"/>
            </w:r>
          </w:hyperlink>
        </w:p>
        <w:p w14:paraId="30A3F721" w14:textId="744B63F8" w:rsidR="00E36218" w:rsidRDefault="00E36218">
          <w:pPr>
            <w:pStyle w:val="TOC1"/>
            <w:tabs>
              <w:tab w:val="left" w:pos="440"/>
              <w:tab w:val="right" w:leader="dot" w:pos="7395"/>
            </w:tabs>
            <w:rPr>
              <w:rFonts w:eastAsiaTheme="minorEastAsia" w:cstheme="minorBidi"/>
              <w:b w:val="0"/>
              <w:bCs w:val="0"/>
              <w:i w:val="0"/>
              <w:iCs w:val="0"/>
              <w:noProof/>
              <w:lang w:val="en-SE" w:eastAsia="en-GB"/>
            </w:rPr>
          </w:pPr>
          <w:hyperlink w:anchor="_Toc134453853" w:history="1">
            <w:r w:rsidRPr="00DC26B0">
              <w:rPr>
                <w:rStyle w:val="Hyperlink"/>
                <w:noProof/>
              </w:rPr>
              <w:t>3</w:t>
            </w:r>
            <w:r>
              <w:rPr>
                <w:rFonts w:eastAsiaTheme="minorEastAsia" w:cstheme="minorBidi"/>
                <w:b w:val="0"/>
                <w:bCs w:val="0"/>
                <w:i w:val="0"/>
                <w:iCs w:val="0"/>
                <w:noProof/>
                <w:lang w:val="en-SE" w:eastAsia="en-GB"/>
              </w:rPr>
              <w:tab/>
            </w:r>
            <w:r w:rsidRPr="00DC26B0">
              <w:rPr>
                <w:rStyle w:val="Hyperlink"/>
                <w:noProof/>
              </w:rPr>
              <w:t>Table of Contents</w:t>
            </w:r>
            <w:r>
              <w:rPr>
                <w:noProof/>
                <w:webHidden/>
              </w:rPr>
              <w:tab/>
            </w:r>
            <w:r>
              <w:rPr>
                <w:noProof/>
                <w:webHidden/>
              </w:rPr>
              <w:fldChar w:fldCharType="begin"/>
            </w:r>
            <w:r>
              <w:rPr>
                <w:noProof/>
                <w:webHidden/>
              </w:rPr>
              <w:instrText xml:space="preserve"> PAGEREF _Toc134453853 \h </w:instrText>
            </w:r>
            <w:r>
              <w:rPr>
                <w:noProof/>
                <w:webHidden/>
              </w:rPr>
            </w:r>
            <w:r>
              <w:rPr>
                <w:noProof/>
                <w:webHidden/>
              </w:rPr>
              <w:fldChar w:fldCharType="separate"/>
            </w:r>
            <w:r>
              <w:rPr>
                <w:noProof/>
                <w:webHidden/>
              </w:rPr>
              <w:t>2</w:t>
            </w:r>
            <w:r>
              <w:rPr>
                <w:noProof/>
                <w:webHidden/>
              </w:rPr>
              <w:fldChar w:fldCharType="end"/>
            </w:r>
          </w:hyperlink>
        </w:p>
        <w:p w14:paraId="1D4C6869" w14:textId="3BDB1D37" w:rsidR="00E36218" w:rsidRDefault="00E36218">
          <w:pPr>
            <w:pStyle w:val="TOC1"/>
            <w:tabs>
              <w:tab w:val="left" w:pos="440"/>
              <w:tab w:val="right" w:leader="dot" w:pos="7395"/>
            </w:tabs>
            <w:rPr>
              <w:rFonts w:eastAsiaTheme="minorEastAsia" w:cstheme="minorBidi"/>
              <w:b w:val="0"/>
              <w:bCs w:val="0"/>
              <w:i w:val="0"/>
              <w:iCs w:val="0"/>
              <w:noProof/>
              <w:lang w:val="en-SE" w:eastAsia="en-GB"/>
            </w:rPr>
          </w:pPr>
          <w:hyperlink w:anchor="_Toc134453854" w:history="1">
            <w:r w:rsidRPr="00DC26B0">
              <w:rPr>
                <w:rStyle w:val="Hyperlink"/>
                <w:noProof/>
              </w:rPr>
              <w:t>4</w:t>
            </w:r>
            <w:r>
              <w:rPr>
                <w:rFonts w:eastAsiaTheme="minorEastAsia" w:cstheme="minorBidi"/>
                <w:b w:val="0"/>
                <w:bCs w:val="0"/>
                <w:i w:val="0"/>
                <w:iCs w:val="0"/>
                <w:noProof/>
                <w:lang w:val="en-SE" w:eastAsia="en-GB"/>
              </w:rPr>
              <w:tab/>
            </w:r>
            <w:r w:rsidRPr="00DC26B0">
              <w:rPr>
                <w:rStyle w:val="Hyperlink"/>
                <w:noProof/>
              </w:rPr>
              <w:t>Introduction</w:t>
            </w:r>
            <w:r>
              <w:rPr>
                <w:noProof/>
                <w:webHidden/>
              </w:rPr>
              <w:tab/>
            </w:r>
            <w:r>
              <w:rPr>
                <w:noProof/>
                <w:webHidden/>
              </w:rPr>
              <w:fldChar w:fldCharType="begin"/>
            </w:r>
            <w:r>
              <w:rPr>
                <w:noProof/>
                <w:webHidden/>
              </w:rPr>
              <w:instrText xml:space="preserve"> PAGEREF _Toc134453854 \h </w:instrText>
            </w:r>
            <w:r>
              <w:rPr>
                <w:noProof/>
                <w:webHidden/>
              </w:rPr>
            </w:r>
            <w:r>
              <w:rPr>
                <w:noProof/>
                <w:webHidden/>
              </w:rPr>
              <w:fldChar w:fldCharType="separate"/>
            </w:r>
            <w:r>
              <w:rPr>
                <w:noProof/>
                <w:webHidden/>
              </w:rPr>
              <w:t>3</w:t>
            </w:r>
            <w:r>
              <w:rPr>
                <w:noProof/>
                <w:webHidden/>
              </w:rPr>
              <w:fldChar w:fldCharType="end"/>
            </w:r>
          </w:hyperlink>
        </w:p>
        <w:p w14:paraId="174E3932" w14:textId="0D8B4DCB" w:rsidR="00E36218" w:rsidRDefault="00E36218">
          <w:pPr>
            <w:pStyle w:val="TOC2"/>
            <w:tabs>
              <w:tab w:val="left" w:pos="880"/>
              <w:tab w:val="right" w:leader="dot" w:pos="7395"/>
            </w:tabs>
            <w:rPr>
              <w:rFonts w:eastAsiaTheme="minorEastAsia" w:cstheme="minorBidi"/>
              <w:b w:val="0"/>
              <w:bCs w:val="0"/>
              <w:noProof/>
              <w:sz w:val="24"/>
              <w:szCs w:val="24"/>
              <w:lang w:val="en-SE" w:eastAsia="en-GB"/>
            </w:rPr>
          </w:pPr>
          <w:hyperlink w:anchor="_Toc134453855" w:history="1">
            <w:r w:rsidRPr="00DC26B0">
              <w:rPr>
                <w:rStyle w:val="Hyperlink"/>
                <w:noProof/>
              </w:rPr>
              <w:t>4.1</w:t>
            </w:r>
            <w:r>
              <w:rPr>
                <w:rFonts w:eastAsiaTheme="minorEastAsia" w:cstheme="minorBidi"/>
                <w:b w:val="0"/>
                <w:bCs w:val="0"/>
                <w:noProof/>
                <w:sz w:val="24"/>
                <w:szCs w:val="24"/>
                <w:lang w:val="en-SE" w:eastAsia="en-GB"/>
              </w:rPr>
              <w:tab/>
            </w:r>
            <w:r w:rsidRPr="00DC26B0">
              <w:rPr>
                <w:rStyle w:val="Hyperlink"/>
                <w:noProof/>
              </w:rPr>
              <w:t>Context</w:t>
            </w:r>
            <w:r>
              <w:rPr>
                <w:noProof/>
                <w:webHidden/>
              </w:rPr>
              <w:tab/>
            </w:r>
            <w:r>
              <w:rPr>
                <w:noProof/>
                <w:webHidden/>
              </w:rPr>
              <w:fldChar w:fldCharType="begin"/>
            </w:r>
            <w:r>
              <w:rPr>
                <w:noProof/>
                <w:webHidden/>
              </w:rPr>
              <w:instrText xml:space="preserve"> PAGEREF _Toc134453855 \h </w:instrText>
            </w:r>
            <w:r>
              <w:rPr>
                <w:noProof/>
                <w:webHidden/>
              </w:rPr>
            </w:r>
            <w:r>
              <w:rPr>
                <w:noProof/>
                <w:webHidden/>
              </w:rPr>
              <w:fldChar w:fldCharType="separate"/>
            </w:r>
            <w:r>
              <w:rPr>
                <w:noProof/>
                <w:webHidden/>
              </w:rPr>
              <w:t>3</w:t>
            </w:r>
            <w:r>
              <w:rPr>
                <w:noProof/>
                <w:webHidden/>
              </w:rPr>
              <w:fldChar w:fldCharType="end"/>
            </w:r>
          </w:hyperlink>
        </w:p>
        <w:p w14:paraId="2EF4FDB8" w14:textId="668A2DA0" w:rsidR="00E36218" w:rsidRDefault="00E36218">
          <w:pPr>
            <w:pStyle w:val="TOC3"/>
            <w:tabs>
              <w:tab w:val="left" w:pos="1100"/>
              <w:tab w:val="right" w:leader="dot" w:pos="7395"/>
            </w:tabs>
            <w:rPr>
              <w:rFonts w:eastAsiaTheme="minorEastAsia" w:cstheme="minorBidi"/>
              <w:noProof/>
              <w:sz w:val="24"/>
              <w:szCs w:val="24"/>
              <w:lang w:val="en-SE" w:eastAsia="en-GB"/>
            </w:rPr>
          </w:pPr>
          <w:hyperlink w:anchor="_Toc134453856" w:history="1">
            <w:r w:rsidRPr="00DC26B0">
              <w:rPr>
                <w:rStyle w:val="Hyperlink"/>
                <w:noProof/>
              </w:rPr>
              <w:t>4.1.1</w:t>
            </w:r>
            <w:r>
              <w:rPr>
                <w:rFonts w:eastAsiaTheme="minorEastAsia" w:cstheme="minorBidi"/>
                <w:noProof/>
                <w:sz w:val="24"/>
                <w:szCs w:val="24"/>
                <w:lang w:val="en-SE" w:eastAsia="en-GB"/>
              </w:rPr>
              <w:tab/>
            </w:r>
            <w:r w:rsidRPr="00DC26B0">
              <w:rPr>
                <w:rStyle w:val="Hyperlink"/>
                <w:noProof/>
              </w:rPr>
              <w:t>History of data visualisation</w:t>
            </w:r>
            <w:r>
              <w:rPr>
                <w:noProof/>
                <w:webHidden/>
              </w:rPr>
              <w:tab/>
            </w:r>
            <w:r>
              <w:rPr>
                <w:noProof/>
                <w:webHidden/>
              </w:rPr>
              <w:fldChar w:fldCharType="begin"/>
            </w:r>
            <w:r>
              <w:rPr>
                <w:noProof/>
                <w:webHidden/>
              </w:rPr>
              <w:instrText xml:space="preserve"> PAGEREF _Toc134453856 \h </w:instrText>
            </w:r>
            <w:r>
              <w:rPr>
                <w:noProof/>
                <w:webHidden/>
              </w:rPr>
            </w:r>
            <w:r>
              <w:rPr>
                <w:noProof/>
                <w:webHidden/>
              </w:rPr>
              <w:fldChar w:fldCharType="separate"/>
            </w:r>
            <w:r>
              <w:rPr>
                <w:noProof/>
                <w:webHidden/>
              </w:rPr>
              <w:t>3</w:t>
            </w:r>
            <w:r>
              <w:rPr>
                <w:noProof/>
                <w:webHidden/>
              </w:rPr>
              <w:fldChar w:fldCharType="end"/>
            </w:r>
          </w:hyperlink>
        </w:p>
        <w:p w14:paraId="07B64B6C" w14:textId="498D83C3" w:rsidR="00E36218" w:rsidRDefault="00E36218">
          <w:pPr>
            <w:pStyle w:val="TOC3"/>
            <w:tabs>
              <w:tab w:val="left" w:pos="1100"/>
              <w:tab w:val="right" w:leader="dot" w:pos="7395"/>
            </w:tabs>
            <w:rPr>
              <w:rFonts w:eastAsiaTheme="minorEastAsia" w:cstheme="minorBidi"/>
              <w:noProof/>
              <w:sz w:val="24"/>
              <w:szCs w:val="24"/>
              <w:lang w:val="en-SE" w:eastAsia="en-GB"/>
            </w:rPr>
          </w:pPr>
          <w:hyperlink w:anchor="_Toc134453857" w:history="1">
            <w:r w:rsidRPr="00DC26B0">
              <w:rPr>
                <w:rStyle w:val="Hyperlink"/>
                <w:noProof/>
              </w:rPr>
              <w:t>4.1.2</w:t>
            </w:r>
            <w:r>
              <w:rPr>
                <w:rFonts w:eastAsiaTheme="minorEastAsia" w:cstheme="minorBidi"/>
                <w:noProof/>
                <w:sz w:val="24"/>
                <w:szCs w:val="24"/>
                <w:lang w:val="en-SE" w:eastAsia="en-GB"/>
              </w:rPr>
              <w:tab/>
            </w:r>
            <w:r w:rsidRPr="00DC26B0">
              <w:rPr>
                <w:rStyle w:val="Hyperlink"/>
                <w:noProof/>
              </w:rPr>
              <w:t>Governance</w:t>
            </w:r>
            <w:r>
              <w:rPr>
                <w:noProof/>
                <w:webHidden/>
              </w:rPr>
              <w:tab/>
            </w:r>
            <w:r>
              <w:rPr>
                <w:noProof/>
                <w:webHidden/>
              </w:rPr>
              <w:fldChar w:fldCharType="begin"/>
            </w:r>
            <w:r>
              <w:rPr>
                <w:noProof/>
                <w:webHidden/>
              </w:rPr>
              <w:instrText xml:space="preserve"> PAGEREF _Toc134453857 \h </w:instrText>
            </w:r>
            <w:r>
              <w:rPr>
                <w:noProof/>
                <w:webHidden/>
              </w:rPr>
            </w:r>
            <w:r>
              <w:rPr>
                <w:noProof/>
                <w:webHidden/>
              </w:rPr>
              <w:fldChar w:fldCharType="separate"/>
            </w:r>
            <w:r>
              <w:rPr>
                <w:noProof/>
                <w:webHidden/>
              </w:rPr>
              <w:t>4</w:t>
            </w:r>
            <w:r>
              <w:rPr>
                <w:noProof/>
                <w:webHidden/>
              </w:rPr>
              <w:fldChar w:fldCharType="end"/>
            </w:r>
          </w:hyperlink>
        </w:p>
        <w:p w14:paraId="77781DF6" w14:textId="72D5A535" w:rsidR="00E36218" w:rsidRDefault="00E36218">
          <w:pPr>
            <w:pStyle w:val="TOC3"/>
            <w:tabs>
              <w:tab w:val="left" w:pos="1100"/>
              <w:tab w:val="right" w:leader="dot" w:pos="7395"/>
            </w:tabs>
            <w:rPr>
              <w:rFonts w:eastAsiaTheme="minorEastAsia" w:cstheme="minorBidi"/>
              <w:noProof/>
              <w:sz w:val="24"/>
              <w:szCs w:val="24"/>
              <w:lang w:val="en-SE" w:eastAsia="en-GB"/>
            </w:rPr>
          </w:pPr>
          <w:hyperlink w:anchor="_Toc134453858" w:history="1">
            <w:r w:rsidRPr="00DC26B0">
              <w:rPr>
                <w:rStyle w:val="Hyperlink"/>
                <w:noProof/>
              </w:rPr>
              <w:t>4.1.3</w:t>
            </w:r>
            <w:r>
              <w:rPr>
                <w:rFonts w:eastAsiaTheme="minorEastAsia" w:cstheme="minorBidi"/>
                <w:noProof/>
                <w:sz w:val="24"/>
                <w:szCs w:val="24"/>
                <w:lang w:val="en-SE" w:eastAsia="en-GB"/>
              </w:rPr>
              <w:tab/>
            </w:r>
            <w:r w:rsidRPr="00DC26B0">
              <w:rPr>
                <w:rStyle w:val="Hyperlink"/>
                <w:noProof/>
              </w:rPr>
              <w:t>Problem statement</w:t>
            </w:r>
            <w:r>
              <w:rPr>
                <w:noProof/>
                <w:webHidden/>
              </w:rPr>
              <w:tab/>
            </w:r>
            <w:r>
              <w:rPr>
                <w:noProof/>
                <w:webHidden/>
              </w:rPr>
              <w:fldChar w:fldCharType="begin"/>
            </w:r>
            <w:r>
              <w:rPr>
                <w:noProof/>
                <w:webHidden/>
              </w:rPr>
              <w:instrText xml:space="preserve"> PAGEREF _Toc134453858 \h </w:instrText>
            </w:r>
            <w:r>
              <w:rPr>
                <w:noProof/>
                <w:webHidden/>
              </w:rPr>
            </w:r>
            <w:r>
              <w:rPr>
                <w:noProof/>
                <w:webHidden/>
              </w:rPr>
              <w:fldChar w:fldCharType="separate"/>
            </w:r>
            <w:r>
              <w:rPr>
                <w:noProof/>
                <w:webHidden/>
              </w:rPr>
              <w:t>4</w:t>
            </w:r>
            <w:r>
              <w:rPr>
                <w:noProof/>
                <w:webHidden/>
              </w:rPr>
              <w:fldChar w:fldCharType="end"/>
            </w:r>
          </w:hyperlink>
        </w:p>
        <w:p w14:paraId="56225B41" w14:textId="7D8E6A06" w:rsidR="00E36218" w:rsidRDefault="00E36218">
          <w:pPr>
            <w:pStyle w:val="TOC3"/>
            <w:tabs>
              <w:tab w:val="left" w:pos="1100"/>
              <w:tab w:val="right" w:leader="dot" w:pos="7395"/>
            </w:tabs>
            <w:rPr>
              <w:rFonts w:eastAsiaTheme="minorEastAsia" w:cstheme="minorBidi"/>
              <w:noProof/>
              <w:sz w:val="24"/>
              <w:szCs w:val="24"/>
              <w:lang w:val="en-SE" w:eastAsia="en-GB"/>
            </w:rPr>
          </w:pPr>
          <w:hyperlink w:anchor="_Toc134453859" w:history="1">
            <w:r w:rsidRPr="00DC26B0">
              <w:rPr>
                <w:rStyle w:val="Hyperlink"/>
                <w:noProof/>
              </w:rPr>
              <w:t>4.1.1</w:t>
            </w:r>
            <w:r>
              <w:rPr>
                <w:rFonts w:eastAsiaTheme="minorEastAsia" w:cstheme="minorBidi"/>
                <w:noProof/>
                <w:sz w:val="24"/>
                <w:szCs w:val="24"/>
                <w:lang w:val="en-SE" w:eastAsia="en-GB"/>
              </w:rPr>
              <w:tab/>
            </w:r>
            <w:r w:rsidRPr="00DC26B0">
              <w:rPr>
                <w:rStyle w:val="Hyperlink"/>
                <w:noProof/>
              </w:rPr>
              <w:t>Delimitations</w:t>
            </w:r>
            <w:r>
              <w:rPr>
                <w:noProof/>
                <w:webHidden/>
              </w:rPr>
              <w:tab/>
            </w:r>
            <w:r>
              <w:rPr>
                <w:noProof/>
                <w:webHidden/>
              </w:rPr>
              <w:fldChar w:fldCharType="begin"/>
            </w:r>
            <w:r>
              <w:rPr>
                <w:noProof/>
                <w:webHidden/>
              </w:rPr>
              <w:instrText xml:space="preserve"> PAGEREF _Toc134453859 \h </w:instrText>
            </w:r>
            <w:r>
              <w:rPr>
                <w:noProof/>
                <w:webHidden/>
              </w:rPr>
            </w:r>
            <w:r>
              <w:rPr>
                <w:noProof/>
                <w:webHidden/>
              </w:rPr>
              <w:fldChar w:fldCharType="separate"/>
            </w:r>
            <w:r>
              <w:rPr>
                <w:noProof/>
                <w:webHidden/>
              </w:rPr>
              <w:t>4</w:t>
            </w:r>
            <w:r>
              <w:rPr>
                <w:noProof/>
                <w:webHidden/>
              </w:rPr>
              <w:fldChar w:fldCharType="end"/>
            </w:r>
          </w:hyperlink>
        </w:p>
        <w:p w14:paraId="7F13B43C" w14:textId="4CC9C766" w:rsidR="00E36218" w:rsidRDefault="00E36218">
          <w:pPr>
            <w:pStyle w:val="TOC2"/>
            <w:tabs>
              <w:tab w:val="left" w:pos="880"/>
              <w:tab w:val="right" w:leader="dot" w:pos="7395"/>
            </w:tabs>
            <w:rPr>
              <w:rFonts w:eastAsiaTheme="minorEastAsia" w:cstheme="minorBidi"/>
              <w:b w:val="0"/>
              <w:bCs w:val="0"/>
              <w:noProof/>
              <w:sz w:val="24"/>
              <w:szCs w:val="24"/>
              <w:lang w:val="en-SE" w:eastAsia="en-GB"/>
            </w:rPr>
          </w:pPr>
          <w:hyperlink w:anchor="_Toc134453860" w:history="1">
            <w:r w:rsidRPr="00DC26B0">
              <w:rPr>
                <w:rStyle w:val="Hyperlink"/>
                <w:noProof/>
              </w:rPr>
              <w:t>4.2</w:t>
            </w:r>
            <w:r>
              <w:rPr>
                <w:rFonts w:eastAsiaTheme="minorEastAsia" w:cstheme="minorBidi"/>
                <w:b w:val="0"/>
                <w:bCs w:val="0"/>
                <w:noProof/>
                <w:sz w:val="24"/>
                <w:szCs w:val="24"/>
                <w:lang w:val="en-SE" w:eastAsia="en-GB"/>
              </w:rPr>
              <w:tab/>
            </w:r>
            <w:r w:rsidRPr="00DC26B0">
              <w:rPr>
                <w:rStyle w:val="Hyperlink"/>
                <w:noProof/>
              </w:rPr>
              <w:t>Related works</w:t>
            </w:r>
            <w:r>
              <w:rPr>
                <w:noProof/>
                <w:webHidden/>
              </w:rPr>
              <w:tab/>
            </w:r>
            <w:r>
              <w:rPr>
                <w:noProof/>
                <w:webHidden/>
              </w:rPr>
              <w:fldChar w:fldCharType="begin"/>
            </w:r>
            <w:r>
              <w:rPr>
                <w:noProof/>
                <w:webHidden/>
              </w:rPr>
              <w:instrText xml:space="preserve"> PAGEREF _Toc134453860 \h </w:instrText>
            </w:r>
            <w:r>
              <w:rPr>
                <w:noProof/>
                <w:webHidden/>
              </w:rPr>
            </w:r>
            <w:r>
              <w:rPr>
                <w:noProof/>
                <w:webHidden/>
              </w:rPr>
              <w:fldChar w:fldCharType="separate"/>
            </w:r>
            <w:r>
              <w:rPr>
                <w:noProof/>
                <w:webHidden/>
              </w:rPr>
              <w:t>5</w:t>
            </w:r>
            <w:r>
              <w:rPr>
                <w:noProof/>
                <w:webHidden/>
              </w:rPr>
              <w:fldChar w:fldCharType="end"/>
            </w:r>
          </w:hyperlink>
        </w:p>
        <w:p w14:paraId="31F66A05" w14:textId="24D79C62" w:rsidR="00E36218" w:rsidRDefault="00E36218">
          <w:pPr>
            <w:pStyle w:val="TOC3"/>
            <w:tabs>
              <w:tab w:val="left" w:pos="1100"/>
              <w:tab w:val="right" w:leader="dot" w:pos="7395"/>
            </w:tabs>
            <w:rPr>
              <w:rFonts w:eastAsiaTheme="minorEastAsia" w:cstheme="minorBidi"/>
              <w:noProof/>
              <w:sz w:val="24"/>
              <w:szCs w:val="24"/>
              <w:lang w:val="en-SE" w:eastAsia="en-GB"/>
            </w:rPr>
          </w:pPr>
          <w:hyperlink w:anchor="_Toc134453861" w:history="1">
            <w:r w:rsidRPr="00DC26B0">
              <w:rPr>
                <w:rStyle w:val="Hyperlink"/>
                <w:noProof/>
              </w:rPr>
              <w:t>4.2.1</w:t>
            </w:r>
            <w:r>
              <w:rPr>
                <w:rFonts w:eastAsiaTheme="minorEastAsia" w:cstheme="minorBidi"/>
                <w:noProof/>
                <w:sz w:val="24"/>
                <w:szCs w:val="24"/>
                <w:lang w:val="en-SE" w:eastAsia="en-GB"/>
              </w:rPr>
              <w:tab/>
            </w:r>
            <w:r w:rsidRPr="00DC26B0">
              <w:rPr>
                <w:rStyle w:val="Hyperlink"/>
                <w:noProof/>
              </w:rPr>
              <w:t>Sense.us</w:t>
            </w:r>
            <w:r>
              <w:rPr>
                <w:noProof/>
                <w:webHidden/>
              </w:rPr>
              <w:tab/>
            </w:r>
            <w:r>
              <w:rPr>
                <w:noProof/>
                <w:webHidden/>
              </w:rPr>
              <w:fldChar w:fldCharType="begin"/>
            </w:r>
            <w:r>
              <w:rPr>
                <w:noProof/>
                <w:webHidden/>
              </w:rPr>
              <w:instrText xml:space="preserve"> PAGEREF _Toc134453861 \h </w:instrText>
            </w:r>
            <w:r>
              <w:rPr>
                <w:noProof/>
                <w:webHidden/>
              </w:rPr>
            </w:r>
            <w:r>
              <w:rPr>
                <w:noProof/>
                <w:webHidden/>
              </w:rPr>
              <w:fldChar w:fldCharType="separate"/>
            </w:r>
            <w:r>
              <w:rPr>
                <w:noProof/>
                <w:webHidden/>
              </w:rPr>
              <w:t>7</w:t>
            </w:r>
            <w:r>
              <w:rPr>
                <w:noProof/>
                <w:webHidden/>
              </w:rPr>
              <w:fldChar w:fldCharType="end"/>
            </w:r>
          </w:hyperlink>
        </w:p>
        <w:p w14:paraId="554DFDFC" w14:textId="46231617" w:rsidR="00E36218" w:rsidRDefault="00E36218">
          <w:pPr>
            <w:pStyle w:val="TOC3"/>
            <w:tabs>
              <w:tab w:val="left" w:pos="1100"/>
              <w:tab w:val="right" w:leader="dot" w:pos="7395"/>
            </w:tabs>
            <w:rPr>
              <w:rFonts w:eastAsiaTheme="minorEastAsia" w:cstheme="minorBidi"/>
              <w:noProof/>
              <w:sz w:val="24"/>
              <w:szCs w:val="24"/>
              <w:lang w:val="en-SE" w:eastAsia="en-GB"/>
            </w:rPr>
          </w:pPr>
          <w:hyperlink w:anchor="_Toc134453862" w:history="1">
            <w:r w:rsidRPr="00DC26B0">
              <w:rPr>
                <w:rStyle w:val="Hyperlink"/>
                <w:noProof/>
              </w:rPr>
              <w:t>4.2.2</w:t>
            </w:r>
            <w:r>
              <w:rPr>
                <w:rFonts w:eastAsiaTheme="minorEastAsia" w:cstheme="minorBidi"/>
                <w:noProof/>
                <w:sz w:val="24"/>
                <w:szCs w:val="24"/>
                <w:lang w:val="en-SE" w:eastAsia="en-GB"/>
              </w:rPr>
              <w:tab/>
            </w:r>
            <w:r w:rsidRPr="00DC26B0">
              <w:rPr>
                <w:rStyle w:val="Hyperlink"/>
                <w:noProof/>
              </w:rPr>
              <w:t>Google Maps</w:t>
            </w:r>
            <w:r>
              <w:rPr>
                <w:noProof/>
                <w:webHidden/>
              </w:rPr>
              <w:tab/>
            </w:r>
            <w:r>
              <w:rPr>
                <w:noProof/>
                <w:webHidden/>
              </w:rPr>
              <w:fldChar w:fldCharType="begin"/>
            </w:r>
            <w:r>
              <w:rPr>
                <w:noProof/>
                <w:webHidden/>
              </w:rPr>
              <w:instrText xml:space="preserve"> PAGEREF _Toc134453862 \h </w:instrText>
            </w:r>
            <w:r>
              <w:rPr>
                <w:noProof/>
                <w:webHidden/>
              </w:rPr>
            </w:r>
            <w:r>
              <w:rPr>
                <w:noProof/>
                <w:webHidden/>
              </w:rPr>
              <w:fldChar w:fldCharType="separate"/>
            </w:r>
            <w:r>
              <w:rPr>
                <w:noProof/>
                <w:webHidden/>
              </w:rPr>
              <w:t>8</w:t>
            </w:r>
            <w:r>
              <w:rPr>
                <w:noProof/>
                <w:webHidden/>
              </w:rPr>
              <w:fldChar w:fldCharType="end"/>
            </w:r>
          </w:hyperlink>
        </w:p>
        <w:p w14:paraId="2C1580EB" w14:textId="5AEF9B06" w:rsidR="00E36218" w:rsidRDefault="00E36218">
          <w:pPr>
            <w:pStyle w:val="TOC3"/>
            <w:tabs>
              <w:tab w:val="left" w:pos="1100"/>
              <w:tab w:val="right" w:leader="dot" w:pos="7395"/>
            </w:tabs>
            <w:rPr>
              <w:rFonts w:eastAsiaTheme="minorEastAsia" w:cstheme="minorBidi"/>
              <w:noProof/>
              <w:sz w:val="24"/>
              <w:szCs w:val="24"/>
              <w:lang w:val="en-SE" w:eastAsia="en-GB"/>
            </w:rPr>
          </w:pPr>
          <w:hyperlink w:anchor="_Toc134453863" w:history="1">
            <w:r w:rsidRPr="00DC26B0">
              <w:rPr>
                <w:rStyle w:val="Hyperlink"/>
                <w:noProof/>
              </w:rPr>
              <w:t>4.2.3</w:t>
            </w:r>
            <w:r>
              <w:rPr>
                <w:rFonts w:eastAsiaTheme="minorEastAsia" w:cstheme="minorBidi"/>
                <w:noProof/>
                <w:sz w:val="24"/>
                <w:szCs w:val="24"/>
                <w:lang w:val="en-SE" w:eastAsia="en-GB"/>
              </w:rPr>
              <w:tab/>
            </w:r>
            <w:r w:rsidRPr="00DC26B0">
              <w:rPr>
                <w:rStyle w:val="Hyperlink"/>
                <w:noProof/>
              </w:rPr>
              <w:t>Summary of learnings</w:t>
            </w:r>
            <w:r>
              <w:rPr>
                <w:noProof/>
                <w:webHidden/>
              </w:rPr>
              <w:tab/>
            </w:r>
            <w:r>
              <w:rPr>
                <w:noProof/>
                <w:webHidden/>
              </w:rPr>
              <w:fldChar w:fldCharType="begin"/>
            </w:r>
            <w:r>
              <w:rPr>
                <w:noProof/>
                <w:webHidden/>
              </w:rPr>
              <w:instrText xml:space="preserve"> PAGEREF _Toc134453863 \h </w:instrText>
            </w:r>
            <w:r>
              <w:rPr>
                <w:noProof/>
                <w:webHidden/>
              </w:rPr>
            </w:r>
            <w:r>
              <w:rPr>
                <w:noProof/>
                <w:webHidden/>
              </w:rPr>
              <w:fldChar w:fldCharType="separate"/>
            </w:r>
            <w:r>
              <w:rPr>
                <w:noProof/>
                <w:webHidden/>
              </w:rPr>
              <w:t>9</w:t>
            </w:r>
            <w:r>
              <w:rPr>
                <w:noProof/>
                <w:webHidden/>
              </w:rPr>
              <w:fldChar w:fldCharType="end"/>
            </w:r>
          </w:hyperlink>
        </w:p>
        <w:p w14:paraId="4FFF7F14" w14:textId="0AA75A37" w:rsidR="00E36218" w:rsidRDefault="00E36218">
          <w:pPr>
            <w:pStyle w:val="TOC1"/>
            <w:tabs>
              <w:tab w:val="left" w:pos="440"/>
              <w:tab w:val="right" w:leader="dot" w:pos="7395"/>
            </w:tabs>
            <w:rPr>
              <w:rFonts w:eastAsiaTheme="minorEastAsia" w:cstheme="minorBidi"/>
              <w:b w:val="0"/>
              <w:bCs w:val="0"/>
              <w:i w:val="0"/>
              <w:iCs w:val="0"/>
              <w:noProof/>
              <w:lang w:val="en-SE" w:eastAsia="en-GB"/>
            </w:rPr>
          </w:pPr>
          <w:hyperlink w:anchor="_Toc134453864" w:history="1">
            <w:r w:rsidRPr="00DC26B0">
              <w:rPr>
                <w:rStyle w:val="Hyperlink"/>
                <w:noProof/>
              </w:rPr>
              <w:t>5</w:t>
            </w:r>
            <w:r>
              <w:rPr>
                <w:rFonts w:eastAsiaTheme="minorEastAsia" w:cstheme="minorBidi"/>
                <w:b w:val="0"/>
                <w:bCs w:val="0"/>
                <w:i w:val="0"/>
                <w:iCs w:val="0"/>
                <w:noProof/>
                <w:lang w:val="en-SE" w:eastAsia="en-GB"/>
              </w:rPr>
              <w:tab/>
            </w:r>
            <w:r w:rsidRPr="00DC26B0">
              <w:rPr>
                <w:rStyle w:val="Hyperlink"/>
                <w:noProof/>
              </w:rPr>
              <w:t>Theory</w:t>
            </w:r>
            <w:r>
              <w:rPr>
                <w:noProof/>
                <w:webHidden/>
              </w:rPr>
              <w:tab/>
            </w:r>
            <w:r>
              <w:rPr>
                <w:noProof/>
                <w:webHidden/>
              </w:rPr>
              <w:fldChar w:fldCharType="begin"/>
            </w:r>
            <w:r>
              <w:rPr>
                <w:noProof/>
                <w:webHidden/>
              </w:rPr>
              <w:instrText xml:space="preserve"> PAGEREF _Toc134453864 \h </w:instrText>
            </w:r>
            <w:r>
              <w:rPr>
                <w:noProof/>
                <w:webHidden/>
              </w:rPr>
            </w:r>
            <w:r>
              <w:rPr>
                <w:noProof/>
                <w:webHidden/>
              </w:rPr>
              <w:fldChar w:fldCharType="separate"/>
            </w:r>
            <w:r>
              <w:rPr>
                <w:noProof/>
                <w:webHidden/>
              </w:rPr>
              <w:t>9</w:t>
            </w:r>
            <w:r>
              <w:rPr>
                <w:noProof/>
                <w:webHidden/>
              </w:rPr>
              <w:fldChar w:fldCharType="end"/>
            </w:r>
          </w:hyperlink>
        </w:p>
        <w:p w14:paraId="17BAF597" w14:textId="6305609E" w:rsidR="00E36218" w:rsidRDefault="00E36218">
          <w:pPr>
            <w:pStyle w:val="TOC2"/>
            <w:tabs>
              <w:tab w:val="left" w:pos="880"/>
              <w:tab w:val="right" w:leader="dot" w:pos="7395"/>
            </w:tabs>
            <w:rPr>
              <w:rFonts w:eastAsiaTheme="minorEastAsia" w:cstheme="minorBidi"/>
              <w:b w:val="0"/>
              <w:bCs w:val="0"/>
              <w:noProof/>
              <w:sz w:val="24"/>
              <w:szCs w:val="24"/>
              <w:lang w:val="en-SE" w:eastAsia="en-GB"/>
            </w:rPr>
          </w:pPr>
          <w:hyperlink w:anchor="_Toc134453865" w:history="1">
            <w:r w:rsidRPr="00DC26B0">
              <w:rPr>
                <w:rStyle w:val="Hyperlink"/>
                <w:noProof/>
              </w:rPr>
              <w:t>5.1</w:t>
            </w:r>
            <w:r>
              <w:rPr>
                <w:rFonts w:eastAsiaTheme="minorEastAsia" w:cstheme="minorBidi"/>
                <w:b w:val="0"/>
                <w:bCs w:val="0"/>
                <w:noProof/>
                <w:sz w:val="24"/>
                <w:szCs w:val="24"/>
                <w:lang w:val="en-SE" w:eastAsia="en-GB"/>
              </w:rPr>
              <w:tab/>
            </w:r>
            <w:r w:rsidRPr="00DC26B0">
              <w:rPr>
                <w:rStyle w:val="Hyperlink"/>
                <w:noProof/>
              </w:rPr>
              <w:t>The current state of Visualisation Design</w:t>
            </w:r>
            <w:r>
              <w:rPr>
                <w:noProof/>
                <w:webHidden/>
              </w:rPr>
              <w:tab/>
            </w:r>
            <w:r>
              <w:rPr>
                <w:noProof/>
                <w:webHidden/>
              </w:rPr>
              <w:fldChar w:fldCharType="begin"/>
            </w:r>
            <w:r>
              <w:rPr>
                <w:noProof/>
                <w:webHidden/>
              </w:rPr>
              <w:instrText xml:space="preserve"> PAGEREF _Toc134453865 \h </w:instrText>
            </w:r>
            <w:r>
              <w:rPr>
                <w:noProof/>
                <w:webHidden/>
              </w:rPr>
            </w:r>
            <w:r>
              <w:rPr>
                <w:noProof/>
                <w:webHidden/>
              </w:rPr>
              <w:fldChar w:fldCharType="separate"/>
            </w:r>
            <w:r>
              <w:rPr>
                <w:noProof/>
                <w:webHidden/>
              </w:rPr>
              <w:t>9</w:t>
            </w:r>
            <w:r>
              <w:rPr>
                <w:noProof/>
                <w:webHidden/>
              </w:rPr>
              <w:fldChar w:fldCharType="end"/>
            </w:r>
          </w:hyperlink>
        </w:p>
        <w:p w14:paraId="7A6C54BB" w14:textId="728F4B1A" w:rsidR="00E36218" w:rsidRDefault="00E36218">
          <w:pPr>
            <w:pStyle w:val="TOC2"/>
            <w:tabs>
              <w:tab w:val="left" w:pos="880"/>
              <w:tab w:val="right" w:leader="dot" w:pos="7395"/>
            </w:tabs>
            <w:rPr>
              <w:rFonts w:eastAsiaTheme="minorEastAsia" w:cstheme="minorBidi"/>
              <w:b w:val="0"/>
              <w:bCs w:val="0"/>
              <w:noProof/>
              <w:sz w:val="24"/>
              <w:szCs w:val="24"/>
              <w:lang w:val="en-SE" w:eastAsia="en-GB"/>
            </w:rPr>
          </w:pPr>
          <w:hyperlink w:anchor="_Toc134453866" w:history="1">
            <w:r w:rsidRPr="00DC26B0">
              <w:rPr>
                <w:rStyle w:val="Hyperlink"/>
                <w:noProof/>
              </w:rPr>
              <w:t>5.2</w:t>
            </w:r>
            <w:r>
              <w:rPr>
                <w:rFonts w:eastAsiaTheme="minorEastAsia" w:cstheme="minorBidi"/>
                <w:b w:val="0"/>
                <w:bCs w:val="0"/>
                <w:noProof/>
                <w:sz w:val="24"/>
                <w:szCs w:val="24"/>
                <w:lang w:val="en-SE" w:eastAsia="en-GB"/>
              </w:rPr>
              <w:tab/>
            </w:r>
            <w:r w:rsidRPr="00DC26B0">
              <w:rPr>
                <w:rStyle w:val="Hyperlink"/>
                <w:noProof/>
              </w:rPr>
              <w:t>Terminology and Definitions for interactive visualisations</w:t>
            </w:r>
            <w:r>
              <w:rPr>
                <w:noProof/>
                <w:webHidden/>
              </w:rPr>
              <w:tab/>
            </w:r>
            <w:r>
              <w:rPr>
                <w:noProof/>
                <w:webHidden/>
              </w:rPr>
              <w:fldChar w:fldCharType="begin"/>
            </w:r>
            <w:r>
              <w:rPr>
                <w:noProof/>
                <w:webHidden/>
              </w:rPr>
              <w:instrText xml:space="preserve"> PAGEREF _Toc134453866 \h </w:instrText>
            </w:r>
            <w:r>
              <w:rPr>
                <w:noProof/>
                <w:webHidden/>
              </w:rPr>
            </w:r>
            <w:r>
              <w:rPr>
                <w:noProof/>
                <w:webHidden/>
              </w:rPr>
              <w:fldChar w:fldCharType="separate"/>
            </w:r>
            <w:r>
              <w:rPr>
                <w:noProof/>
                <w:webHidden/>
              </w:rPr>
              <w:t>11</w:t>
            </w:r>
            <w:r>
              <w:rPr>
                <w:noProof/>
                <w:webHidden/>
              </w:rPr>
              <w:fldChar w:fldCharType="end"/>
            </w:r>
          </w:hyperlink>
        </w:p>
        <w:p w14:paraId="28FB7096" w14:textId="308D53C1" w:rsidR="00E36218" w:rsidRDefault="00E36218">
          <w:pPr>
            <w:pStyle w:val="TOC2"/>
            <w:tabs>
              <w:tab w:val="left" w:pos="880"/>
              <w:tab w:val="right" w:leader="dot" w:pos="7395"/>
            </w:tabs>
            <w:rPr>
              <w:rFonts w:eastAsiaTheme="minorEastAsia" w:cstheme="minorBidi"/>
              <w:b w:val="0"/>
              <w:bCs w:val="0"/>
              <w:noProof/>
              <w:sz w:val="24"/>
              <w:szCs w:val="24"/>
              <w:lang w:val="en-SE" w:eastAsia="en-GB"/>
            </w:rPr>
          </w:pPr>
          <w:hyperlink w:anchor="_Toc134453867" w:history="1">
            <w:r w:rsidRPr="00DC26B0">
              <w:rPr>
                <w:rStyle w:val="Hyperlink"/>
                <w:noProof/>
              </w:rPr>
              <w:t>5.3</w:t>
            </w:r>
            <w:r>
              <w:rPr>
                <w:rFonts w:eastAsiaTheme="minorEastAsia" w:cstheme="minorBidi"/>
                <w:b w:val="0"/>
                <w:bCs w:val="0"/>
                <w:noProof/>
                <w:sz w:val="24"/>
                <w:szCs w:val="24"/>
                <w:lang w:val="en-SE" w:eastAsia="en-GB"/>
              </w:rPr>
              <w:tab/>
            </w:r>
            <w:r w:rsidRPr="00DC26B0">
              <w:rPr>
                <w:rStyle w:val="Hyperlink"/>
                <w:noProof/>
              </w:rPr>
              <w:t>Designing user-centric visualisations</w:t>
            </w:r>
            <w:r>
              <w:rPr>
                <w:noProof/>
                <w:webHidden/>
              </w:rPr>
              <w:tab/>
            </w:r>
            <w:r>
              <w:rPr>
                <w:noProof/>
                <w:webHidden/>
              </w:rPr>
              <w:fldChar w:fldCharType="begin"/>
            </w:r>
            <w:r>
              <w:rPr>
                <w:noProof/>
                <w:webHidden/>
              </w:rPr>
              <w:instrText xml:space="preserve"> PAGEREF _Toc134453867 \h </w:instrText>
            </w:r>
            <w:r>
              <w:rPr>
                <w:noProof/>
                <w:webHidden/>
              </w:rPr>
            </w:r>
            <w:r>
              <w:rPr>
                <w:noProof/>
                <w:webHidden/>
              </w:rPr>
              <w:fldChar w:fldCharType="separate"/>
            </w:r>
            <w:r>
              <w:rPr>
                <w:noProof/>
                <w:webHidden/>
              </w:rPr>
              <w:t>13</w:t>
            </w:r>
            <w:r>
              <w:rPr>
                <w:noProof/>
                <w:webHidden/>
              </w:rPr>
              <w:fldChar w:fldCharType="end"/>
            </w:r>
          </w:hyperlink>
        </w:p>
        <w:p w14:paraId="511AFEA3" w14:textId="01B06C37" w:rsidR="00E36218" w:rsidRDefault="00E36218">
          <w:pPr>
            <w:pStyle w:val="TOC2"/>
            <w:tabs>
              <w:tab w:val="left" w:pos="880"/>
              <w:tab w:val="right" w:leader="dot" w:pos="7395"/>
            </w:tabs>
            <w:rPr>
              <w:rFonts w:eastAsiaTheme="minorEastAsia" w:cstheme="minorBidi"/>
              <w:b w:val="0"/>
              <w:bCs w:val="0"/>
              <w:noProof/>
              <w:sz w:val="24"/>
              <w:szCs w:val="24"/>
              <w:lang w:val="en-SE" w:eastAsia="en-GB"/>
            </w:rPr>
          </w:pPr>
          <w:hyperlink w:anchor="_Toc134453868" w:history="1">
            <w:r w:rsidRPr="00DC26B0">
              <w:rPr>
                <w:rStyle w:val="Hyperlink"/>
                <w:noProof/>
              </w:rPr>
              <w:t>5.4</w:t>
            </w:r>
            <w:r>
              <w:rPr>
                <w:rFonts w:eastAsiaTheme="minorEastAsia" w:cstheme="minorBidi"/>
                <w:b w:val="0"/>
                <w:bCs w:val="0"/>
                <w:noProof/>
                <w:sz w:val="24"/>
                <w:szCs w:val="24"/>
                <w:lang w:val="en-SE" w:eastAsia="en-GB"/>
              </w:rPr>
              <w:tab/>
            </w:r>
            <w:r w:rsidRPr="00DC26B0">
              <w:rPr>
                <w:rStyle w:val="Hyperlink"/>
                <w:noProof/>
              </w:rPr>
              <w:t>Summary and Implications going forward</w:t>
            </w:r>
            <w:r>
              <w:rPr>
                <w:noProof/>
                <w:webHidden/>
              </w:rPr>
              <w:tab/>
            </w:r>
            <w:r>
              <w:rPr>
                <w:noProof/>
                <w:webHidden/>
              </w:rPr>
              <w:fldChar w:fldCharType="begin"/>
            </w:r>
            <w:r>
              <w:rPr>
                <w:noProof/>
                <w:webHidden/>
              </w:rPr>
              <w:instrText xml:space="preserve"> PAGEREF _Toc134453868 \h </w:instrText>
            </w:r>
            <w:r>
              <w:rPr>
                <w:noProof/>
                <w:webHidden/>
              </w:rPr>
            </w:r>
            <w:r>
              <w:rPr>
                <w:noProof/>
                <w:webHidden/>
              </w:rPr>
              <w:fldChar w:fldCharType="separate"/>
            </w:r>
            <w:r>
              <w:rPr>
                <w:noProof/>
                <w:webHidden/>
              </w:rPr>
              <w:t>14</w:t>
            </w:r>
            <w:r>
              <w:rPr>
                <w:noProof/>
                <w:webHidden/>
              </w:rPr>
              <w:fldChar w:fldCharType="end"/>
            </w:r>
          </w:hyperlink>
        </w:p>
        <w:p w14:paraId="13A78C62" w14:textId="18FE9785" w:rsidR="00E36218" w:rsidRDefault="00E36218">
          <w:pPr>
            <w:pStyle w:val="TOC1"/>
            <w:tabs>
              <w:tab w:val="left" w:pos="440"/>
              <w:tab w:val="right" w:leader="dot" w:pos="7395"/>
            </w:tabs>
            <w:rPr>
              <w:rFonts w:eastAsiaTheme="minorEastAsia" w:cstheme="minorBidi"/>
              <w:b w:val="0"/>
              <w:bCs w:val="0"/>
              <w:i w:val="0"/>
              <w:iCs w:val="0"/>
              <w:noProof/>
              <w:lang w:val="en-SE" w:eastAsia="en-GB"/>
            </w:rPr>
          </w:pPr>
          <w:hyperlink w:anchor="_Toc134453869" w:history="1">
            <w:r w:rsidRPr="00DC26B0">
              <w:rPr>
                <w:rStyle w:val="Hyperlink"/>
                <w:noProof/>
              </w:rPr>
              <w:t>6</w:t>
            </w:r>
            <w:r>
              <w:rPr>
                <w:rFonts w:eastAsiaTheme="minorEastAsia" w:cstheme="minorBidi"/>
                <w:b w:val="0"/>
                <w:bCs w:val="0"/>
                <w:i w:val="0"/>
                <w:iCs w:val="0"/>
                <w:noProof/>
                <w:lang w:val="en-SE" w:eastAsia="en-GB"/>
              </w:rPr>
              <w:tab/>
            </w:r>
            <w:r w:rsidRPr="00DC26B0">
              <w:rPr>
                <w:rStyle w:val="Hyperlink"/>
                <w:noProof/>
              </w:rPr>
              <w:t>Design process and methods</w:t>
            </w:r>
            <w:r>
              <w:rPr>
                <w:noProof/>
                <w:webHidden/>
              </w:rPr>
              <w:tab/>
            </w:r>
            <w:r>
              <w:rPr>
                <w:noProof/>
                <w:webHidden/>
              </w:rPr>
              <w:fldChar w:fldCharType="begin"/>
            </w:r>
            <w:r>
              <w:rPr>
                <w:noProof/>
                <w:webHidden/>
              </w:rPr>
              <w:instrText xml:space="preserve"> PAGEREF _Toc134453869 \h </w:instrText>
            </w:r>
            <w:r>
              <w:rPr>
                <w:noProof/>
                <w:webHidden/>
              </w:rPr>
            </w:r>
            <w:r>
              <w:rPr>
                <w:noProof/>
                <w:webHidden/>
              </w:rPr>
              <w:fldChar w:fldCharType="separate"/>
            </w:r>
            <w:r>
              <w:rPr>
                <w:noProof/>
                <w:webHidden/>
              </w:rPr>
              <w:t>15</w:t>
            </w:r>
            <w:r>
              <w:rPr>
                <w:noProof/>
                <w:webHidden/>
              </w:rPr>
              <w:fldChar w:fldCharType="end"/>
            </w:r>
          </w:hyperlink>
        </w:p>
        <w:p w14:paraId="1DC144ED" w14:textId="13C1365D" w:rsidR="00E36218" w:rsidRDefault="00E36218">
          <w:pPr>
            <w:pStyle w:val="TOC2"/>
            <w:tabs>
              <w:tab w:val="left" w:pos="880"/>
              <w:tab w:val="right" w:leader="dot" w:pos="7395"/>
            </w:tabs>
            <w:rPr>
              <w:rFonts w:eastAsiaTheme="minorEastAsia" w:cstheme="minorBidi"/>
              <w:b w:val="0"/>
              <w:bCs w:val="0"/>
              <w:noProof/>
              <w:sz w:val="24"/>
              <w:szCs w:val="24"/>
              <w:lang w:val="en-SE" w:eastAsia="en-GB"/>
            </w:rPr>
          </w:pPr>
          <w:hyperlink w:anchor="_Toc134453870" w:history="1">
            <w:r w:rsidRPr="00DC26B0">
              <w:rPr>
                <w:rStyle w:val="Hyperlink"/>
                <w:noProof/>
              </w:rPr>
              <w:t>6.1</w:t>
            </w:r>
            <w:r>
              <w:rPr>
                <w:rFonts w:eastAsiaTheme="minorEastAsia" w:cstheme="minorBidi"/>
                <w:b w:val="0"/>
                <w:bCs w:val="0"/>
                <w:noProof/>
                <w:sz w:val="24"/>
                <w:szCs w:val="24"/>
                <w:lang w:val="en-SE" w:eastAsia="en-GB"/>
              </w:rPr>
              <w:tab/>
            </w:r>
            <w:r w:rsidRPr="00DC26B0">
              <w:rPr>
                <w:rStyle w:val="Hyperlink"/>
                <w:noProof/>
              </w:rPr>
              <w:t>Planning</w:t>
            </w:r>
            <w:r>
              <w:rPr>
                <w:noProof/>
                <w:webHidden/>
              </w:rPr>
              <w:tab/>
            </w:r>
            <w:r>
              <w:rPr>
                <w:noProof/>
                <w:webHidden/>
              </w:rPr>
              <w:fldChar w:fldCharType="begin"/>
            </w:r>
            <w:r>
              <w:rPr>
                <w:noProof/>
                <w:webHidden/>
              </w:rPr>
              <w:instrText xml:space="preserve"> PAGEREF _Toc134453870 \h </w:instrText>
            </w:r>
            <w:r>
              <w:rPr>
                <w:noProof/>
                <w:webHidden/>
              </w:rPr>
            </w:r>
            <w:r>
              <w:rPr>
                <w:noProof/>
                <w:webHidden/>
              </w:rPr>
              <w:fldChar w:fldCharType="separate"/>
            </w:r>
            <w:r>
              <w:rPr>
                <w:noProof/>
                <w:webHidden/>
              </w:rPr>
              <w:t>15</w:t>
            </w:r>
            <w:r>
              <w:rPr>
                <w:noProof/>
                <w:webHidden/>
              </w:rPr>
              <w:fldChar w:fldCharType="end"/>
            </w:r>
          </w:hyperlink>
        </w:p>
        <w:p w14:paraId="1A7DE9DA" w14:textId="120C67FA" w:rsidR="00E36218" w:rsidRDefault="00E36218">
          <w:pPr>
            <w:pStyle w:val="TOC3"/>
            <w:tabs>
              <w:tab w:val="left" w:pos="1100"/>
              <w:tab w:val="right" w:leader="dot" w:pos="7395"/>
            </w:tabs>
            <w:rPr>
              <w:rFonts w:eastAsiaTheme="minorEastAsia" w:cstheme="minorBidi"/>
              <w:noProof/>
              <w:sz w:val="24"/>
              <w:szCs w:val="24"/>
              <w:lang w:val="en-SE" w:eastAsia="en-GB"/>
            </w:rPr>
          </w:pPr>
          <w:hyperlink w:anchor="_Toc134453871" w:history="1">
            <w:r w:rsidRPr="00DC26B0">
              <w:rPr>
                <w:rStyle w:val="Hyperlink"/>
                <w:noProof/>
              </w:rPr>
              <w:t>6.1.1</w:t>
            </w:r>
            <w:r>
              <w:rPr>
                <w:rFonts w:eastAsiaTheme="minorEastAsia" w:cstheme="minorBidi"/>
                <w:noProof/>
                <w:sz w:val="24"/>
                <w:szCs w:val="24"/>
                <w:lang w:val="en-SE" w:eastAsia="en-GB"/>
              </w:rPr>
              <w:tab/>
            </w:r>
            <w:r w:rsidRPr="00DC26B0">
              <w:rPr>
                <w:rStyle w:val="Hyperlink"/>
                <w:noProof/>
              </w:rPr>
              <w:t>User Centred Design</w:t>
            </w:r>
            <w:r>
              <w:rPr>
                <w:noProof/>
                <w:webHidden/>
              </w:rPr>
              <w:tab/>
            </w:r>
            <w:r>
              <w:rPr>
                <w:noProof/>
                <w:webHidden/>
              </w:rPr>
              <w:fldChar w:fldCharType="begin"/>
            </w:r>
            <w:r>
              <w:rPr>
                <w:noProof/>
                <w:webHidden/>
              </w:rPr>
              <w:instrText xml:space="preserve"> PAGEREF _Toc134453871 \h </w:instrText>
            </w:r>
            <w:r>
              <w:rPr>
                <w:noProof/>
                <w:webHidden/>
              </w:rPr>
            </w:r>
            <w:r>
              <w:rPr>
                <w:noProof/>
                <w:webHidden/>
              </w:rPr>
              <w:fldChar w:fldCharType="separate"/>
            </w:r>
            <w:r>
              <w:rPr>
                <w:noProof/>
                <w:webHidden/>
              </w:rPr>
              <w:t>15</w:t>
            </w:r>
            <w:r>
              <w:rPr>
                <w:noProof/>
                <w:webHidden/>
              </w:rPr>
              <w:fldChar w:fldCharType="end"/>
            </w:r>
          </w:hyperlink>
        </w:p>
        <w:p w14:paraId="6B811B0C" w14:textId="33BCC471" w:rsidR="00E36218" w:rsidRDefault="00E36218">
          <w:pPr>
            <w:pStyle w:val="TOC3"/>
            <w:tabs>
              <w:tab w:val="left" w:pos="1100"/>
              <w:tab w:val="right" w:leader="dot" w:pos="7395"/>
            </w:tabs>
            <w:rPr>
              <w:rFonts w:eastAsiaTheme="minorEastAsia" w:cstheme="minorBidi"/>
              <w:noProof/>
              <w:sz w:val="24"/>
              <w:szCs w:val="24"/>
              <w:lang w:val="en-SE" w:eastAsia="en-GB"/>
            </w:rPr>
          </w:pPr>
          <w:hyperlink w:anchor="_Toc134453872" w:history="1">
            <w:r w:rsidRPr="00DC26B0">
              <w:rPr>
                <w:rStyle w:val="Hyperlink"/>
                <w:noProof/>
              </w:rPr>
              <w:t>6.1.2</w:t>
            </w:r>
            <w:r>
              <w:rPr>
                <w:rFonts w:eastAsiaTheme="minorEastAsia" w:cstheme="minorBidi"/>
                <w:noProof/>
                <w:sz w:val="24"/>
                <w:szCs w:val="24"/>
                <w:lang w:val="en-SE" w:eastAsia="en-GB"/>
              </w:rPr>
              <w:tab/>
            </w:r>
            <w:r w:rsidRPr="00DC26B0">
              <w:rPr>
                <w:rStyle w:val="Hyperlink"/>
                <w:noProof/>
              </w:rPr>
              <w:t>Literature research</w:t>
            </w:r>
            <w:r>
              <w:rPr>
                <w:noProof/>
                <w:webHidden/>
              </w:rPr>
              <w:tab/>
            </w:r>
            <w:r>
              <w:rPr>
                <w:noProof/>
                <w:webHidden/>
              </w:rPr>
              <w:fldChar w:fldCharType="begin"/>
            </w:r>
            <w:r>
              <w:rPr>
                <w:noProof/>
                <w:webHidden/>
              </w:rPr>
              <w:instrText xml:space="preserve"> PAGEREF _Toc134453872 \h </w:instrText>
            </w:r>
            <w:r>
              <w:rPr>
                <w:noProof/>
                <w:webHidden/>
              </w:rPr>
            </w:r>
            <w:r>
              <w:rPr>
                <w:noProof/>
                <w:webHidden/>
              </w:rPr>
              <w:fldChar w:fldCharType="separate"/>
            </w:r>
            <w:r>
              <w:rPr>
                <w:noProof/>
                <w:webHidden/>
              </w:rPr>
              <w:t>17</w:t>
            </w:r>
            <w:r>
              <w:rPr>
                <w:noProof/>
                <w:webHidden/>
              </w:rPr>
              <w:fldChar w:fldCharType="end"/>
            </w:r>
          </w:hyperlink>
        </w:p>
        <w:p w14:paraId="52F786CE" w14:textId="489A7789" w:rsidR="00E36218" w:rsidRDefault="00E36218">
          <w:pPr>
            <w:pStyle w:val="TOC3"/>
            <w:tabs>
              <w:tab w:val="left" w:pos="1100"/>
              <w:tab w:val="right" w:leader="dot" w:pos="7395"/>
            </w:tabs>
            <w:rPr>
              <w:rFonts w:eastAsiaTheme="minorEastAsia" w:cstheme="minorBidi"/>
              <w:noProof/>
              <w:sz w:val="24"/>
              <w:szCs w:val="24"/>
              <w:lang w:val="en-SE" w:eastAsia="en-GB"/>
            </w:rPr>
          </w:pPr>
          <w:hyperlink w:anchor="_Toc134453873" w:history="1">
            <w:r w:rsidRPr="00DC26B0">
              <w:rPr>
                <w:rStyle w:val="Hyperlink"/>
                <w:noProof/>
              </w:rPr>
              <w:t>6.1.3</w:t>
            </w:r>
            <w:r>
              <w:rPr>
                <w:rFonts w:eastAsiaTheme="minorEastAsia" w:cstheme="minorBidi"/>
                <w:noProof/>
                <w:sz w:val="24"/>
                <w:szCs w:val="24"/>
                <w:lang w:val="en-SE" w:eastAsia="en-GB"/>
              </w:rPr>
              <w:tab/>
            </w:r>
            <w:r w:rsidRPr="00DC26B0">
              <w:rPr>
                <w:rStyle w:val="Hyperlink"/>
                <w:noProof/>
              </w:rPr>
              <w:t>The Double Diamond research method</w:t>
            </w:r>
            <w:r>
              <w:rPr>
                <w:noProof/>
                <w:webHidden/>
              </w:rPr>
              <w:tab/>
            </w:r>
            <w:r>
              <w:rPr>
                <w:noProof/>
                <w:webHidden/>
              </w:rPr>
              <w:fldChar w:fldCharType="begin"/>
            </w:r>
            <w:r>
              <w:rPr>
                <w:noProof/>
                <w:webHidden/>
              </w:rPr>
              <w:instrText xml:space="preserve"> PAGEREF _Toc134453873 \h </w:instrText>
            </w:r>
            <w:r>
              <w:rPr>
                <w:noProof/>
                <w:webHidden/>
              </w:rPr>
            </w:r>
            <w:r>
              <w:rPr>
                <w:noProof/>
                <w:webHidden/>
              </w:rPr>
              <w:fldChar w:fldCharType="separate"/>
            </w:r>
            <w:r>
              <w:rPr>
                <w:noProof/>
                <w:webHidden/>
              </w:rPr>
              <w:t>17</w:t>
            </w:r>
            <w:r>
              <w:rPr>
                <w:noProof/>
                <w:webHidden/>
              </w:rPr>
              <w:fldChar w:fldCharType="end"/>
            </w:r>
          </w:hyperlink>
        </w:p>
        <w:p w14:paraId="7CFB78F4" w14:textId="79776851" w:rsidR="00E36218" w:rsidRDefault="00E36218">
          <w:pPr>
            <w:pStyle w:val="TOC2"/>
            <w:tabs>
              <w:tab w:val="left" w:pos="880"/>
              <w:tab w:val="right" w:leader="dot" w:pos="7395"/>
            </w:tabs>
            <w:rPr>
              <w:rFonts w:eastAsiaTheme="minorEastAsia" w:cstheme="minorBidi"/>
              <w:b w:val="0"/>
              <w:bCs w:val="0"/>
              <w:noProof/>
              <w:sz w:val="24"/>
              <w:szCs w:val="24"/>
              <w:lang w:val="en-SE" w:eastAsia="en-GB"/>
            </w:rPr>
          </w:pPr>
          <w:hyperlink w:anchor="_Toc134453874" w:history="1">
            <w:r w:rsidRPr="00DC26B0">
              <w:rPr>
                <w:rStyle w:val="Hyperlink"/>
                <w:noProof/>
              </w:rPr>
              <w:t>6.2</w:t>
            </w:r>
            <w:r>
              <w:rPr>
                <w:rFonts w:eastAsiaTheme="minorEastAsia" w:cstheme="minorBidi"/>
                <w:b w:val="0"/>
                <w:bCs w:val="0"/>
                <w:noProof/>
                <w:sz w:val="24"/>
                <w:szCs w:val="24"/>
                <w:lang w:val="en-SE" w:eastAsia="en-GB"/>
              </w:rPr>
              <w:tab/>
            </w:r>
            <w:r w:rsidRPr="00DC26B0">
              <w:rPr>
                <w:rStyle w:val="Hyperlink"/>
                <w:noProof/>
              </w:rPr>
              <w:t>Early design stages</w:t>
            </w:r>
            <w:r>
              <w:rPr>
                <w:noProof/>
                <w:webHidden/>
              </w:rPr>
              <w:tab/>
            </w:r>
            <w:r>
              <w:rPr>
                <w:noProof/>
                <w:webHidden/>
              </w:rPr>
              <w:fldChar w:fldCharType="begin"/>
            </w:r>
            <w:r>
              <w:rPr>
                <w:noProof/>
                <w:webHidden/>
              </w:rPr>
              <w:instrText xml:space="preserve"> PAGEREF _Toc134453874 \h </w:instrText>
            </w:r>
            <w:r>
              <w:rPr>
                <w:noProof/>
                <w:webHidden/>
              </w:rPr>
            </w:r>
            <w:r>
              <w:rPr>
                <w:noProof/>
                <w:webHidden/>
              </w:rPr>
              <w:fldChar w:fldCharType="separate"/>
            </w:r>
            <w:r>
              <w:rPr>
                <w:noProof/>
                <w:webHidden/>
              </w:rPr>
              <w:t>18</w:t>
            </w:r>
            <w:r>
              <w:rPr>
                <w:noProof/>
                <w:webHidden/>
              </w:rPr>
              <w:fldChar w:fldCharType="end"/>
            </w:r>
          </w:hyperlink>
        </w:p>
        <w:p w14:paraId="565C2CF7" w14:textId="213C3AF3" w:rsidR="00E36218" w:rsidRDefault="00E36218">
          <w:pPr>
            <w:pStyle w:val="TOC3"/>
            <w:tabs>
              <w:tab w:val="left" w:pos="1100"/>
              <w:tab w:val="right" w:leader="dot" w:pos="7395"/>
            </w:tabs>
            <w:rPr>
              <w:rFonts w:eastAsiaTheme="minorEastAsia" w:cstheme="minorBidi"/>
              <w:noProof/>
              <w:sz w:val="24"/>
              <w:szCs w:val="24"/>
              <w:lang w:val="en-SE" w:eastAsia="en-GB"/>
            </w:rPr>
          </w:pPr>
          <w:hyperlink w:anchor="_Toc134453875" w:history="1">
            <w:r w:rsidRPr="00DC26B0">
              <w:rPr>
                <w:rStyle w:val="Hyperlink"/>
                <w:noProof/>
                <w:lang w:eastAsia="en-GB"/>
              </w:rPr>
              <w:t>6.2.1</w:t>
            </w:r>
            <w:r>
              <w:rPr>
                <w:rFonts w:eastAsiaTheme="minorEastAsia" w:cstheme="minorBidi"/>
                <w:noProof/>
                <w:sz w:val="24"/>
                <w:szCs w:val="24"/>
                <w:lang w:val="en-SE" w:eastAsia="en-GB"/>
              </w:rPr>
              <w:tab/>
            </w:r>
            <w:r w:rsidRPr="00DC26B0">
              <w:rPr>
                <w:rStyle w:val="Hyperlink"/>
                <w:noProof/>
                <w:lang w:eastAsia="en-GB"/>
              </w:rPr>
              <w:t>Exploratory discussions</w:t>
            </w:r>
            <w:r>
              <w:rPr>
                <w:noProof/>
                <w:webHidden/>
              </w:rPr>
              <w:tab/>
            </w:r>
            <w:r>
              <w:rPr>
                <w:noProof/>
                <w:webHidden/>
              </w:rPr>
              <w:fldChar w:fldCharType="begin"/>
            </w:r>
            <w:r>
              <w:rPr>
                <w:noProof/>
                <w:webHidden/>
              </w:rPr>
              <w:instrText xml:space="preserve"> PAGEREF _Toc134453875 \h </w:instrText>
            </w:r>
            <w:r>
              <w:rPr>
                <w:noProof/>
                <w:webHidden/>
              </w:rPr>
            </w:r>
            <w:r>
              <w:rPr>
                <w:noProof/>
                <w:webHidden/>
              </w:rPr>
              <w:fldChar w:fldCharType="separate"/>
            </w:r>
            <w:r>
              <w:rPr>
                <w:noProof/>
                <w:webHidden/>
              </w:rPr>
              <w:t>19</w:t>
            </w:r>
            <w:r>
              <w:rPr>
                <w:noProof/>
                <w:webHidden/>
              </w:rPr>
              <w:fldChar w:fldCharType="end"/>
            </w:r>
          </w:hyperlink>
        </w:p>
        <w:p w14:paraId="2935D12E" w14:textId="57BB99CF" w:rsidR="00E36218" w:rsidRDefault="00E36218">
          <w:pPr>
            <w:pStyle w:val="TOC3"/>
            <w:tabs>
              <w:tab w:val="left" w:pos="1100"/>
              <w:tab w:val="right" w:leader="dot" w:pos="7395"/>
            </w:tabs>
            <w:rPr>
              <w:rFonts w:eastAsiaTheme="minorEastAsia" w:cstheme="minorBidi"/>
              <w:noProof/>
              <w:sz w:val="24"/>
              <w:szCs w:val="24"/>
              <w:lang w:val="en-SE" w:eastAsia="en-GB"/>
            </w:rPr>
          </w:pPr>
          <w:hyperlink w:anchor="_Toc134453876" w:history="1">
            <w:r w:rsidRPr="00DC26B0">
              <w:rPr>
                <w:rStyle w:val="Hyperlink"/>
                <w:noProof/>
              </w:rPr>
              <w:t>6.2.2</w:t>
            </w:r>
            <w:r>
              <w:rPr>
                <w:rFonts w:eastAsiaTheme="minorEastAsia" w:cstheme="minorBidi"/>
                <w:noProof/>
                <w:sz w:val="24"/>
                <w:szCs w:val="24"/>
                <w:lang w:val="en-SE" w:eastAsia="en-GB"/>
              </w:rPr>
              <w:tab/>
            </w:r>
            <w:r w:rsidRPr="00DC26B0">
              <w:rPr>
                <w:rStyle w:val="Hyperlink"/>
                <w:noProof/>
              </w:rPr>
              <w:t>Analysis process</w:t>
            </w:r>
            <w:r>
              <w:rPr>
                <w:noProof/>
                <w:webHidden/>
              </w:rPr>
              <w:tab/>
            </w:r>
            <w:r>
              <w:rPr>
                <w:noProof/>
                <w:webHidden/>
              </w:rPr>
              <w:fldChar w:fldCharType="begin"/>
            </w:r>
            <w:r>
              <w:rPr>
                <w:noProof/>
                <w:webHidden/>
              </w:rPr>
              <w:instrText xml:space="preserve"> PAGEREF _Toc134453876 \h </w:instrText>
            </w:r>
            <w:r>
              <w:rPr>
                <w:noProof/>
                <w:webHidden/>
              </w:rPr>
            </w:r>
            <w:r>
              <w:rPr>
                <w:noProof/>
                <w:webHidden/>
              </w:rPr>
              <w:fldChar w:fldCharType="separate"/>
            </w:r>
            <w:r>
              <w:rPr>
                <w:noProof/>
                <w:webHidden/>
              </w:rPr>
              <w:t>19</w:t>
            </w:r>
            <w:r>
              <w:rPr>
                <w:noProof/>
                <w:webHidden/>
              </w:rPr>
              <w:fldChar w:fldCharType="end"/>
            </w:r>
          </w:hyperlink>
        </w:p>
        <w:p w14:paraId="10A69633" w14:textId="47BEB4A1" w:rsidR="00E36218" w:rsidRDefault="00E36218">
          <w:pPr>
            <w:pStyle w:val="TOC3"/>
            <w:tabs>
              <w:tab w:val="left" w:pos="1100"/>
              <w:tab w:val="right" w:leader="dot" w:pos="7395"/>
            </w:tabs>
            <w:rPr>
              <w:rFonts w:eastAsiaTheme="minorEastAsia" w:cstheme="minorBidi"/>
              <w:noProof/>
              <w:sz w:val="24"/>
              <w:szCs w:val="24"/>
              <w:lang w:val="en-SE" w:eastAsia="en-GB"/>
            </w:rPr>
          </w:pPr>
          <w:hyperlink w:anchor="_Toc134453877" w:history="1">
            <w:r w:rsidRPr="00DC26B0">
              <w:rPr>
                <w:rStyle w:val="Hyperlink"/>
                <w:noProof/>
                <w:lang w:eastAsia="en-GB"/>
              </w:rPr>
              <w:t>6.2.3</w:t>
            </w:r>
            <w:r>
              <w:rPr>
                <w:rFonts w:eastAsiaTheme="minorEastAsia" w:cstheme="minorBidi"/>
                <w:noProof/>
                <w:sz w:val="24"/>
                <w:szCs w:val="24"/>
                <w:lang w:val="en-SE" w:eastAsia="en-GB"/>
              </w:rPr>
              <w:tab/>
            </w:r>
            <w:r w:rsidRPr="00DC26B0">
              <w:rPr>
                <w:rStyle w:val="Hyperlink"/>
                <w:noProof/>
                <w:lang w:eastAsia="en-GB"/>
              </w:rPr>
              <w:t>Results from interviews</w:t>
            </w:r>
            <w:r>
              <w:rPr>
                <w:noProof/>
                <w:webHidden/>
              </w:rPr>
              <w:tab/>
            </w:r>
            <w:r>
              <w:rPr>
                <w:noProof/>
                <w:webHidden/>
              </w:rPr>
              <w:fldChar w:fldCharType="begin"/>
            </w:r>
            <w:r>
              <w:rPr>
                <w:noProof/>
                <w:webHidden/>
              </w:rPr>
              <w:instrText xml:space="preserve"> PAGEREF _Toc134453877 \h </w:instrText>
            </w:r>
            <w:r>
              <w:rPr>
                <w:noProof/>
                <w:webHidden/>
              </w:rPr>
            </w:r>
            <w:r>
              <w:rPr>
                <w:noProof/>
                <w:webHidden/>
              </w:rPr>
              <w:fldChar w:fldCharType="separate"/>
            </w:r>
            <w:r>
              <w:rPr>
                <w:noProof/>
                <w:webHidden/>
              </w:rPr>
              <w:t>20</w:t>
            </w:r>
            <w:r>
              <w:rPr>
                <w:noProof/>
                <w:webHidden/>
              </w:rPr>
              <w:fldChar w:fldCharType="end"/>
            </w:r>
          </w:hyperlink>
        </w:p>
        <w:p w14:paraId="61DCD6C0" w14:textId="14A09D64" w:rsidR="00E36218" w:rsidRDefault="00E36218">
          <w:pPr>
            <w:pStyle w:val="TOC2"/>
            <w:tabs>
              <w:tab w:val="left" w:pos="880"/>
              <w:tab w:val="right" w:leader="dot" w:pos="7395"/>
            </w:tabs>
            <w:rPr>
              <w:rFonts w:eastAsiaTheme="minorEastAsia" w:cstheme="minorBidi"/>
              <w:b w:val="0"/>
              <w:bCs w:val="0"/>
              <w:noProof/>
              <w:sz w:val="24"/>
              <w:szCs w:val="24"/>
              <w:lang w:val="en-SE" w:eastAsia="en-GB"/>
            </w:rPr>
          </w:pPr>
          <w:hyperlink w:anchor="_Toc134453878" w:history="1">
            <w:r w:rsidRPr="00DC26B0">
              <w:rPr>
                <w:rStyle w:val="Hyperlink"/>
                <w:noProof/>
              </w:rPr>
              <w:t>6.3</w:t>
            </w:r>
            <w:r>
              <w:rPr>
                <w:rFonts w:eastAsiaTheme="minorEastAsia" w:cstheme="minorBidi"/>
                <w:b w:val="0"/>
                <w:bCs w:val="0"/>
                <w:noProof/>
                <w:sz w:val="24"/>
                <w:szCs w:val="24"/>
                <w:lang w:val="en-SE" w:eastAsia="en-GB"/>
              </w:rPr>
              <w:tab/>
            </w:r>
            <w:r w:rsidRPr="00DC26B0">
              <w:rPr>
                <w:rStyle w:val="Hyperlink"/>
                <w:noProof/>
              </w:rPr>
              <w:t>Sketching &amp; Prototyping</w:t>
            </w:r>
            <w:r>
              <w:rPr>
                <w:noProof/>
                <w:webHidden/>
              </w:rPr>
              <w:tab/>
            </w:r>
            <w:r>
              <w:rPr>
                <w:noProof/>
                <w:webHidden/>
              </w:rPr>
              <w:fldChar w:fldCharType="begin"/>
            </w:r>
            <w:r>
              <w:rPr>
                <w:noProof/>
                <w:webHidden/>
              </w:rPr>
              <w:instrText xml:space="preserve"> PAGEREF _Toc134453878 \h </w:instrText>
            </w:r>
            <w:r>
              <w:rPr>
                <w:noProof/>
                <w:webHidden/>
              </w:rPr>
            </w:r>
            <w:r>
              <w:rPr>
                <w:noProof/>
                <w:webHidden/>
              </w:rPr>
              <w:fldChar w:fldCharType="separate"/>
            </w:r>
            <w:r>
              <w:rPr>
                <w:noProof/>
                <w:webHidden/>
              </w:rPr>
              <w:t>24</w:t>
            </w:r>
            <w:r>
              <w:rPr>
                <w:noProof/>
                <w:webHidden/>
              </w:rPr>
              <w:fldChar w:fldCharType="end"/>
            </w:r>
          </w:hyperlink>
        </w:p>
        <w:p w14:paraId="702774BD" w14:textId="357205E9" w:rsidR="00E36218" w:rsidRDefault="00E36218">
          <w:pPr>
            <w:pStyle w:val="TOC3"/>
            <w:tabs>
              <w:tab w:val="left" w:pos="1100"/>
              <w:tab w:val="right" w:leader="dot" w:pos="7395"/>
            </w:tabs>
            <w:rPr>
              <w:rFonts w:eastAsiaTheme="minorEastAsia" w:cstheme="minorBidi"/>
              <w:noProof/>
              <w:sz w:val="24"/>
              <w:szCs w:val="24"/>
              <w:lang w:val="en-SE" w:eastAsia="en-GB"/>
            </w:rPr>
          </w:pPr>
          <w:hyperlink w:anchor="_Toc134453879" w:history="1">
            <w:r w:rsidRPr="00DC26B0">
              <w:rPr>
                <w:rStyle w:val="Hyperlink"/>
                <w:noProof/>
              </w:rPr>
              <w:t>6.3.1</w:t>
            </w:r>
            <w:r>
              <w:rPr>
                <w:rFonts w:eastAsiaTheme="minorEastAsia" w:cstheme="minorBidi"/>
                <w:noProof/>
                <w:sz w:val="24"/>
                <w:szCs w:val="24"/>
                <w:lang w:val="en-SE" w:eastAsia="en-GB"/>
              </w:rPr>
              <w:tab/>
            </w:r>
            <w:r w:rsidRPr="00DC26B0">
              <w:rPr>
                <w:rStyle w:val="Hyperlink"/>
                <w:noProof/>
              </w:rPr>
              <w:t>Prototyping methodology</w:t>
            </w:r>
            <w:r>
              <w:rPr>
                <w:noProof/>
                <w:webHidden/>
              </w:rPr>
              <w:tab/>
            </w:r>
            <w:r>
              <w:rPr>
                <w:noProof/>
                <w:webHidden/>
              </w:rPr>
              <w:fldChar w:fldCharType="begin"/>
            </w:r>
            <w:r>
              <w:rPr>
                <w:noProof/>
                <w:webHidden/>
              </w:rPr>
              <w:instrText xml:space="preserve"> PAGEREF _Toc134453879 \h </w:instrText>
            </w:r>
            <w:r>
              <w:rPr>
                <w:noProof/>
                <w:webHidden/>
              </w:rPr>
            </w:r>
            <w:r>
              <w:rPr>
                <w:noProof/>
                <w:webHidden/>
              </w:rPr>
              <w:fldChar w:fldCharType="separate"/>
            </w:r>
            <w:r>
              <w:rPr>
                <w:noProof/>
                <w:webHidden/>
              </w:rPr>
              <w:t>24</w:t>
            </w:r>
            <w:r>
              <w:rPr>
                <w:noProof/>
                <w:webHidden/>
              </w:rPr>
              <w:fldChar w:fldCharType="end"/>
            </w:r>
          </w:hyperlink>
        </w:p>
        <w:p w14:paraId="34B67391" w14:textId="19EE8A10" w:rsidR="00E36218" w:rsidRDefault="00E36218">
          <w:pPr>
            <w:pStyle w:val="TOC3"/>
            <w:tabs>
              <w:tab w:val="left" w:pos="1100"/>
              <w:tab w:val="right" w:leader="dot" w:pos="7395"/>
            </w:tabs>
            <w:rPr>
              <w:rFonts w:eastAsiaTheme="minorEastAsia" w:cstheme="minorBidi"/>
              <w:noProof/>
              <w:sz w:val="24"/>
              <w:szCs w:val="24"/>
              <w:lang w:val="en-SE" w:eastAsia="en-GB"/>
            </w:rPr>
          </w:pPr>
          <w:hyperlink w:anchor="_Toc134453880" w:history="1">
            <w:r w:rsidRPr="00DC26B0">
              <w:rPr>
                <w:rStyle w:val="Hyperlink"/>
                <w:noProof/>
              </w:rPr>
              <w:t>6.3.2</w:t>
            </w:r>
            <w:r>
              <w:rPr>
                <w:rFonts w:eastAsiaTheme="minorEastAsia" w:cstheme="minorBidi"/>
                <w:noProof/>
                <w:sz w:val="24"/>
                <w:szCs w:val="24"/>
                <w:lang w:val="en-SE" w:eastAsia="en-GB"/>
              </w:rPr>
              <w:tab/>
            </w:r>
            <w:r w:rsidRPr="00DC26B0">
              <w:rPr>
                <w:rStyle w:val="Hyperlink"/>
                <w:noProof/>
              </w:rPr>
              <w:t>Three-point approach</w:t>
            </w:r>
            <w:r>
              <w:rPr>
                <w:noProof/>
                <w:webHidden/>
              </w:rPr>
              <w:tab/>
            </w:r>
            <w:r>
              <w:rPr>
                <w:noProof/>
                <w:webHidden/>
              </w:rPr>
              <w:fldChar w:fldCharType="begin"/>
            </w:r>
            <w:r>
              <w:rPr>
                <w:noProof/>
                <w:webHidden/>
              </w:rPr>
              <w:instrText xml:space="preserve"> PAGEREF _Toc134453880 \h </w:instrText>
            </w:r>
            <w:r>
              <w:rPr>
                <w:noProof/>
                <w:webHidden/>
              </w:rPr>
            </w:r>
            <w:r>
              <w:rPr>
                <w:noProof/>
                <w:webHidden/>
              </w:rPr>
              <w:fldChar w:fldCharType="separate"/>
            </w:r>
            <w:r>
              <w:rPr>
                <w:noProof/>
                <w:webHidden/>
              </w:rPr>
              <w:t>25</w:t>
            </w:r>
            <w:r>
              <w:rPr>
                <w:noProof/>
                <w:webHidden/>
              </w:rPr>
              <w:fldChar w:fldCharType="end"/>
            </w:r>
          </w:hyperlink>
        </w:p>
        <w:p w14:paraId="567C53B9" w14:textId="0DC1AE14" w:rsidR="00E36218" w:rsidRDefault="00E36218">
          <w:pPr>
            <w:pStyle w:val="TOC2"/>
            <w:tabs>
              <w:tab w:val="left" w:pos="880"/>
              <w:tab w:val="right" w:leader="dot" w:pos="7395"/>
            </w:tabs>
            <w:rPr>
              <w:rFonts w:eastAsiaTheme="minorEastAsia" w:cstheme="minorBidi"/>
              <w:b w:val="0"/>
              <w:bCs w:val="0"/>
              <w:noProof/>
              <w:sz w:val="24"/>
              <w:szCs w:val="24"/>
              <w:lang w:val="en-SE" w:eastAsia="en-GB"/>
            </w:rPr>
          </w:pPr>
          <w:hyperlink w:anchor="_Toc134453881" w:history="1">
            <w:r w:rsidRPr="00DC26B0">
              <w:rPr>
                <w:rStyle w:val="Hyperlink"/>
                <w:noProof/>
                <w:lang w:val="en-US"/>
              </w:rPr>
              <w:t>6.4</w:t>
            </w:r>
            <w:r>
              <w:rPr>
                <w:rFonts w:eastAsiaTheme="minorEastAsia" w:cstheme="minorBidi"/>
                <w:b w:val="0"/>
                <w:bCs w:val="0"/>
                <w:noProof/>
                <w:sz w:val="24"/>
                <w:szCs w:val="24"/>
                <w:lang w:val="en-SE" w:eastAsia="en-GB"/>
              </w:rPr>
              <w:tab/>
            </w:r>
            <w:r w:rsidRPr="00DC26B0">
              <w:rPr>
                <w:rStyle w:val="Hyperlink"/>
                <w:noProof/>
                <w:lang w:val="en-US"/>
              </w:rPr>
              <w:t>Usability testing</w:t>
            </w:r>
            <w:r>
              <w:rPr>
                <w:noProof/>
                <w:webHidden/>
              </w:rPr>
              <w:tab/>
            </w:r>
            <w:r>
              <w:rPr>
                <w:noProof/>
                <w:webHidden/>
              </w:rPr>
              <w:fldChar w:fldCharType="begin"/>
            </w:r>
            <w:r>
              <w:rPr>
                <w:noProof/>
                <w:webHidden/>
              </w:rPr>
              <w:instrText xml:space="preserve"> PAGEREF _Toc134453881 \h </w:instrText>
            </w:r>
            <w:r>
              <w:rPr>
                <w:noProof/>
                <w:webHidden/>
              </w:rPr>
            </w:r>
            <w:r>
              <w:rPr>
                <w:noProof/>
                <w:webHidden/>
              </w:rPr>
              <w:fldChar w:fldCharType="separate"/>
            </w:r>
            <w:r>
              <w:rPr>
                <w:noProof/>
                <w:webHidden/>
              </w:rPr>
              <w:t>28</w:t>
            </w:r>
            <w:r>
              <w:rPr>
                <w:noProof/>
                <w:webHidden/>
              </w:rPr>
              <w:fldChar w:fldCharType="end"/>
            </w:r>
          </w:hyperlink>
        </w:p>
        <w:p w14:paraId="7AA4B612" w14:textId="773BC45B" w:rsidR="00E36218" w:rsidRDefault="00E36218">
          <w:pPr>
            <w:pStyle w:val="TOC3"/>
            <w:tabs>
              <w:tab w:val="left" w:pos="1100"/>
              <w:tab w:val="right" w:leader="dot" w:pos="7395"/>
            </w:tabs>
            <w:rPr>
              <w:rFonts w:eastAsiaTheme="minorEastAsia" w:cstheme="minorBidi"/>
              <w:noProof/>
              <w:sz w:val="24"/>
              <w:szCs w:val="24"/>
              <w:lang w:val="en-SE" w:eastAsia="en-GB"/>
            </w:rPr>
          </w:pPr>
          <w:hyperlink w:anchor="_Toc134453882" w:history="1">
            <w:r w:rsidRPr="00DC26B0">
              <w:rPr>
                <w:rStyle w:val="Hyperlink"/>
                <w:noProof/>
              </w:rPr>
              <w:t>6.4.1</w:t>
            </w:r>
            <w:r>
              <w:rPr>
                <w:rFonts w:eastAsiaTheme="minorEastAsia" w:cstheme="minorBidi"/>
                <w:noProof/>
                <w:sz w:val="24"/>
                <w:szCs w:val="24"/>
                <w:lang w:val="en-SE" w:eastAsia="en-GB"/>
              </w:rPr>
              <w:tab/>
            </w:r>
            <w:r w:rsidRPr="00DC26B0">
              <w:rPr>
                <w:rStyle w:val="Hyperlink"/>
                <w:noProof/>
              </w:rPr>
              <w:t>Testing with users</w:t>
            </w:r>
            <w:r>
              <w:rPr>
                <w:noProof/>
                <w:webHidden/>
              </w:rPr>
              <w:tab/>
            </w:r>
            <w:r>
              <w:rPr>
                <w:noProof/>
                <w:webHidden/>
              </w:rPr>
              <w:fldChar w:fldCharType="begin"/>
            </w:r>
            <w:r>
              <w:rPr>
                <w:noProof/>
                <w:webHidden/>
              </w:rPr>
              <w:instrText xml:space="preserve"> PAGEREF _Toc134453882 \h </w:instrText>
            </w:r>
            <w:r>
              <w:rPr>
                <w:noProof/>
                <w:webHidden/>
              </w:rPr>
            </w:r>
            <w:r>
              <w:rPr>
                <w:noProof/>
                <w:webHidden/>
              </w:rPr>
              <w:fldChar w:fldCharType="separate"/>
            </w:r>
            <w:r>
              <w:rPr>
                <w:noProof/>
                <w:webHidden/>
              </w:rPr>
              <w:t>29</w:t>
            </w:r>
            <w:r>
              <w:rPr>
                <w:noProof/>
                <w:webHidden/>
              </w:rPr>
              <w:fldChar w:fldCharType="end"/>
            </w:r>
          </w:hyperlink>
        </w:p>
        <w:p w14:paraId="1BE9D6E3" w14:textId="3E783FCA" w:rsidR="00E36218" w:rsidRDefault="00E36218">
          <w:pPr>
            <w:pStyle w:val="TOC3"/>
            <w:tabs>
              <w:tab w:val="left" w:pos="1100"/>
              <w:tab w:val="right" w:leader="dot" w:pos="7395"/>
            </w:tabs>
            <w:rPr>
              <w:rFonts w:eastAsiaTheme="minorEastAsia" w:cstheme="minorBidi"/>
              <w:noProof/>
              <w:sz w:val="24"/>
              <w:szCs w:val="24"/>
              <w:lang w:val="en-SE" w:eastAsia="en-GB"/>
            </w:rPr>
          </w:pPr>
          <w:hyperlink w:anchor="_Toc134453883" w:history="1">
            <w:r w:rsidRPr="00DC26B0">
              <w:rPr>
                <w:rStyle w:val="Hyperlink"/>
                <w:noProof/>
              </w:rPr>
              <w:t>6.4.2</w:t>
            </w:r>
            <w:r>
              <w:rPr>
                <w:rFonts w:eastAsiaTheme="minorEastAsia" w:cstheme="minorBidi"/>
                <w:noProof/>
                <w:sz w:val="24"/>
                <w:szCs w:val="24"/>
                <w:lang w:val="en-SE" w:eastAsia="en-GB"/>
              </w:rPr>
              <w:tab/>
            </w:r>
            <w:r w:rsidRPr="00DC26B0">
              <w:rPr>
                <w:rStyle w:val="Hyperlink"/>
                <w:noProof/>
              </w:rPr>
              <w:t>Iterating on the design</w:t>
            </w:r>
            <w:r>
              <w:rPr>
                <w:noProof/>
                <w:webHidden/>
              </w:rPr>
              <w:tab/>
            </w:r>
            <w:r>
              <w:rPr>
                <w:noProof/>
                <w:webHidden/>
              </w:rPr>
              <w:fldChar w:fldCharType="begin"/>
            </w:r>
            <w:r>
              <w:rPr>
                <w:noProof/>
                <w:webHidden/>
              </w:rPr>
              <w:instrText xml:space="preserve"> PAGEREF _Toc134453883 \h </w:instrText>
            </w:r>
            <w:r>
              <w:rPr>
                <w:noProof/>
                <w:webHidden/>
              </w:rPr>
            </w:r>
            <w:r>
              <w:rPr>
                <w:noProof/>
                <w:webHidden/>
              </w:rPr>
              <w:fldChar w:fldCharType="separate"/>
            </w:r>
            <w:r>
              <w:rPr>
                <w:noProof/>
                <w:webHidden/>
              </w:rPr>
              <w:t>29</w:t>
            </w:r>
            <w:r>
              <w:rPr>
                <w:noProof/>
                <w:webHidden/>
              </w:rPr>
              <w:fldChar w:fldCharType="end"/>
            </w:r>
          </w:hyperlink>
        </w:p>
        <w:p w14:paraId="74E5902A" w14:textId="6C923DC6" w:rsidR="00E36218" w:rsidRDefault="00E36218">
          <w:pPr>
            <w:pStyle w:val="TOC1"/>
            <w:tabs>
              <w:tab w:val="left" w:pos="440"/>
              <w:tab w:val="right" w:leader="dot" w:pos="7395"/>
            </w:tabs>
            <w:rPr>
              <w:rFonts w:eastAsiaTheme="minorEastAsia" w:cstheme="minorBidi"/>
              <w:b w:val="0"/>
              <w:bCs w:val="0"/>
              <w:i w:val="0"/>
              <w:iCs w:val="0"/>
              <w:noProof/>
              <w:lang w:val="en-SE" w:eastAsia="en-GB"/>
            </w:rPr>
          </w:pPr>
          <w:hyperlink w:anchor="_Toc134453884" w:history="1">
            <w:r w:rsidRPr="00DC26B0">
              <w:rPr>
                <w:rStyle w:val="Hyperlink"/>
                <w:noProof/>
              </w:rPr>
              <w:t>7</w:t>
            </w:r>
            <w:r>
              <w:rPr>
                <w:rFonts w:eastAsiaTheme="minorEastAsia" w:cstheme="minorBidi"/>
                <w:b w:val="0"/>
                <w:bCs w:val="0"/>
                <w:i w:val="0"/>
                <w:iCs w:val="0"/>
                <w:noProof/>
                <w:lang w:val="en-SE" w:eastAsia="en-GB"/>
              </w:rPr>
              <w:tab/>
            </w:r>
            <w:r w:rsidRPr="00DC26B0">
              <w:rPr>
                <w:rStyle w:val="Hyperlink"/>
                <w:noProof/>
              </w:rPr>
              <w:t>Proof of Concept</w:t>
            </w:r>
            <w:r>
              <w:rPr>
                <w:noProof/>
                <w:webHidden/>
              </w:rPr>
              <w:tab/>
            </w:r>
            <w:r>
              <w:rPr>
                <w:noProof/>
                <w:webHidden/>
              </w:rPr>
              <w:fldChar w:fldCharType="begin"/>
            </w:r>
            <w:r>
              <w:rPr>
                <w:noProof/>
                <w:webHidden/>
              </w:rPr>
              <w:instrText xml:space="preserve"> PAGEREF _Toc134453884 \h </w:instrText>
            </w:r>
            <w:r>
              <w:rPr>
                <w:noProof/>
                <w:webHidden/>
              </w:rPr>
            </w:r>
            <w:r>
              <w:rPr>
                <w:noProof/>
                <w:webHidden/>
              </w:rPr>
              <w:fldChar w:fldCharType="separate"/>
            </w:r>
            <w:r>
              <w:rPr>
                <w:noProof/>
                <w:webHidden/>
              </w:rPr>
              <w:t>34</w:t>
            </w:r>
            <w:r>
              <w:rPr>
                <w:noProof/>
                <w:webHidden/>
              </w:rPr>
              <w:fldChar w:fldCharType="end"/>
            </w:r>
          </w:hyperlink>
        </w:p>
        <w:p w14:paraId="25D882F6" w14:textId="5D078308" w:rsidR="00E36218" w:rsidRDefault="00E36218">
          <w:pPr>
            <w:pStyle w:val="TOC1"/>
            <w:tabs>
              <w:tab w:val="left" w:pos="440"/>
              <w:tab w:val="right" w:leader="dot" w:pos="7395"/>
            </w:tabs>
            <w:rPr>
              <w:rFonts w:eastAsiaTheme="minorEastAsia" w:cstheme="minorBidi"/>
              <w:b w:val="0"/>
              <w:bCs w:val="0"/>
              <w:i w:val="0"/>
              <w:iCs w:val="0"/>
              <w:noProof/>
              <w:lang w:val="en-SE" w:eastAsia="en-GB"/>
            </w:rPr>
          </w:pPr>
          <w:hyperlink w:anchor="_Toc134453885" w:history="1">
            <w:r w:rsidRPr="00DC26B0">
              <w:rPr>
                <w:rStyle w:val="Hyperlink"/>
                <w:noProof/>
              </w:rPr>
              <w:t>8</w:t>
            </w:r>
            <w:r>
              <w:rPr>
                <w:rFonts w:eastAsiaTheme="minorEastAsia" w:cstheme="minorBidi"/>
                <w:b w:val="0"/>
                <w:bCs w:val="0"/>
                <w:i w:val="0"/>
                <w:iCs w:val="0"/>
                <w:noProof/>
                <w:lang w:val="en-SE" w:eastAsia="en-GB"/>
              </w:rPr>
              <w:tab/>
            </w:r>
            <w:r w:rsidRPr="00DC26B0">
              <w:rPr>
                <w:rStyle w:val="Hyperlink"/>
                <w:noProof/>
              </w:rPr>
              <w:t>Discussion</w:t>
            </w:r>
            <w:r>
              <w:rPr>
                <w:noProof/>
                <w:webHidden/>
              </w:rPr>
              <w:tab/>
            </w:r>
            <w:r>
              <w:rPr>
                <w:noProof/>
                <w:webHidden/>
              </w:rPr>
              <w:fldChar w:fldCharType="begin"/>
            </w:r>
            <w:r>
              <w:rPr>
                <w:noProof/>
                <w:webHidden/>
              </w:rPr>
              <w:instrText xml:space="preserve"> PAGEREF _Toc134453885 \h </w:instrText>
            </w:r>
            <w:r>
              <w:rPr>
                <w:noProof/>
                <w:webHidden/>
              </w:rPr>
            </w:r>
            <w:r>
              <w:rPr>
                <w:noProof/>
                <w:webHidden/>
              </w:rPr>
              <w:fldChar w:fldCharType="separate"/>
            </w:r>
            <w:r>
              <w:rPr>
                <w:noProof/>
                <w:webHidden/>
              </w:rPr>
              <w:t>34</w:t>
            </w:r>
            <w:r>
              <w:rPr>
                <w:noProof/>
                <w:webHidden/>
              </w:rPr>
              <w:fldChar w:fldCharType="end"/>
            </w:r>
          </w:hyperlink>
        </w:p>
        <w:p w14:paraId="7E24D9D3" w14:textId="2D3C7B83" w:rsidR="00E36218" w:rsidRDefault="00E36218">
          <w:pPr>
            <w:pStyle w:val="TOC2"/>
            <w:tabs>
              <w:tab w:val="left" w:pos="880"/>
              <w:tab w:val="right" w:leader="dot" w:pos="7395"/>
            </w:tabs>
            <w:rPr>
              <w:rFonts w:eastAsiaTheme="minorEastAsia" w:cstheme="minorBidi"/>
              <w:b w:val="0"/>
              <w:bCs w:val="0"/>
              <w:noProof/>
              <w:sz w:val="24"/>
              <w:szCs w:val="24"/>
              <w:lang w:val="en-SE" w:eastAsia="en-GB"/>
            </w:rPr>
          </w:pPr>
          <w:hyperlink w:anchor="_Toc134453886" w:history="1">
            <w:r w:rsidRPr="00DC26B0">
              <w:rPr>
                <w:rStyle w:val="Hyperlink"/>
                <w:noProof/>
              </w:rPr>
              <w:t>8.1</w:t>
            </w:r>
            <w:r>
              <w:rPr>
                <w:rFonts w:eastAsiaTheme="minorEastAsia" w:cstheme="minorBidi"/>
                <w:b w:val="0"/>
                <w:bCs w:val="0"/>
                <w:noProof/>
                <w:sz w:val="24"/>
                <w:szCs w:val="24"/>
                <w:lang w:val="en-SE" w:eastAsia="en-GB"/>
              </w:rPr>
              <w:tab/>
            </w:r>
            <w:r w:rsidRPr="00DC26B0">
              <w:rPr>
                <w:rStyle w:val="Hyperlink"/>
                <w:noProof/>
              </w:rPr>
              <w:t>The prototype</w:t>
            </w:r>
            <w:r>
              <w:rPr>
                <w:noProof/>
                <w:webHidden/>
              </w:rPr>
              <w:tab/>
            </w:r>
            <w:r>
              <w:rPr>
                <w:noProof/>
                <w:webHidden/>
              </w:rPr>
              <w:fldChar w:fldCharType="begin"/>
            </w:r>
            <w:r>
              <w:rPr>
                <w:noProof/>
                <w:webHidden/>
              </w:rPr>
              <w:instrText xml:space="preserve"> PAGEREF _Toc134453886 \h </w:instrText>
            </w:r>
            <w:r>
              <w:rPr>
                <w:noProof/>
                <w:webHidden/>
              </w:rPr>
            </w:r>
            <w:r>
              <w:rPr>
                <w:noProof/>
                <w:webHidden/>
              </w:rPr>
              <w:fldChar w:fldCharType="separate"/>
            </w:r>
            <w:r>
              <w:rPr>
                <w:noProof/>
                <w:webHidden/>
              </w:rPr>
              <w:t>34</w:t>
            </w:r>
            <w:r>
              <w:rPr>
                <w:noProof/>
                <w:webHidden/>
              </w:rPr>
              <w:fldChar w:fldCharType="end"/>
            </w:r>
          </w:hyperlink>
        </w:p>
        <w:p w14:paraId="66C57846" w14:textId="09B69B78" w:rsidR="00E36218" w:rsidRDefault="00E36218">
          <w:pPr>
            <w:pStyle w:val="TOC2"/>
            <w:tabs>
              <w:tab w:val="left" w:pos="880"/>
              <w:tab w:val="right" w:leader="dot" w:pos="7395"/>
            </w:tabs>
            <w:rPr>
              <w:rFonts w:eastAsiaTheme="minorEastAsia" w:cstheme="minorBidi"/>
              <w:b w:val="0"/>
              <w:bCs w:val="0"/>
              <w:noProof/>
              <w:sz w:val="24"/>
              <w:szCs w:val="24"/>
              <w:lang w:val="en-SE" w:eastAsia="en-GB"/>
            </w:rPr>
          </w:pPr>
          <w:hyperlink w:anchor="_Toc134453887" w:history="1">
            <w:r w:rsidRPr="00DC26B0">
              <w:rPr>
                <w:rStyle w:val="Hyperlink"/>
                <w:noProof/>
                <w:lang w:val="en-US"/>
              </w:rPr>
              <w:t>8.2</w:t>
            </w:r>
            <w:r>
              <w:rPr>
                <w:rFonts w:eastAsiaTheme="minorEastAsia" w:cstheme="minorBidi"/>
                <w:b w:val="0"/>
                <w:bCs w:val="0"/>
                <w:noProof/>
                <w:sz w:val="24"/>
                <w:szCs w:val="24"/>
                <w:lang w:val="en-SE" w:eastAsia="en-GB"/>
              </w:rPr>
              <w:tab/>
            </w:r>
            <w:r w:rsidRPr="00DC26B0">
              <w:rPr>
                <w:rStyle w:val="Hyperlink"/>
                <w:noProof/>
                <w:lang w:val="en-US"/>
              </w:rPr>
              <w:t>Design process</w:t>
            </w:r>
            <w:r>
              <w:rPr>
                <w:noProof/>
                <w:webHidden/>
              </w:rPr>
              <w:tab/>
            </w:r>
            <w:r>
              <w:rPr>
                <w:noProof/>
                <w:webHidden/>
              </w:rPr>
              <w:fldChar w:fldCharType="begin"/>
            </w:r>
            <w:r>
              <w:rPr>
                <w:noProof/>
                <w:webHidden/>
              </w:rPr>
              <w:instrText xml:space="preserve"> PAGEREF _Toc134453887 \h </w:instrText>
            </w:r>
            <w:r>
              <w:rPr>
                <w:noProof/>
                <w:webHidden/>
              </w:rPr>
            </w:r>
            <w:r>
              <w:rPr>
                <w:noProof/>
                <w:webHidden/>
              </w:rPr>
              <w:fldChar w:fldCharType="separate"/>
            </w:r>
            <w:r>
              <w:rPr>
                <w:noProof/>
                <w:webHidden/>
              </w:rPr>
              <w:t>35</w:t>
            </w:r>
            <w:r>
              <w:rPr>
                <w:noProof/>
                <w:webHidden/>
              </w:rPr>
              <w:fldChar w:fldCharType="end"/>
            </w:r>
          </w:hyperlink>
        </w:p>
        <w:p w14:paraId="40A402C0" w14:textId="18A73721" w:rsidR="00E36218" w:rsidRDefault="00E36218">
          <w:pPr>
            <w:pStyle w:val="TOC3"/>
            <w:tabs>
              <w:tab w:val="left" w:pos="1100"/>
              <w:tab w:val="right" w:leader="dot" w:pos="7395"/>
            </w:tabs>
            <w:rPr>
              <w:rFonts w:eastAsiaTheme="minorEastAsia" w:cstheme="minorBidi"/>
              <w:noProof/>
              <w:sz w:val="24"/>
              <w:szCs w:val="24"/>
              <w:lang w:val="en-SE" w:eastAsia="en-GB"/>
            </w:rPr>
          </w:pPr>
          <w:hyperlink w:anchor="_Toc134453888" w:history="1">
            <w:r w:rsidRPr="00DC26B0">
              <w:rPr>
                <w:rStyle w:val="Hyperlink"/>
                <w:noProof/>
              </w:rPr>
              <w:t>8.2.1</w:t>
            </w:r>
            <w:r>
              <w:rPr>
                <w:rFonts w:eastAsiaTheme="minorEastAsia" w:cstheme="minorBidi"/>
                <w:noProof/>
                <w:sz w:val="24"/>
                <w:szCs w:val="24"/>
                <w:lang w:val="en-SE" w:eastAsia="en-GB"/>
              </w:rPr>
              <w:tab/>
            </w:r>
            <w:r w:rsidRPr="00DC26B0">
              <w:rPr>
                <w:rStyle w:val="Hyperlink"/>
                <w:noProof/>
              </w:rPr>
              <w:t>Reflections on the interview process</w:t>
            </w:r>
            <w:r>
              <w:rPr>
                <w:noProof/>
                <w:webHidden/>
              </w:rPr>
              <w:tab/>
            </w:r>
            <w:r>
              <w:rPr>
                <w:noProof/>
                <w:webHidden/>
              </w:rPr>
              <w:fldChar w:fldCharType="begin"/>
            </w:r>
            <w:r>
              <w:rPr>
                <w:noProof/>
                <w:webHidden/>
              </w:rPr>
              <w:instrText xml:space="preserve"> PAGEREF _Toc134453888 \h </w:instrText>
            </w:r>
            <w:r>
              <w:rPr>
                <w:noProof/>
                <w:webHidden/>
              </w:rPr>
            </w:r>
            <w:r>
              <w:rPr>
                <w:noProof/>
                <w:webHidden/>
              </w:rPr>
              <w:fldChar w:fldCharType="separate"/>
            </w:r>
            <w:r>
              <w:rPr>
                <w:noProof/>
                <w:webHidden/>
              </w:rPr>
              <w:t>35</w:t>
            </w:r>
            <w:r>
              <w:rPr>
                <w:noProof/>
                <w:webHidden/>
              </w:rPr>
              <w:fldChar w:fldCharType="end"/>
            </w:r>
          </w:hyperlink>
        </w:p>
        <w:p w14:paraId="6F0A5A1C" w14:textId="5FD64CE2" w:rsidR="00E36218" w:rsidRDefault="00E36218">
          <w:pPr>
            <w:pStyle w:val="TOC2"/>
            <w:tabs>
              <w:tab w:val="left" w:pos="880"/>
              <w:tab w:val="right" w:leader="dot" w:pos="7395"/>
            </w:tabs>
            <w:rPr>
              <w:rFonts w:eastAsiaTheme="minorEastAsia" w:cstheme="minorBidi"/>
              <w:b w:val="0"/>
              <w:bCs w:val="0"/>
              <w:noProof/>
              <w:sz w:val="24"/>
              <w:szCs w:val="24"/>
              <w:lang w:val="en-SE" w:eastAsia="en-GB"/>
            </w:rPr>
          </w:pPr>
          <w:hyperlink w:anchor="_Toc134453889" w:history="1">
            <w:r w:rsidRPr="00DC26B0">
              <w:rPr>
                <w:rStyle w:val="Hyperlink"/>
                <w:noProof/>
                <w:lang w:val="en-US"/>
              </w:rPr>
              <w:t>8.3</w:t>
            </w:r>
            <w:r>
              <w:rPr>
                <w:rFonts w:eastAsiaTheme="minorEastAsia" w:cstheme="minorBidi"/>
                <w:b w:val="0"/>
                <w:bCs w:val="0"/>
                <w:noProof/>
                <w:sz w:val="24"/>
                <w:szCs w:val="24"/>
                <w:lang w:val="en-SE" w:eastAsia="en-GB"/>
              </w:rPr>
              <w:tab/>
            </w:r>
            <w:r w:rsidRPr="00DC26B0">
              <w:rPr>
                <w:rStyle w:val="Hyperlink"/>
                <w:noProof/>
                <w:lang w:val="en-US"/>
              </w:rPr>
              <w:t>Working with an outer stakeholder</w:t>
            </w:r>
            <w:r>
              <w:rPr>
                <w:noProof/>
                <w:webHidden/>
              </w:rPr>
              <w:tab/>
            </w:r>
            <w:r>
              <w:rPr>
                <w:noProof/>
                <w:webHidden/>
              </w:rPr>
              <w:fldChar w:fldCharType="begin"/>
            </w:r>
            <w:r>
              <w:rPr>
                <w:noProof/>
                <w:webHidden/>
              </w:rPr>
              <w:instrText xml:space="preserve"> PAGEREF _Toc134453889 \h </w:instrText>
            </w:r>
            <w:r>
              <w:rPr>
                <w:noProof/>
                <w:webHidden/>
              </w:rPr>
            </w:r>
            <w:r>
              <w:rPr>
                <w:noProof/>
                <w:webHidden/>
              </w:rPr>
              <w:fldChar w:fldCharType="separate"/>
            </w:r>
            <w:r>
              <w:rPr>
                <w:noProof/>
                <w:webHidden/>
              </w:rPr>
              <w:t>36</w:t>
            </w:r>
            <w:r>
              <w:rPr>
                <w:noProof/>
                <w:webHidden/>
              </w:rPr>
              <w:fldChar w:fldCharType="end"/>
            </w:r>
          </w:hyperlink>
        </w:p>
        <w:p w14:paraId="7B2FE69E" w14:textId="7BBC92F1" w:rsidR="00E36218" w:rsidRDefault="00E36218">
          <w:pPr>
            <w:pStyle w:val="TOC2"/>
            <w:tabs>
              <w:tab w:val="left" w:pos="880"/>
              <w:tab w:val="right" w:leader="dot" w:pos="7395"/>
            </w:tabs>
            <w:rPr>
              <w:rFonts w:eastAsiaTheme="minorEastAsia" w:cstheme="minorBidi"/>
              <w:b w:val="0"/>
              <w:bCs w:val="0"/>
              <w:noProof/>
              <w:sz w:val="24"/>
              <w:szCs w:val="24"/>
              <w:lang w:val="en-SE" w:eastAsia="en-GB"/>
            </w:rPr>
          </w:pPr>
          <w:hyperlink w:anchor="_Toc134453890" w:history="1">
            <w:r w:rsidRPr="00DC26B0">
              <w:rPr>
                <w:rStyle w:val="Hyperlink"/>
                <w:noProof/>
              </w:rPr>
              <w:t>8.4</w:t>
            </w:r>
            <w:r>
              <w:rPr>
                <w:rFonts w:eastAsiaTheme="minorEastAsia" w:cstheme="minorBidi"/>
                <w:b w:val="0"/>
                <w:bCs w:val="0"/>
                <w:noProof/>
                <w:sz w:val="24"/>
                <w:szCs w:val="24"/>
                <w:lang w:val="en-SE" w:eastAsia="en-GB"/>
              </w:rPr>
              <w:tab/>
            </w:r>
            <w:r w:rsidRPr="00DC26B0">
              <w:rPr>
                <w:rStyle w:val="Hyperlink"/>
                <w:noProof/>
              </w:rPr>
              <w:t>Governance and handoff</w:t>
            </w:r>
            <w:r>
              <w:rPr>
                <w:noProof/>
                <w:webHidden/>
              </w:rPr>
              <w:tab/>
            </w:r>
            <w:r>
              <w:rPr>
                <w:noProof/>
                <w:webHidden/>
              </w:rPr>
              <w:fldChar w:fldCharType="begin"/>
            </w:r>
            <w:r>
              <w:rPr>
                <w:noProof/>
                <w:webHidden/>
              </w:rPr>
              <w:instrText xml:space="preserve"> PAGEREF _Toc134453890 \h </w:instrText>
            </w:r>
            <w:r>
              <w:rPr>
                <w:noProof/>
                <w:webHidden/>
              </w:rPr>
            </w:r>
            <w:r>
              <w:rPr>
                <w:noProof/>
                <w:webHidden/>
              </w:rPr>
              <w:fldChar w:fldCharType="separate"/>
            </w:r>
            <w:r>
              <w:rPr>
                <w:noProof/>
                <w:webHidden/>
              </w:rPr>
              <w:t>37</w:t>
            </w:r>
            <w:r>
              <w:rPr>
                <w:noProof/>
                <w:webHidden/>
              </w:rPr>
              <w:fldChar w:fldCharType="end"/>
            </w:r>
          </w:hyperlink>
        </w:p>
        <w:p w14:paraId="77AF44BD" w14:textId="5BF10F51" w:rsidR="00E36218" w:rsidRDefault="00E36218">
          <w:pPr>
            <w:pStyle w:val="TOC1"/>
            <w:tabs>
              <w:tab w:val="left" w:pos="440"/>
              <w:tab w:val="right" w:leader="dot" w:pos="7395"/>
            </w:tabs>
            <w:rPr>
              <w:rFonts w:eastAsiaTheme="minorEastAsia" w:cstheme="minorBidi"/>
              <w:b w:val="0"/>
              <w:bCs w:val="0"/>
              <w:i w:val="0"/>
              <w:iCs w:val="0"/>
              <w:noProof/>
              <w:lang w:val="en-SE" w:eastAsia="en-GB"/>
            </w:rPr>
          </w:pPr>
          <w:hyperlink w:anchor="_Toc134453891" w:history="1">
            <w:r w:rsidRPr="00DC26B0">
              <w:rPr>
                <w:rStyle w:val="Hyperlink"/>
                <w:noProof/>
              </w:rPr>
              <w:t>9</w:t>
            </w:r>
            <w:r>
              <w:rPr>
                <w:rFonts w:eastAsiaTheme="minorEastAsia" w:cstheme="minorBidi"/>
                <w:b w:val="0"/>
                <w:bCs w:val="0"/>
                <w:i w:val="0"/>
                <w:iCs w:val="0"/>
                <w:noProof/>
                <w:lang w:val="en-SE" w:eastAsia="en-GB"/>
              </w:rPr>
              <w:tab/>
            </w:r>
            <w:r w:rsidRPr="00DC26B0">
              <w:rPr>
                <w:rStyle w:val="Hyperlink"/>
                <w:noProof/>
              </w:rPr>
              <w:t>Conclusion</w:t>
            </w:r>
            <w:r>
              <w:rPr>
                <w:noProof/>
                <w:webHidden/>
              </w:rPr>
              <w:tab/>
            </w:r>
            <w:r>
              <w:rPr>
                <w:noProof/>
                <w:webHidden/>
              </w:rPr>
              <w:fldChar w:fldCharType="begin"/>
            </w:r>
            <w:r>
              <w:rPr>
                <w:noProof/>
                <w:webHidden/>
              </w:rPr>
              <w:instrText xml:space="preserve"> PAGEREF _Toc134453891 \h </w:instrText>
            </w:r>
            <w:r>
              <w:rPr>
                <w:noProof/>
                <w:webHidden/>
              </w:rPr>
            </w:r>
            <w:r>
              <w:rPr>
                <w:noProof/>
                <w:webHidden/>
              </w:rPr>
              <w:fldChar w:fldCharType="separate"/>
            </w:r>
            <w:r>
              <w:rPr>
                <w:noProof/>
                <w:webHidden/>
              </w:rPr>
              <w:t>38</w:t>
            </w:r>
            <w:r>
              <w:rPr>
                <w:noProof/>
                <w:webHidden/>
              </w:rPr>
              <w:fldChar w:fldCharType="end"/>
            </w:r>
          </w:hyperlink>
        </w:p>
        <w:p w14:paraId="19ED04EB" w14:textId="2271251C" w:rsidR="00E36218" w:rsidRDefault="00E36218">
          <w:pPr>
            <w:pStyle w:val="TOC1"/>
            <w:tabs>
              <w:tab w:val="left" w:pos="660"/>
              <w:tab w:val="right" w:leader="dot" w:pos="7395"/>
            </w:tabs>
            <w:rPr>
              <w:rFonts w:eastAsiaTheme="minorEastAsia" w:cstheme="minorBidi"/>
              <w:b w:val="0"/>
              <w:bCs w:val="0"/>
              <w:i w:val="0"/>
              <w:iCs w:val="0"/>
              <w:noProof/>
              <w:lang w:val="en-SE" w:eastAsia="en-GB"/>
            </w:rPr>
          </w:pPr>
          <w:hyperlink w:anchor="_Toc134453892" w:history="1">
            <w:r w:rsidRPr="00DC26B0">
              <w:rPr>
                <w:rStyle w:val="Hyperlink"/>
                <w:noProof/>
              </w:rPr>
              <w:t>10</w:t>
            </w:r>
            <w:r>
              <w:rPr>
                <w:rFonts w:eastAsiaTheme="minorEastAsia" w:cstheme="minorBidi"/>
                <w:b w:val="0"/>
                <w:bCs w:val="0"/>
                <w:i w:val="0"/>
                <w:iCs w:val="0"/>
                <w:noProof/>
                <w:lang w:val="en-SE" w:eastAsia="en-GB"/>
              </w:rPr>
              <w:tab/>
            </w:r>
            <w:r w:rsidRPr="00DC26B0">
              <w:rPr>
                <w:rStyle w:val="Hyperlink"/>
                <w:noProof/>
              </w:rPr>
              <w:t>References</w:t>
            </w:r>
            <w:r>
              <w:rPr>
                <w:noProof/>
                <w:webHidden/>
              </w:rPr>
              <w:tab/>
            </w:r>
            <w:r>
              <w:rPr>
                <w:noProof/>
                <w:webHidden/>
              </w:rPr>
              <w:fldChar w:fldCharType="begin"/>
            </w:r>
            <w:r>
              <w:rPr>
                <w:noProof/>
                <w:webHidden/>
              </w:rPr>
              <w:instrText xml:space="preserve"> PAGEREF _Toc134453892 \h </w:instrText>
            </w:r>
            <w:r>
              <w:rPr>
                <w:noProof/>
                <w:webHidden/>
              </w:rPr>
            </w:r>
            <w:r>
              <w:rPr>
                <w:noProof/>
                <w:webHidden/>
              </w:rPr>
              <w:fldChar w:fldCharType="separate"/>
            </w:r>
            <w:r>
              <w:rPr>
                <w:noProof/>
                <w:webHidden/>
              </w:rPr>
              <w:t>38</w:t>
            </w:r>
            <w:r>
              <w:rPr>
                <w:noProof/>
                <w:webHidden/>
              </w:rPr>
              <w:fldChar w:fldCharType="end"/>
            </w:r>
          </w:hyperlink>
        </w:p>
        <w:p w14:paraId="01E5913F" w14:textId="34E26165" w:rsidR="00D8734F" w:rsidRPr="00151665" w:rsidRDefault="00D8734F">
          <w:r w:rsidRPr="00151665">
            <w:rPr>
              <w:b/>
              <w:bCs/>
            </w:rPr>
            <w:fldChar w:fldCharType="end"/>
          </w:r>
        </w:p>
      </w:sdtContent>
    </w:sdt>
    <w:p w14:paraId="0B579E52" w14:textId="25ECC749" w:rsidR="00B7308E" w:rsidRPr="00151665" w:rsidRDefault="00B7308E" w:rsidP="00013067">
      <w:pPr>
        <w:pStyle w:val="Heading1"/>
        <w:rPr>
          <w:lang w:val="en-GB"/>
        </w:rPr>
      </w:pPr>
      <w:bookmarkStart w:id="3" w:name="_Toc134453854"/>
      <w:r w:rsidRPr="00151665">
        <w:rPr>
          <w:lang w:val="en-GB"/>
        </w:rPr>
        <w:t>Introduction</w:t>
      </w:r>
      <w:bookmarkEnd w:id="3"/>
    </w:p>
    <w:p w14:paraId="38B07774" w14:textId="18D67B67" w:rsidR="00D8734F" w:rsidRDefault="00D06B79" w:rsidP="00D8734F">
      <w:pPr>
        <w:pStyle w:val="Heading2"/>
        <w:rPr>
          <w:lang w:val="en-GB"/>
        </w:rPr>
      </w:pPr>
      <w:bookmarkStart w:id="4" w:name="_Toc134453855"/>
      <w:r w:rsidRPr="00151665">
        <w:rPr>
          <w:lang w:val="en-GB"/>
        </w:rPr>
        <w:t>Context</w:t>
      </w:r>
      <w:bookmarkEnd w:id="4"/>
    </w:p>
    <w:p w14:paraId="3F3C5CC7" w14:textId="3610A6D4" w:rsidR="00815AAE" w:rsidRDefault="00815AAE" w:rsidP="00815AAE">
      <w:pPr>
        <w:pStyle w:val="Heading3"/>
      </w:pPr>
      <w:bookmarkStart w:id="5" w:name="_Toc134453856"/>
      <w:r>
        <w:t>History of data visualisation</w:t>
      </w:r>
      <w:bookmarkEnd w:id="5"/>
    </w:p>
    <w:p w14:paraId="36D00666" w14:textId="77777777" w:rsidR="009F6352" w:rsidRDefault="007101E7" w:rsidP="007101E7">
      <w:pPr>
        <w:pStyle w:val="ListParagraph"/>
        <w:numPr>
          <w:ilvl w:val="0"/>
          <w:numId w:val="27"/>
        </w:numPr>
      </w:pPr>
      <w:r>
        <w:t xml:space="preserve">General overview </w:t>
      </w:r>
      <w:r w:rsidR="006C4AF2">
        <w:t>of</w:t>
      </w:r>
      <w:r>
        <w:t xml:space="preserve"> the field of visualisation</w:t>
      </w:r>
    </w:p>
    <w:p w14:paraId="38673C2D" w14:textId="3841FE48" w:rsidR="009F6352" w:rsidRDefault="009F6352" w:rsidP="007101E7">
      <w:pPr>
        <w:pStyle w:val="ListParagraph"/>
        <w:numPr>
          <w:ilvl w:val="0"/>
          <w:numId w:val="27"/>
        </w:numPr>
      </w:pPr>
      <w:r>
        <w:lastRenderedPageBreak/>
        <w:t>How it has changed over time and how it is still changing</w:t>
      </w:r>
    </w:p>
    <w:p w14:paraId="06D1A389" w14:textId="2AFFEA66" w:rsidR="007101E7" w:rsidRDefault="007101E7" w:rsidP="007101E7">
      <w:pPr>
        <w:pStyle w:val="ListParagraph"/>
        <w:numPr>
          <w:ilvl w:val="0"/>
          <w:numId w:val="27"/>
        </w:numPr>
      </w:pPr>
      <w:r>
        <w:t xml:space="preserve">and the </w:t>
      </w:r>
      <w:r w:rsidR="002A37DA">
        <w:t>and h</w:t>
      </w:r>
      <w:r>
        <w:t>ow it relates to Interaction Design</w:t>
      </w:r>
    </w:p>
    <w:p w14:paraId="058CF50B" w14:textId="53A582DE" w:rsidR="00340B90" w:rsidRDefault="00340B90" w:rsidP="007101E7">
      <w:pPr>
        <w:pStyle w:val="ListParagraph"/>
        <w:numPr>
          <w:ilvl w:val="0"/>
          <w:numId w:val="27"/>
        </w:numPr>
      </w:pPr>
      <w:r>
        <w:t>Shneiderman maybe?</w:t>
      </w:r>
    </w:p>
    <w:p w14:paraId="7D556D2A" w14:textId="7CA14C56" w:rsidR="007410CC" w:rsidRDefault="007410CC" w:rsidP="007101E7">
      <w:pPr>
        <w:pStyle w:val="ListParagraph"/>
        <w:numPr>
          <w:ilvl w:val="0"/>
          <w:numId w:val="27"/>
        </w:numPr>
      </w:pPr>
      <w:r>
        <w:fldChar w:fldCharType="begin"/>
      </w:r>
      <w:r>
        <w:instrText xml:space="preserve"> ADDIN ZOTERO_ITEM CSL_CITATION {"citationID":"4Ou6MsL9","properties":{"formattedCitation":"(Lima, 2023)","plainCitation":"(Lima, 2023)","noteIndex":0},"citationItems":[{"id":711,"uris":["http://zotero.org/users/11020722/items/2UHDYKDG"],"itemData":{"id":711,"type":"webpage","abstract":"VisualComplexity.com intends to be a unified resource space for anyone interested in the visualization of complex networks. The project's main goal is to leverage a critical understanding of different visualization methods, across a series of disciplines, as diverse as Biology, Social Networks or the World Wide Web. I truly hope this space can inspire, motivate and enlighten any person doing research on this field.","container-title":"A visual exploration on mapping complex networks","title":"visualcomplexity.com","URL":"http://www.visualcomplexity.com/vc/","author":[{"family":"Lima","given":"Manuel"}],"accessed":{"date-parts":[["2023",5,8]]},"issued":{"date-parts":[["2023"]]}}}],"schema":"https://github.com/citation-style-language/schema/raw/master/csl-citation.json"} </w:instrText>
      </w:r>
      <w:r>
        <w:fldChar w:fldCharType="separate"/>
      </w:r>
      <w:r>
        <w:rPr>
          <w:noProof/>
        </w:rPr>
        <w:t>(Lima, 2023)</w:t>
      </w:r>
      <w:r>
        <w:fldChar w:fldCharType="end"/>
      </w:r>
      <w:r>
        <w:t xml:space="preserve"> </w:t>
      </w:r>
      <w:r>
        <w:sym w:font="Wingdings" w:char="F0E0"/>
      </w:r>
      <w:r>
        <w:t xml:space="preserve"> Visual Complexity website</w:t>
      </w:r>
    </w:p>
    <w:p w14:paraId="5D713E23" w14:textId="7B5AF39C" w:rsidR="00503521" w:rsidRDefault="00503521" w:rsidP="00503521">
      <w:pPr>
        <w:ind w:left="360"/>
      </w:pPr>
      <w:r>
        <w:t>There are several different commercial mapping solutions available for a multitude of purposes. For data analytics and statistics</w:t>
      </w:r>
      <w:r w:rsidR="00555B6D">
        <w:t>,</w:t>
      </w:r>
      <w:r>
        <w:t xml:space="preserve"> there are Microsoft BI, Tableau, Google Sheets, and Excel </w:t>
      </w:r>
      <w:r>
        <w:fldChar w:fldCharType="begin"/>
      </w:r>
      <w:r>
        <w:instrText xml:space="preserve"> ADDIN ZOTERO_ITEM CSL_CITATION {"citationID":"YSErmQiH","properties":{"formattedCitation":"(Google, 2023b; Microsoft, 2023b, 2023a; Tableau, 2023)","plainCitation":"(Google, 2023b; Microsoft, 2023b, 2023a; Tableau, 2023)","noteIndex":0},"citationItems":[{"id":706,"uris":["http://zotero.org/users/11020722/items/9PC7LSFV"],"itemData":{"id":706,"type":"webpage","abstract":"Use Google Sheets to create and edit online spreadsheets. Get insights together with secure sharing in real-time and from any device.","language":"en","title":"Google Sheets: Online Spreadsheet Editor | Google Workspace","title-short":"Google Sheets","URL":"https://www.facebook.com/GoogleDocs/","author":[{"family":"Google","given":""}],"accessed":{"date-parts":[["2023",5,8]]},"issued":{"date-parts":[["2023"]]}}},{"id":707,"uris":["http://zotero.org/users/11020722/items/NZTLWI6Q"],"itemData":{"id":707,"type":"webpage","abstract":"Microsoft Excel är det branschledande kalkylprogrammet, ett kraftfullt verktyg för visualisering och analys av data. Ta dina analyser till en ny nivå med Excel.","language":"sv-SE","title":"Microsoft Excel – kalkylprogram | Microsoft 365","URL":"https://www.microsoft.com/sv-se/microsoft-365/excel","author":[{"family":"Microsoft","given":""}],"accessed":{"date-parts":[["2023",5,8]]},"issued":{"date-parts":[["2023"]]}},"label":"page"},{"id":705,"uris":["http://zotero.org/users/11020722/items/IGC6VV9V"],"itemData":{"id":705,"type":"webpage","title":"Datavisualisering | Microsoft Power BI","URL":"https://powerbi.microsoft.com/sv-se/","author":[{"family":"Microsoft","given":""}],"accessed":{"date-parts":[["2023",5,8]]},"issued":{"date-parts":[["2023"]]}},"label":"page"},{"id":703,"uris":["http://zotero.org/users/11020722/items/PD26VLUH"],"itemData":{"id":703,"type":"webpage","abstract":"Tableau is visual analytics software for business intelligence. See and understand any data with Tableau.","container-title":"Tableau","language":"en-US","title":"Tableau: Business Intelligence and Analytics Software","title-short":"Tableau","URL":"https://www.tableau.com/node/62770","author":[{"family":"Tableau","given":""}],"accessed":{"date-parts":[["2023",5,8]]},"issued":{"date-parts":[["2023"]]}}}],"schema":"https://github.com/citation-style-language/schema/raw/master/csl-citation.json"} </w:instrText>
      </w:r>
      <w:r>
        <w:fldChar w:fldCharType="separate"/>
      </w:r>
      <w:r>
        <w:rPr>
          <w:noProof/>
        </w:rPr>
        <w:t>(Google, 2023b; Microsoft, 2023b, 2023a; Tableau, 2023)</w:t>
      </w:r>
      <w:r>
        <w:fldChar w:fldCharType="end"/>
      </w:r>
      <w:r>
        <w:t xml:space="preserve"> and many more. These </w:t>
      </w:r>
      <w:r>
        <w:t>powerful applications</w:t>
      </w:r>
      <w:r>
        <w:t xml:space="preserve"> allow users to map complex data through several graphing options. However, they are aimed at larger companies and often require a paid subscription. Beyond the scope of business-related analytics, several mapping options exist that aim to aid individuals with</w:t>
      </w:r>
    </w:p>
    <w:p w14:paraId="40AB4795" w14:textId="77777777" w:rsidR="00503521" w:rsidRDefault="00503521" w:rsidP="00503521"/>
    <w:p w14:paraId="3223D779" w14:textId="74703005" w:rsidR="00815AAE" w:rsidRDefault="00815AAE" w:rsidP="00815AAE">
      <w:pPr>
        <w:pStyle w:val="Heading3"/>
      </w:pPr>
      <w:bookmarkStart w:id="6" w:name="_Toc134453857"/>
      <w:r>
        <w:t>Governance</w:t>
      </w:r>
      <w:bookmarkEnd w:id="6"/>
    </w:p>
    <w:p w14:paraId="05FE6501" w14:textId="1EC2785A" w:rsidR="008B1FBE" w:rsidRDefault="008B1FBE" w:rsidP="008B1FBE">
      <w:pPr>
        <w:pStyle w:val="ListParagraph"/>
        <w:numPr>
          <w:ilvl w:val="0"/>
          <w:numId w:val="27"/>
        </w:numPr>
      </w:pPr>
      <w:r>
        <w:t>What is it</w:t>
      </w:r>
    </w:p>
    <w:p w14:paraId="1D0C9776" w14:textId="1825E3AC" w:rsidR="008B1FBE" w:rsidRDefault="008B1FBE" w:rsidP="008B1FBE">
      <w:pPr>
        <w:pStyle w:val="ListParagraph"/>
        <w:numPr>
          <w:ilvl w:val="0"/>
          <w:numId w:val="27"/>
        </w:numPr>
      </w:pPr>
      <w:r>
        <w:t>How does it affect this project</w:t>
      </w:r>
    </w:p>
    <w:p w14:paraId="7B100CAC" w14:textId="1E97E314" w:rsidR="008B1FBE" w:rsidRDefault="008B1FBE" w:rsidP="008B1FBE">
      <w:pPr>
        <w:pStyle w:val="ListParagraph"/>
        <w:numPr>
          <w:ilvl w:val="0"/>
          <w:numId w:val="27"/>
        </w:numPr>
      </w:pPr>
      <w:r>
        <w:t>Implications for IKEA</w:t>
      </w:r>
      <w:r w:rsidR="0073252C">
        <w:t xml:space="preserve"> (discussion)</w:t>
      </w:r>
    </w:p>
    <w:p w14:paraId="51E537B8" w14:textId="711544F2" w:rsidR="00FF1F66" w:rsidRDefault="00823D1C" w:rsidP="00FF1F66">
      <w:pPr>
        <w:pStyle w:val="Heading3"/>
      </w:pPr>
      <w:r>
        <w:t>Background</w:t>
      </w:r>
    </w:p>
    <w:p w14:paraId="31AAD75B" w14:textId="6BA005D9" w:rsidR="00C315FE" w:rsidRDefault="00EC5E19" w:rsidP="00C315FE">
      <w:r>
        <w:t>This thesis is written and designed in collaboration with Inter IKEA of Sweden. A part of this collaboration consists of a pre-determined need established by the supervisor provided by IKEA.</w:t>
      </w:r>
      <w:r w:rsidR="00D91274">
        <w:t xml:space="preserve"> Through this project</w:t>
      </w:r>
      <w:r w:rsidR="00E6309A">
        <w:t>,</w:t>
      </w:r>
      <w:r w:rsidR="00D91274">
        <w:t xml:space="preserve"> I can research and design something that </w:t>
      </w:r>
      <w:r w:rsidR="00E7533C">
        <w:t>could</w:t>
      </w:r>
      <w:r w:rsidR="00D91274">
        <w:t xml:space="preserve"> provide real value to an outer stakeholder </w:t>
      </w:r>
      <w:r w:rsidR="00E6309A">
        <w:t>and</w:t>
      </w:r>
      <w:r w:rsidR="00D91274">
        <w:t xml:space="preserve"> research value </w:t>
      </w:r>
      <w:r w:rsidR="00E6309A">
        <w:t>in</w:t>
      </w:r>
      <w:r w:rsidR="00D91274">
        <w:t xml:space="preserve"> Interaction Design.</w:t>
      </w:r>
      <w:r w:rsidR="00994268">
        <w:t xml:space="preserve"> Below is an abbreviated outline of the problem statement</w:t>
      </w:r>
      <w:r w:rsidR="00BA7D1B">
        <w:t>, background</w:t>
      </w:r>
      <w:r w:rsidR="00DB1DDD">
        <w:t>,</w:t>
      </w:r>
      <w:r w:rsidR="00994268">
        <w:t xml:space="preserve"> </w:t>
      </w:r>
      <w:r w:rsidR="00473BAC">
        <w:t>and</w:t>
      </w:r>
      <w:r w:rsidR="00994268">
        <w:t xml:space="preserve"> expected outcome.</w:t>
      </w:r>
    </w:p>
    <w:p w14:paraId="02116AD2" w14:textId="11E8C48C" w:rsidR="00CC7CD9" w:rsidRDefault="00FF305F" w:rsidP="00C315FE">
      <w:r>
        <w:t>Data &amp; Technology</w:t>
      </w:r>
      <w:r w:rsidRPr="00FF305F">
        <w:t xml:space="preserve"> provides internal IT Solutions for product development</w:t>
      </w:r>
      <w:r w:rsidR="007D29FD">
        <w:t xml:space="preserve"> at IKEA</w:t>
      </w:r>
      <w:r w:rsidRPr="00FF305F">
        <w:t xml:space="preserve">. The portfolio of IT solutions at </w:t>
      </w:r>
      <w:r w:rsidR="00917A20">
        <w:t>Data &amp; Technology</w:t>
      </w:r>
      <w:r w:rsidR="00917A20" w:rsidRPr="00FF305F">
        <w:t xml:space="preserve"> </w:t>
      </w:r>
      <w:r w:rsidRPr="00FF305F">
        <w:t xml:space="preserve">consists of roughly 60 different solutions, each in different stages of product development. Some of </w:t>
      </w:r>
      <w:r w:rsidR="00C016A5">
        <w:t xml:space="preserve">them </w:t>
      </w:r>
      <w:r w:rsidRPr="00FF305F">
        <w:t>are built</w:t>
      </w:r>
      <w:r w:rsidR="00C50F92">
        <w:t xml:space="preserve"> internally</w:t>
      </w:r>
      <w:r w:rsidR="00C016A5">
        <w:t>,</w:t>
      </w:r>
      <w:r w:rsidRPr="00FF305F">
        <w:t xml:space="preserve"> and others are bought. Each IT solution has a Solution Owner and a team working on improving or maintaining the solution. Each </w:t>
      </w:r>
      <w:r w:rsidR="00E8633F">
        <w:t xml:space="preserve">solution </w:t>
      </w:r>
      <w:r w:rsidRPr="00FF305F">
        <w:t>has several user groups (Product Design Engineers, Product Design Developers etc</w:t>
      </w:r>
      <w:r w:rsidR="00C016A5">
        <w:t>.</w:t>
      </w:r>
      <w:r w:rsidRPr="00FF305F">
        <w:t xml:space="preserve">), each of which can have different </w:t>
      </w:r>
      <w:r w:rsidR="00C016A5">
        <w:t>organisational roles</w:t>
      </w:r>
      <w:r w:rsidRPr="00FF305F">
        <w:t>. Each user also has internal roles connected to each IT solution, such as admin, editor, reader, approver etc.</w:t>
      </w:r>
    </w:p>
    <w:p w14:paraId="63D42A20" w14:textId="495E2C40" w:rsidR="00F21436" w:rsidRPr="00F21436" w:rsidRDefault="00FC1A87" w:rsidP="00F21436">
      <w:pPr>
        <w:rPr>
          <w:lang w:val="en-SE"/>
        </w:rPr>
      </w:pPr>
      <w:r>
        <w:rPr>
          <w:lang w:val="en-SE"/>
        </w:rPr>
        <w:t>There</w:t>
      </w:r>
      <w:r w:rsidR="00F21436" w:rsidRPr="00F21436">
        <w:rPr>
          <w:lang w:val="en-SE"/>
        </w:rPr>
        <w:t xml:space="preserve"> is only a rough sense of which users have access to what tools</w:t>
      </w:r>
      <w:r w:rsidRPr="00FC1A87">
        <w:rPr>
          <w:lang w:val="en-US"/>
        </w:rPr>
        <w:t>,</w:t>
      </w:r>
      <w:r w:rsidR="00F21436" w:rsidRPr="00F21436">
        <w:rPr>
          <w:lang w:val="en-SE"/>
        </w:rPr>
        <w:t xml:space="preserve"> and most information is inconsistent as to what roles use the solution, for how long, and for what purpose. Several processes </w:t>
      </w:r>
      <w:r>
        <w:rPr>
          <w:lang w:val="en-SE"/>
        </w:rPr>
        <w:t>provide</w:t>
      </w:r>
      <w:r w:rsidR="00F21436" w:rsidRPr="00F21436">
        <w:rPr>
          <w:lang w:val="en-SE"/>
        </w:rPr>
        <w:t xml:space="preserve"> high-level overviews (Organisational groups within IKEA) and very low-level views (Detailed steps in specific software for user flows and actions). </w:t>
      </w:r>
      <w:r>
        <w:rPr>
          <w:lang w:val="en-SE"/>
        </w:rPr>
        <w:t>An intermediate, mid-level overview of these functions and processes needs to be</w:t>
      </w:r>
      <w:r w:rsidRPr="00FC1A87">
        <w:rPr>
          <w:lang w:val="en-US"/>
        </w:rPr>
        <w:t xml:space="preserve"> added, </w:t>
      </w:r>
      <w:r w:rsidR="00F21436" w:rsidRPr="00F21436">
        <w:rPr>
          <w:lang w:val="en-SE"/>
        </w:rPr>
        <w:t>which connects the low-level overviews to the high-level.</w:t>
      </w:r>
    </w:p>
    <w:p w14:paraId="5D610CC7" w14:textId="4894797D" w:rsidR="00F21436" w:rsidRPr="00F21436" w:rsidRDefault="00F21436" w:rsidP="00F21436">
      <w:pPr>
        <w:rPr>
          <w:lang w:val="en-SE"/>
        </w:rPr>
      </w:pPr>
      <w:r w:rsidRPr="00F21436">
        <w:rPr>
          <w:lang w:val="en-SE"/>
        </w:rPr>
        <w:lastRenderedPageBreak/>
        <w:t xml:space="preserve">Firstly, several attempts have been made to map </w:t>
      </w:r>
      <w:r w:rsidR="00FC1A87" w:rsidRPr="00FC1A87">
        <w:rPr>
          <w:lang w:val="en-US"/>
        </w:rPr>
        <w:t>the digital landscape</w:t>
      </w:r>
      <w:r w:rsidR="00FC1A87">
        <w:rPr>
          <w:lang w:val="en-SE"/>
        </w:rPr>
        <w:t>. However</w:t>
      </w:r>
      <w:r w:rsidRPr="00F21436">
        <w:rPr>
          <w:lang w:val="en-SE"/>
        </w:rPr>
        <w:t>, most mapping solutions have been limited to one viewpoint</w:t>
      </w:r>
      <w:r w:rsidR="00FC1A87" w:rsidRPr="00FC1A87">
        <w:rPr>
          <w:lang w:val="en-US"/>
        </w:rPr>
        <w:t>,</w:t>
      </w:r>
      <w:r w:rsidRPr="00F21436">
        <w:rPr>
          <w:lang w:val="en-SE"/>
        </w:rPr>
        <w:t xml:space="preserve"> such as technical, process or IT solutions</w:t>
      </w:r>
      <w:r w:rsidR="00FC1A87" w:rsidRPr="00FC1A87">
        <w:rPr>
          <w:lang w:val="en-US"/>
        </w:rPr>
        <w:t>,</w:t>
      </w:r>
      <w:r w:rsidRPr="00F21436">
        <w:rPr>
          <w:lang w:val="en-SE"/>
        </w:rPr>
        <w:t xml:space="preserve"> limiting their usefulness when applying them elsewhere.</w:t>
      </w:r>
    </w:p>
    <w:p w14:paraId="785E0639" w14:textId="6F34117F" w:rsidR="00F21436" w:rsidRPr="00F21436" w:rsidRDefault="00F21436" w:rsidP="00F21436">
      <w:pPr>
        <w:rPr>
          <w:lang w:val="en-SE"/>
        </w:rPr>
      </w:pPr>
      <w:r w:rsidRPr="00F21436">
        <w:rPr>
          <w:lang w:val="en-SE"/>
        </w:rPr>
        <w:t>Secondly, due to the complexity of the present systems, most solutions become overwhelming and complex to such a point where maintaining them becomes a larger hassle in the long term than the value they provide.</w:t>
      </w:r>
    </w:p>
    <w:p w14:paraId="7387AC32" w14:textId="4548BFB1" w:rsidR="00A62EDA" w:rsidRDefault="007935DF" w:rsidP="00A62EDA">
      <w:r>
        <w:t>The expected outcome, on behalf of IKEA, is</w:t>
      </w:r>
      <w:r w:rsidR="00610FD3">
        <w:t xml:space="preserve"> as follows</w:t>
      </w:r>
      <w:r>
        <w:t>:</w:t>
      </w:r>
    </w:p>
    <w:p w14:paraId="275FA556" w14:textId="04969786" w:rsidR="007935DF" w:rsidRDefault="007935DF" w:rsidP="007935DF">
      <w:pPr>
        <w:pStyle w:val="ListParagraph"/>
        <w:numPr>
          <w:ilvl w:val="0"/>
          <w:numId w:val="27"/>
        </w:numPr>
      </w:pPr>
      <w:r>
        <w:t>A maintainable mapping standard, created in a suitable tool, with support for multiple perspectives</w:t>
      </w:r>
      <w:r w:rsidR="005D216B">
        <w:t xml:space="preserve"> (IT Solutions, Roles, Function &amp; Purpose, Process etc</w:t>
      </w:r>
      <w:r w:rsidR="00610FD3">
        <w:t>.</w:t>
      </w:r>
      <w:r w:rsidR="005D216B">
        <w:t>)</w:t>
      </w:r>
      <w:r>
        <w:t>.</w:t>
      </w:r>
    </w:p>
    <w:p w14:paraId="1697C543" w14:textId="62CD99B9" w:rsidR="00873843" w:rsidRDefault="00D80233" w:rsidP="00F831C0">
      <w:pPr>
        <w:pStyle w:val="Heading3"/>
        <w:numPr>
          <w:ilvl w:val="2"/>
          <w:numId w:val="38"/>
        </w:numPr>
      </w:pPr>
      <w:bookmarkStart w:id="7" w:name="_Toc134453859"/>
      <w:r w:rsidRPr="00151665">
        <w:t>Delimitations</w:t>
      </w:r>
      <w:bookmarkEnd w:id="7"/>
    </w:p>
    <w:p w14:paraId="04D56CF2" w14:textId="466C2BB1" w:rsidR="00F831C0" w:rsidRDefault="002D1A4B" w:rsidP="00F831C0">
      <w:r>
        <w:t>This project has several stakeholders with differing stakes in its execution.</w:t>
      </w:r>
      <w:r w:rsidR="001F4834">
        <w:t xml:space="preserve"> Firstly, there is Malmö University, </w:t>
      </w:r>
      <w:r w:rsidR="00A46F8B">
        <w:t>for whom</w:t>
      </w:r>
      <w:r w:rsidR="001F4834">
        <w:t xml:space="preserve"> I am writing this thesis. Secondly, there is </w:t>
      </w:r>
      <w:r w:rsidR="00296279">
        <w:t xml:space="preserve">the supervisor at Inter IKEA who has </w:t>
      </w:r>
      <w:r w:rsidR="0013369F">
        <w:t>issued and</w:t>
      </w:r>
      <w:r w:rsidR="00296279">
        <w:t xml:space="preserve"> organised</w:t>
      </w:r>
      <w:r w:rsidR="000223AE">
        <w:t xml:space="preserve"> the thesis project</w:t>
      </w:r>
      <w:r w:rsidR="00C22FE8">
        <w:t xml:space="preserve">. Lastly, </w:t>
      </w:r>
      <w:r w:rsidR="00C17309">
        <w:t>the UX Designers</w:t>
      </w:r>
      <w:r w:rsidR="00FA0E6A">
        <w:t xml:space="preserve"> at Inter IKEA</w:t>
      </w:r>
      <w:r w:rsidR="0048715B">
        <w:t xml:space="preserve"> </w:t>
      </w:r>
      <w:r w:rsidR="006728D0">
        <w:t>are the project's intended end-users</w:t>
      </w:r>
      <w:r w:rsidR="00C22FE8">
        <w:t>.</w:t>
      </w:r>
    </w:p>
    <w:p w14:paraId="13F3A6C0" w14:textId="7C15243E" w:rsidR="006A4E5B" w:rsidRDefault="00FE70C2" w:rsidP="00482921">
      <w:r>
        <w:t xml:space="preserve">The scope of this project and </w:t>
      </w:r>
      <w:r w:rsidR="007A7746">
        <w:t>its</w:t>
      </w:r>
      <w:r>
        <w:t xml:space="preserve"> subsequent design is </w:t>
      </w:r>
      <w:r w:rsidR="00920AF6">
        <w:t>contained</w:t>
      </w:r>
      <w:r>
        <w:t xml:space="preserve"> to the needs of the UX Team </w:t>
      </w:r>
      <w:r w:rsidR="00FA2CA9">
        <w:t>at</w:t>
      </w:r>
      <w:r w:rsidR="00E738F6">
        <w:t xml:space="preserve"> </w:t>
      </w:r>
      <w:r w:rsidR="00E738F6" w:rsidRPr="000F5B22">
        <w:rPr>
          <w:i/>
          <w:iCs/>
        </w:rPr>
        <w:t>Data &amp; Technology</w:t>
      </w:r>
      <w:r w:rsidR="00E738F6">
        <w:t xml:space="preserve"> inside </w:t>
      </w:r>
      <w:r w:rsidR="00FA2CA9">
        <w:t>Inter IKEA</w:t>
      </w:r>
      <w:r w:rsidR="005B1CAF">
        <w:t xml:space="preserve"> based on the provided problem statement</w:t>
      </w:r>
      <w:r w:rsidR="00E738F6">
        <w:t>.</w:t>
      </w:r>
      <w:r w:rsidR="002D6F4A">
        <w:t xml:space="preserve"> </w:t>
      </w:r>
      <w:r w:rsidR="0054439E">
        <w:t>T</w:t>
      </w:r>
      <w:r w:rsidR="00F92C63">
        <w:t>he design process's outcome</w:t>
      </w:r>
      <w:r w:rsidR="002D6F4A">
        <w:t xml:space="preserve"> is to design the foundation for a future mapping solution</w:t>
      </w:r>
      <w:r w:rsidR="00F92C63">
        <w:t xml:space="preserve">. </w:t>
      </w:r>
      <w:r w:rsidR="00175533">
        <w:t xml:space="preserve">Therefore, the proof-of-concept design is </w:t>
      </w:r>
      <w:r w:rsidR="006A4E5B">
        <w:t>intended to be a vertical slice to show how an eventual implementation could provide business value to the organisation.</w:t>
      </w:r>
    </w:p>
    <w:p w14:paraId="224CA21B" w14:textId="6BA19AAE" w:rsidR="00B2127E" w:rsidRPr="0051629D" w:rsidRDefault="00443BBC" w:rsidP="00482921">
      <w:r>
        <w:t xml:space="preserve">The </w:t>
      </w:r>
      <w:r w:rsidR="00F45224">
        <w:t>prototype's content</w:t>
      </w:r>
      <w:r>
        <w:t xml:space="preserve"> is also limited to what is reasonable to create within the limitations of a </w:t>
      </w:r>
      <w:r w:rsidR="00F45224">
        <w:t>bachelor's</w:t>
      </w:r>
      <w:r>
        <w:t xml:space="preserve"> thesis.</w:t>
      </w:r>
      <w:r w:rsidR="00F45224">
        <w:t xml:space="preserve"> However, even though all data is not present</w:t>
      </w:r>
      <w:r w:rsidR="00CE645E">
        <w:t>,</w:t>
      </w:r>
      <w:r w:rsidR="00F45224">
        <w:t xml:space="preserve"> the base methodologies and interactions</w:t>
      </w:r>
      <w:r w:rsidR="00CE645E">
        <w:t xml:space="preserve"> applied</w:t>
      </w:r>
      <w:r w:rsidR="00F45224">
        <w:t xml:space="preserve"> are the same and scale appropriately.</w:t>
      </w:r>
      <w:r w:rsidR="00B2127E">
        <w:t xml:space="preserve"> </w:t>
      </w:r>
      <w:r w:rsidR="00610FD3">
        <w:t>Furthermore, the</w:t>
      </w:r>
      <w:r w:rsidR="0051629D">
        <w:t xml:space="preserve"> information</w:t>
      </w:r>
      <w:r w:rsidR="00C41FF9">
        <w:t xml:space="preserve"> relating to solutions and internal functions</w:t>
      </w:r>
      <w:r w:rsidR="0051629D">
        <w:t xml:space="preserve"> presented in this report is sanitised and made up to </w:t>
      </w:r>
      <w:r w:rsidR="0051629D">
        <w:rPr>
          <w:i/>
          <w:iCs/>
        </w:rPr>
        <w:t>represent</w:t>
      </w:r>
      <w:r w:rsidR="0051629D">
        <w:t xml:space="preserve"> real data</w:t>
      </w:r>
      <w:r w:rsidR="00296DCF">
        <w:t>,</w:t>
      </w:r>
      <w:r w:rsidR="00020DF0">
        <w:t xml:space="preserve"> as most </w:t>
      </w:r>
      <w:r w:rsidR="00296DCF">
        <w:t>solution-specific</w:t>
      </w:r>
      <w:r w:rsidR="00020DF0">
        <w:t xml:space="preserve"> data is held under secrecy</w:t>
      </w:r>
      <w:r w:rsidR="00C13523">
        <w:t>.</w:t>
      </w:r>
    </w:p>
    <w:p w14:paraId="6E434441" w14:textId="582D68E9" w:rsidR="00D80233" w:rsidRPr="00151665" w:rsidRDefault="00B2127E" w:rsidP="00A62EDA">
      <w:r>
        <w:t xml:space="preserve">Lastly, since this is an academic report as a part of a bachelor's thesis, </w:t>
      </w:r>
      <w:r w:rsidR="00B05F31">
        <w:t>its</w:t>
      </w:r>
      <w:r>
        <w:t xml:space="preserve"> </w:t>
      </w:r>
      <w:r w:rsidR="00610FD3">
        <w:t>primary</w:t>
      </w:r>
      <w:r>
        <w:t xml:space="preserve"> purpose is to </w:t>
      </w:r>
      <w:r w:rsidR="0013614A">
        <w:t xml:space="preserve">present a novel contribution to Interaction Design. Therefore, </w:t>
      </w:r>
      <w:r w:rsidR="00610FD3">
        <w:t>the problem statement and final design may be</w:t>
      </w:r>
      <w:r w:rsidR="0013614A">
        <w:t xml:space="preserve"> privy to change during the design process.</w:t>
      </w:r>
    </w:p>
    <w:p w14:paraId="27B7CDFB" w14:textId="17D9C74E" w:rsidR="001145F4" w:rsidRPr="003443FD" w:rsidRDefault="001145F4" w:rsidP="001145F4">
      <w:pPr>
        <w:pStyle w:val="Heading2"/>
        <w:rPr>
          <w:lang w:val="en-GB"/>
        </w:rPr>
      </w:pPr>
      <w:bookmarkStart w:id="8" w:name="_Toc134453860"/>
      <w:r w:rsidRPr="003443FD">
        <w:rPr>
          <w:lang w:val="en-GB"/>
        </w:rPr>
        <w:t>Related works</w:t>
      </w:r>
      <w:bookmarkEnd w:id="8"/>
    </w:p>
    <w:p w14:paraId="1A848FE4" w14:textId="026F4138" w:rsidR="000249FB" w:rsidRPr="000249FB" w:rsidRDefault="000249FB" w:rsidP="000249FB">
      <w:pPr>
        <w:pStyle w:val="Heading3"/>
      </w:pPr>
      <w:r>
        <w:t>Connected Papers</w:t>
      </w:r>
    </w:p>
    <w:p w14:paraId="40A674C4" w14:textId="38A484B9" w:rsidR="00C25396" w:rsidRDefault="007240BD" w:rsidP="00C25396">
      <w:pPr>
        <w:rPr>
          <w:iCs/>
        </w:rPr>
      </w:pPr>
      <w:r>
        <w:rPr>
          <w:i/>
        </w:rPr>
        <w:t>Connected Papers</w:t>
      </w:r>
      <w:r>
        <w:rPr>
          <w:iCs/>
        </w:rPr>
        <w:t xml:space="preserve"> is an online tool for scholars and researchers to search for papers relevant to their field.</w:t>
      </w:r>
      <w:r w:rsidR="00B1766B">
        <w:rPr>
          <w:iCs/>
        </w:rPr>
        <w:t xml:space="preserve"> Connected Papers differ from similar scholarly databases, like IEEE, ACM, and Google Scholar, through </w:t>
      </w:r>
      <w:r w:rsidR="007E6FE7">
        <w:rPr>
          <w:iCs/>
        </w:rPr>
        <w:t>a</w:t>
      </w:r>
      <w:r w:rsidR="00B1766B">
        <w:rPr>
          <w:iCs/>
        </w:rPr>
        <w:t xml:space="preserve"> search algorithm</w:t>
      </w:r>
      <w:r w:rsidR="007E6FE7">
        <w:rPr>
          <w:iCs/>
        </w:rPr>
        <w:t xml:space="preserve"> that </w:t>
      </w:r>
      <w:r w:rsidR="006B0E5B">
        <w:rPr>
          <w:iCs/>
        </w:rPr>
        <w:t xml:space="preserve">indexes papers based on </w:t>
      </w:r>
      <w:r w:rsidR="00695DEF">
        <w:rPr>
          <w:iCs/>
        </w:rPr>
        <w:t>similarity rather than citations</w:t>
      </w:r>
      <w:r w:rsidR="004E6B2D">
        <w:rPr>
          <w:iCs/>
        </w:rPr>
        <w:t xml:space="preserve"> </w:t>
      </w:r>
      <w:r w:rsidR="004E6B2D">
        <w:rPr>
          <w:iCs/>
        </w:rPr>
        <w:fldChar w:fldCharType="begin"/>
      </w:r>
      <w:r w:rsidR="004E6B2D">
        <w:rPr>
          <w:iCs/>
        </w:rPr>
        <w:instrText xml:space="preserve"> ADDIN ZOTERO_ITEM CSL_CITATION {"citationID":"rNPkN7Xk","properties":{"formattedCitation":"(Tarnavsky Eitan et al., 2023)","plainCitation":"(Tarnavsky Eitan et al., 2023)","noteIndex":0},"citationItems":[{"id":573,"uris":["http://zotero.org/users/11020722/items/ZCQI433M"],"itemData":{"id":573,"type":"webpage","abstract":"Connected Papers is a unique, visual tool to help researchers and applied scientists find and explore papers relevant to their field of work.","container-title":"Connected Papers | Find and explore academic papers","language":"en","title":"Connected Papers","URL":"https://www.connectedpapers.com/","author":[{"family":"Tarnavsky Eitan","given":"Alex"},{"family":"Smolyansky","given":"Eddie"},{"family":"Knaan Harpaz","given":"Itay"},{"family":"Perets","given":"Sahar"}],"accessed":{"date-parts":[["2023",4,11]]},"issued":{"date-parts":[["2023"]]}}}],"schema":"https://github.com/citation-style-language/schema/raw/master/csl-citation.json"} </w:instrText>
      </w:r>
      <w:r w:rsidR="004E6B2D">
        <w:rPr>
          <w:iCs/>
        </w:rPr>
        <w:fldChar w:fldCharType="separate"/>
      </w:r>
      <w:r w:rsidR="004E6B2D">
        <w:rPr>
          <w:iCs/>
          <w:noProof/>
        </w:rPr>
        <w:t xml:space="preserve">(Tarnavsky </w:t>
      </w:r>
      <w:r w:rsidR="004E6B2D">
        <w:rPr>
          <w:iCs/>
          <w:noProof/>
        </w:rPr>
        <w:lastRenderedPageBreak/>
        <w:t>Eitan et al., 2023)</w:t>
      </w:r>
      <w:r w:rsidR="004E6B2D">
        <w:rPr>
          <w:iCs/>
        </w:rPr>
        <w:fldChar w:fldCharType="end"/>
      </w:r>
      <w:r w:rsidR="00695DEF">
        <w:rPr>
          <w:iCs/>
        </w:rPr>
        <w:t xml:space="preserve">. </w:t>
      </w:r>
      <w:r w:rsidR="00506BA2">
        <w:rPr>
          <w:iCs/>
        </w:rPr>
        <w:t>This</w:t>
      </w:r>
      <w:r w:rsidR="004E6B2D">
        <w:rPr>
          <w:iCs/>
        </w:rPr>
        <w:t xml:space="preserve"> allows</w:t>
      </w:r>
      <w:r w:rsidR="00FB2742">
        <w:rPr>
          <w:iCs/>
        </w:rPr>
        <w:t xml:space="preserve"> researchers to find relevant literature </w:t>
      </w:r>
      <w:r w:rsidR="003443FD">
        <w:rPr>
          <w:iCs/>
        </w:rPr>
        <w:t>that</w:t>
      </w:r>
      <w:r w:rsidR="00D25E95">
        <w:rPr>
          <w:iCs/>
        </w:rPr>
        <w:t xml:space="preserve"> could be missed through conventional search methods.</w:t>
      </w:r>
    </w:p>
    <w:p w14:paraId="2E210076" w14:textId="4CA22FCC" w:rsidR="00D6185F" w:rsidRDefault="002B4B46" w:rsidP="00C25396">
      <w:pPr>
        <w:rPr>
          <w:iCs/>
        </w:rPr>
      </w:pPr>
      <w:r>
        <w:rPr>
          <w:iCs/>
        </w:rPr>
        <w:t>The tool works on top of a dynamic database</w:t>
      </w:r>
      <w:r w:rsidR="00096588">
        <w:rPr>
          <w:iCs/>
        </w:rPr>
        <w:t xml:space="preserve"> </w:t>
      </w:r>
      <w:r w:rsidR="00096588">
        <w:rPr>
          <w:iCs/>
        </w:rPr>
        <w:fldChar w:fldCharType="begin"/>
      </w:r>
      <w:r w:rsidR="00096588">
        <w:rPr>
          <w:iCs/>
        </w:rPr>
        <w:instrText xml:space="preserve"> ADDIN ZOTERO_ITEM CSL_CITATION {"citationID":"tV3h4r4k","properties":{"formattedCitation":"(Ammar et al., 2018)","plainCitation":"(Ammar et al., 2018)","noteIndex":0},"citationItems":[{"id":701,"uris":["http://zotero.org/users/11020722/items/QA4H4TZR"],"itemData":{"id":701,"type":"article","abstract":"We describe a deployed scalable system for organizing published scientiﬁc literature into a heterogeneous graph to facilitate algorithmic manipulation and discovery. The resulting literature graph consists of more than 280M nodes, representing papers, authors, entities and various interactions between them (e.g., authorships, citations, entity mentions). We reduce literature graph construction into familiar NLP tasks (e.g., entity extraction and linking), point out research challenges due to diﬀerences from standard formulations of these tasks, and report empirical results for each task. The methods described in this paper are used to enable semantic features in www.semanticscholar.org.","language":"en","note":"arXiv:1805.02262 [cs]","number":"arXiv:1805.02262","publisher":"arXiv","source":"arXiv.org","title":"Construction of the Literature Graph in Semantic Scholar","URL":"http://arxiv.org/abs/1805.02262","author":[{"family":"Ammar","given":"Waleed"},{"family":"Groeneveld","given":"Dirk"},{"family":"Bhagavatula","given":"Chandra"},{"family":"Beltagy","given":"Iz"},{"family":"Crawford","given":"Miles"},{"family":"Downey","given":"Doug"},{"family":"Dunkelberger","given":"Jason"},{"family":"Elgohary","given":"Ahmed"},{"family":"Feldman","given":"Sergey"},{"family":"Ha","given":"Vu"},{"family":"Kinney","given":"Rodney"},{"family":"Kohlmeier","given":"Sebastian"},{"family":"Lo","given":"Kyle"},{"family":"Murray","given":"Tyler"},{"family":"Ooi","given":"Hsu-Han"},{"family":"Peters","given":"Matthew"},{"family":"Power","given":"Joanna"},{"family":"Skjonsberg","given":"Sam"},{"family":"Wang","given":"Lucy Lu"},{"family":"Wilhelm","given":"Chris"},{"family":"Yuan","given":"Zheng"},{"family":"Zuylen","given":"Madeleine","non-dropping-particle":"van"},{"family":"Etzioni","given":"Oren"}],"accessed":{"date-parts":[["2023",5,8]]},"issued":{"date-parts":[["2018",5,6]]}}}],"schema":"https://github.com/citation-style-language/schema/raw/master/csl-citation.json"} </w:instrText>
      </w:r>
      <w:r w:rsidR="00096588">
        <w:rPr>
          <w:iCs/>
        </w:rPr>
        <w:fldChar w:fldCharType="separate"/>
      </w:r>
      <w:r w:rsidR="00096588">
        <w:rPr>
          <w:iCs/>
          <w:noProof/>
        </w:rPr>
        <w:t>(Ammar et al., 2018)</w:t>
      </w:r>
      <w:r w:rsidR="00096588">
        <w:rPr>
          <w:iCs/>
        </w:rPr>
        <w:fldChar w:fldCharType="end"/>
      </w:r>
      <w:r>
        <w:rPr>
          <w:iCs/>
        </w:rPr>
        <w:t xml:space="preserve"> that regularly updates and adds new papers as they are published through conventional journals.</w:t>
      </w:r>
      <w:r w:rsidR="0033321B">
        <w:rPr>
          <w:iCs/>
        </w:rPr>
        <w:t xml:space="preserve"> This allows for an efficient user experience for the end user as the information is as </w:t>
      </w:r>
      <w:r w:rsidR="00B33A06">
        <w:rPr>
          <w:iCs/>
        </w:rPr>
        <w:t xml:space="preserve">recent </w:t>
      </w:r>
      <w:r w:rsidR="0033321B">
        <w:rPr>
          <w:iCs/>
        </w:rPr>
        <w:t>as possible.</w:t>
      </w:r>
      <w:r w:rsidR="00B33A06">
        <w:rPr>
          <w:iCs/>
        </w:rPr>
        <w:t xml:space="preserve"> </w:t>
      </w:r>
      <w:r w:rsidR="009F315F">
        <w:rPr>
          <w:iCs/>
        </w:rPr>
        <w:t>Similarly, the team developing</w:t>
      </w:r>
      <w:r w:rsidR="00D75115">
        <w:rPr>
          <w:iCs/>
        </w:rPr>
        <w:t xml:space="preserve"> Connected Papers</w:t>
      </w:r>
      <w:r w:rsidR="009F315F">
        <w:rPr>
          <w:iCs/>
        </w:rPr>
        <w:t xml:space="preserve"> offloads the </w:t>
      </w:r>
      <w:r w:rsidR="004E62DA">
        <w:rPr>
          <w:iCs/>
        </w:rPr>
        <w:t>work</w:t>
      </w:r>
      <w:r w:rsidR="009F315F">
        <w:rPr>
          <w:iCs/>
        </w:rPr>
        <w:t xml:space="preserve"> of updating </w:t>
      </w:r>
      <w:r w:rsidR="005B7F6D">
        <w:rPr>
          <w:iCs/>
        </w:rPr>
        <w:t xml:space="preserve">papers </w:t>
      </w:r>
      <w:r w:rsidR="00CB00A1">
        <w:rPr>
          <w:iCs/>
        </w:rPr>
        <w:t>to</w:t>
      </w:r>
      <w:r w:rsidR="005B7F6D">
        <w:rPr>
          <w:iCs/>
        </w:rPr>
        <w:t xml:space="preserve"> each </w:t>
      </w:r>
      <w:r w:rsidR="00174988">
        <w:rPr>
          <w:iCs/>
        </w:rPr>
        <w:t>field's</w:t>
      </w:r>
      <w:r w:rsidR="0092560C">
        <w:rPr>
          <w:iCs/>
        </w:rPr>
        <w:t xml:space="preserve"> journal database</w:t>
      </w:r>
      <w:r w:rsidR="00B96166">
        <w:rPr>
          <w:iCs/>
        </w:rPr>
        <w:t xml:space="preserve"> allowing for more development time </w:t>
      </w:r>
      <w:r w:rsidR="006462E4">
        <w:rPr>
          <w:iCs/>
        </w:rPr>
        <w:t>on</w:t>
      </w:r>
      <w:r w:rsidR="00B96166">
        <w:rPr>
          <w:iCs/>
        </w:rPr>
        <w:t xml:space="preserve"> the application</w:t>
      </w:r>
      <w:r w:rsidR="0092560C">
        <w:rPr>
          <w:iCs/>
        </w:rPr>
        <w:t>.</w:t>
      </w:r>
    </w:p>
    <w:p w14:paraId="3CCE317B" w14:textId="77777777" w:rsidR="00E2041F" w:rsidRDefault="00E2041F" w:rsidP="00E2041F">
      <w:pPr>
        <w:keepNext/>
        <w:jc w:val="center"/>
      </w:pPr>
      <w:r>
        <w:rPr>
          <w:iCs/>
          <w:noProof/>
        </w:rPr>
        <w:drawing>
          <wp:inline distT="0" distB="0" distL="0" distR="0" wp14:anchorId="3AE51D0F" wp14:editId="13D23A09">
            <wp:extent cx="4702175" cy="2383155"/>
            <wp:effectExtent l="127000" t="127000" r="123825" b="131445"/>
            <wp:docPr id="996871799" name="Picture 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871799" name="Picture 3" descr="A screenshot of a computer&#10;&#10;Description automatically generated with medium confidence"/>
                    <pic:cNvPicPr/>
                  </pic:nvPicPr>
                  <pic:blipFill>
                    <a:blip r:embed="rId8" cstate="print">
                      <a:extLst>
                        <a:ext uri="{28A0092B-C50C-407E-A947-70E740481C1C}">
                          <a14:useLocalDpi xmlns:a14="http://schemas.microsoft.com/office/drawing/2010/main" val="0"/>
                        </a:ext>
                      </a:extLst>
                    </a:blip>
                    <a:stretch>
                      <a:fillRect/>
                    </a:stretch>
                  </pic:blipFill>
                  <pic:spPr>
                    <a:xfrm>
                      <a:off x="0" y="0"/>
                      <a:ext cx="4702175" cy="2383155"/>
                    </a:xfrm>
                    <a:prstGeom prst="rect">
                      <a:avLst/>
                    </a:prstGeom>
                    <a:ln>
                      <a:noFill/>
                    </a:ln>
                    <a:effectLst>
                      <a:outerShdw blurRad="123177" algn="tl" rotWithShape="0">
                        <a:srgbClr val="333333">
                          <a:alpha val="65000"/>
                        </a:srgbClr>
                      </a:outerShdw>
                    </a:effectLst>
                  </pic:spPr>
                </pic:pic>
              </a:graphicData>
            </a:graphic>
          </wp:inline>
        </w:drawing>
      </w:r>
    </w:p>
    <w:p w14:paraId="638CD140" w14:textId="44AE0882" w:rsidR="00E2041F" w:rsidRDefault="00E2041F" w:rsidP="00E2041F">
      <w:pPr>
        <w:pStyle w:val="Caption"/>
        <w:jc w:val="center"/>
        <w:rPr>
          <w:iCs w:val="0"/>
        </w:rPr>
      </w:pPr>
      <w:bookmarkStart w:id="9" w:name="_Ref134443104"/>
      <w:r>
        <w:t xml:space="preserve">Figure </w:t>
      </w:r>
      <w:r>
        <w:fldChar w:fldCharType="begin"/>
      </w:r>
      <w:r>
        <w:instrText xml:space="preserve"> SEQ Figure \* ARABIC </w:instrText>
      </w:r>
      <w:r>
        <w:fldChar w:fldCharType="separate"/>
      </w:r>
      <w:r w:rsidR="005D7EC2">
        <w:rPr>
          <w:noProof/>
        </w:rPr>
        <w:t>1</w:t>
      </w:r>
      <w:r>
        <w:fldChar w:fldCharType="end"/>
      </w:r>
      <w:bookmarkEnd w:id="9"/>
      <w:r>
        <w:t>. The Connected Papers application. Shown here is</w:t>
      </w:r>
      <w:r w:rsidR="00C13EE9">
        <w:t xml:space="preserve"> the graph for</w:t>
      </w:r>
      <w:r>
        <w:t xml:space="preserve"> "What Do Prototypes Prototype" </w:t>
      </w:r>
      <w:r>
        <w:fldChar w:fldCharType="begin"/>
      </w:r>
      <w:r>
        <w:instrText xml:space="preserve"> ADDIN ZOTERO_ITEM CSL_CITATION {"citationID":"UYKD61YJ","properties":{"formattedCitation":"(Houde &amp; Hill, 1997)","plainCitation":"(Houde &amp; Hill, 1997)","noteIndex":0},"citationItems":[{"id":584,"uris":["http://zotero.org/users/11020722/items/D8N3XRBC"],"itemData":{"id":584,"type":"chapter","container-title":"Handbook of Human-Computer Interaction","ISBN":"978-0-444-81862-1","language":"en","note":"DOI: 10.1016/B978-044481862-1.50082-0","page":"367-381","publisher":"Elsevier","source":"DOI.org (Crossref)","title":"What do Prototypes Prototype?","URL":"https://linkinghub.elsevier.com/retrieve/pii/B9780444818621500820","author":[{"family":"Houde","given":"Stephanie"},{"family":"Hill","given":"Charles"}],"accessed":{"date-parts":[["2023",4,12]]},"issued":{"date-parts":[["1997"]]}}}],"schema":"https://github.com/citation-style-language/schema/raw/master/csl-citation.json"} </w:instrText>
      </w:r>
      <w:r>
        <w:fldChar w:fldCharType="separate"/>
      </w:r>
      <w:r>
        <w:rPr>
          <w:noProof/>
        </w:rPr>
        <w:t>(Houde &amp; Hill, 1997)</w:t>
      </w:r>
      <w:r>
        <w:fldChar w:fldCharType="end"/>
      </w:r>
      <w:r>
        <w:t>.</w:t>
      </w:r>
    </w:p>
    <w:p w14:paraId="7C87A292" w14:textId="77777777" w:rsidR="00174A98" w:rsidRDefault="00DB1AC1" w:rsidP="00C25396">
      <w:pPr>
        <w:rPr>
          <w:iCs/>
        </w:rPr>
      </w:pPr>
      <w:r>
        <w:rPr>
          <w:iCs/>
        </w:rPr>
        <w:t>The application consists of three main interactive dialogues.</w:t>
      </w:r>
    </w:p>
    <w:p w14:paraId="33D9E68C" w14:textId="54CBFD62" w:rsidR="00A41659" w:rsidRDefault="007C74A1" w:rsidP="00174A98">
      <w:pPr>
        <w:pStyle w:val="ListParagraph"/>
        <w:numPr>
          <w:ilvl w:val="0"/>
          <w:numId w:val="39"/>
        </w:numPr>
        <w:rPr>
          <w:iCs/>
        </w:rPr>
      </w:pPr>
      <w:r w:rsidRPr="00174A98">
        <w:rPr>
          <w:iCs/>
        </w:rPr>
        <w:t>A</w:t>
      </w:r>
      <w:r w:rsidR="003E4AE7" w:rsidRPr="00174A98">
        <w:rPr>
          <w:iCs/>
        </w:rPr>
        <w:t xml:space="preserve"> main dialogue</w:t>
      </w:r>
      <w:r w:rsidRPr="00174A98">
        <w:rPr>
          <w:iCs/>
        </w:rPr>
        <w:t xml:space="preserve"> that</w:t>
      </w:r>
      <w:r w:rsidR="003E4AE7" w:rsidRPr="00174A98">
        <w:rPr>
          <w:iCs/>
        </w:rPr>
        <w:t xml:space="preserve"> displays a 2D</w:t>
      </w:r>
      <w:r w:rsidR="00591B6C" w:rsidRPr="00174A98">
        <w:rPr>
          <w:iCs/>
        </w:rPr>
        <w:t xml:space="preserve"> force-directed graph</w:t>
      </w:r>
      <w:r w:rsidR="003E4AE7" w:rsidRPr="00174A98">
        <w:rPr>
          <w:iCs/>
        </w:rPr>
        <w:t xml:space="preserve"> </w:t>
      </w:r>
      <w:r w:rsidR="00516489" w:rsidRPr="00174A98">
        <w:rPr>
          <w:iCs/>
        </w:rPr>
        <w:t>map</w:t>
      </w:r>
      <w:r w:rsidR="003E4AE7" w:rsidRPr="00174A98">
        <w:rPr>
          <w:iCs/>
        </w:rPr>
        <w:t xml:space="preserve"> surrounding the “origin” paper (</w:t>
      </w:r>
      <w:r w:rsidR="003E4AE7" w:rsidRPr="00174A98">
        <w:rPr>
          <w:iCs/>
        </w:rPr>
        <w:fldChar w:fldCharType="begin"/>
      </w:r>
      <w:r w:rsidR="003E4AE7" w:rsidRPr="00174A98">
        <w:rPr>
          <w:iCs/>
        </w:rPr>
        <w:instrText xml:space="preserve"> REF _Ref134443104 \h </w:instrText>
      </w:r>
      <w:r w:rsidR="003E4AE7" w:rsidRPr="00174A98">
        <w:rPr>
          <w:iCs/>
        </w:rPr>
        <w:fldChar w:fldCharType="separate"/>
      </w:r>
      <w:r w:rsidR="00E36218">
        <w:t xml:space="preserve">Figure </w:t>
      </w:r>
      <w:r w:rsidR="00E36218">
        <w:rPr>
          <w:noProof/>
        </w:rPr>
        <w:t>1</w:t>
      </w:r>
      <w:r w:rsidR="003E4AE7" w:rsidRPr="00174A98">
        <w:rPr>
          <w:iCs/>
        </w:rPr>
        <w:fldChar w:fldCharType="end"/>
      </w:r>
      <w:r w:rsidR="003E4AE7" w:rsidRPr="00174A98">
        <w:rPr>
          <w:iCs/>
        </w:rPr>
        <w:t>, centre)</w:t>
      </w:r>
      <w:r w:rsidR="00516489" w:rsidRPr="00174A98">
        <w:rPr>
          <w:iCs/>
        </w:rPr>
        <w:t xml:space="preserve">. </w:t>
      </w:r>
      <w:r w:rsidR="00CB2248" w:rsidRPr="00174A98">
        <w:rPr>
          <w:iCs/>
        </w:rPr>
        <w:t>Each node in the map represents a paper that, in some way</w:t>
      </w:r>
      <w:r w:rsidR="004617C9" w:rsidRPr="00174A98">
        <w:rPr>
          <w:iCs/>
        </w:rPr>
        <w:t>,</w:t>
      </w:r>
      <w:r w:rsidR="00CB2248" w:rsidRPr="00174A98">
        <w:rPr>
          <w:iCs/>
        </w:rPr>
        <w:t xml:space="preserve"> is </w:t>
      </w:r>
      <w:r w:rsidR="005921AD">
        <w:rPr>
          <w:iCs/>
        </w:rPr>
        <w:t>similar to</w:t>
      </w:r>
      <w:r w:rsidR="00CB2248" w:rsidRPr="00174A98">
        <w:rPr>
          <w:iCs/>
        </w:rPr>
        <w:t xml:space="preserve"> the </w:t>
      </w:r>
      <w:r w:rsidR="001C5076" w:rsidRPr="00174A98">
        <w:rPr>
          <w:iCs/>
        </w:rPr>
        <w:t>original</w:t>
      </w:r>
      <w:r w:rsidR="00CB2248" w:rsidRPr="00174A98">
        <w:rPr>
          <w:iCs/>
        </w:rPr>
        <w:t xml:space="preserve"> paper</w:t>
      </w:r>
      <w:r w:rsidR="001C4DBB">
        <w:rPr>
          <w:iCs/>
        </w:rPr>
        <w:t>.</w:t>
      </w:r>
      <w:r w:rsidR="0039511E">
        <w:rPr>
          <w:iCs/>
        </w:rPr>
        <w:t xml:space="preserve"> The nodes are spread out and clustered from the origin according to their relevance and similarity</w:t>
      </w:r>
      <w:r w:rsidR="008438C0">
        <w:rPr>
          <w:iCs/>
        </w:rPr>
        <w:t xml:space="preserve">. Their colour and size represent </w:t>
      </w:r>
      <w:r w:rsidR="00767F8E">
        <w:rPr>
          <w:iCs/>
        </w:rPr>
        <w:t xml:space="preserve">the </w:t>
      </w:r>
      <w:r w:rsidR="008438C0">
        <w:rPr>
          <w:iCs/>
        </w:rPr>
        <w:t xml:space="preserve">year published and </w:t>
      </w:r>
      <w:r w:rsidR="005A74F5">
        <w:rPr>
          <w:iCs/>
        </w:rPr>
        <w:t xml:space="preserve">the </w:t>
      </w:r>
      <w:r w:rsidR="00F2262F">
        <w:rPr>
          <w:iCs/>
        </w:rPr>
        <w:t>number</w:t>
      </w:r>
      <w:r w:rsidR="008438C0">
        <w:rPr>
          <w:iCs/>
        </w:rPr>
        <w:t xml:space="preserve"> of citations.</w:t>
      </w:r>
    </w:p>
    <w:p w14:paraId="55371657" w14:textId="00F7E4E2" w:rsidR="002915E2" w:rsidRDefault="00FA3192" w:rsidP="00174A98">
      <w:pPr>
        <w:pStyle w:val="ListParagraph"/>
        <w:numPr>
          <w:ilvl w:val="0"/>
          <w:numId w:val="39"/>
        </w:numPr>
        <w:rPr>
          <w:iCs/>
        </w:rPr>
      </w:pPr>
      <w:r>
        <w:rPr>
          <w:iCs/>
        </w:rPr>
        <w:t>The leftmost dialogue (</w:t>
      </w:r>
      <w:r>
        <w:rPr>
          <w:iCs/>
        </w:rPr>
        <w:fldChar w:fldCharType="begin"/>
      </w:r>
      <w:r>
        <w:rPr>
          <w:iCs/>
        </w:rPr>
        <w:instrText xml:space="preserve"> REF _Ref134443104 \h </w:instrText>
      </w:r>
      <w:r>
        <w:rPr>
          <w:iCs/>
        </w:rPr>
      </w:r>
      <w:r>
        <w:rPr>
          <w:iCs/>
        </w:rPr>
        <w:fldChar w:fldCharType="separate"/>
      </w:r>
      <w:r w:rsidR="00E36218">
        <w:t xml:space="preserve">Figure </w:t>
      </w:r>
      <w:r w:rsidR="00E36218">
        <w:rPr>
          <w:noProof/>
        </w:rPr>
        <w:t>1</w:t>
      </w:r>
      <w:r>
        <w:rPr>
          <w:iCs/>
        </w:rPr>
        <w:fldChar w:fldCharType="end"/>
      </w:r>
      <w:r>
        <w:rPr>
          <w:iCs/>
        </w:rPr>
        <w:t>, left)</w:t>
      </w:r>
      <w:r w:rsidR="00B261C9">
        <w:rPr>
          <w:iCs/>
        </w:rPr>
        <w:t xml:space="preserve"> displays a list view of the papers shown in the main dialogue</w:t>
      </w:r>
      <w:r w:rsidR="00453D04">
        <w:rPr>
          <w:iCs/>
        </w:rPr>
        <w:t xml:space="preserve"> and is further searchable through text</w:t>
      </w:r>
      <w:r w:rsidR="00B261C9">
        <w:rPr>
          <w:iCs/>
        </w:rPr>
        <w:t>.</w:t>
      </w:r>
      <w:r w:rsidR="00E07AC8">
        <w:rPr>
          <w:iCs/>
        </w:rPr>
        <w:t xml:space="preserve"> This list is also filterable through a </w:t>
      </w:r>
      <w:r w:rsidR="004813F4">
        <w:rPr>
          <w:iCs/>
        </w:rPr>
        <w:t>variety</w:t>
      </w:r>
      <w:r w:rsidR="00E07AC8">
        <w:rPr>
          <w:iCs/>
        </w:rPr>
        <w:t xml:space="preserve"> of metrics.</w:t>
      </w:r>
    </w:p>
    <w:p w14:paraId="772A6299" w14:textId="73991627" w:rsidR="00995152" w:rsidRDefault="007572D1" w:rsidP="00174A98">
      <w:pPr>
        <w:pStyle w:val="ListParagraph"/>
        <w:numPr>
          <w:ilvl w:val="0"/>
          <w:numId w:val="39"/>
        </w:numPr>
        <w:rPr>
          <w:iCs/>
        </w:rPr>
      </w:pPr>
      <w:r>
        <w:rPr>
          <w:iCs/>
        </w:rPr>
        <w:t>The rightmost dialogue (</w:t>
      </w:r>
      <w:r>
        <w:rPr>
          <w:iCs/>
        </w:rPr>
        <w:fldChar w:fldCharType="begin"/>
      </w:r>
      <w:r>
        <w:rPr>
          <w:iCs/>
        </w:rPr>
        <w:instrText xml:space="preserve"> REF _Ref134443104 \h </w:instrText>
      </w:r>
      <w:r>
        <w:rPr>
          <w:iCs/>
        </w:rPr>
      </w:r>
      <w:r>
        <w:rPr>
          <w:iCs/>
        </w:rPr>
        <w:fldChar w:fldCharType="separate"/>
      </w:r>
      <w:r w:rsidR="00E36218">
        <w:t xml:space="preserve">Figure </w:t>
      </w:r>
      <w:r w:rsidR="00E36218">
        <w:rPr>
          <w:noProof/>
        </w:rPr>
        <w:t>1</w:t>
      </w:r>
      <w:r>
        <w:rPr>
          <w:iCs/>
        </w:rPr>
        <w:fldChar w:fldCharType="end"/>
      </w:r>
      <w:r>
        <w:rPr>
          <w:iCs/>
        </w:rPr>
        <w:t>, right)</w:t>
      </w:r>
      <w:r w:rsidR="000D3C3F">
        <w:rPr>
          <w:iCs/>
        </w:rPr>
        <w:t xml:space="preserve"> displays detailed information </w:t>
      </w:r>
      <w:r w:rsidR="00265B58">
        <w:rPr>
          <w:iCs/>
        </w:rPr>
        <w:t>regarding the selected paper</w:t>
      </w:r>
      <w:r w:rsidR="006967E7">
        <w:rPr>
          <w:iCs/>
        </w:rPr>
        <w:t>,</w:t>
      </w:r>
      <w:r w:rsidR="0092469F">
        <w:rPr>
          <w:iCs/>
        </w:rPr>
        <w:t xml:space="preserve"> like name, author(s), citations, DOI links, and abstract. </w:t>
      </w:r>
      <w:r w:rsidR="0064570A">
        <w:rPr>
          <w:iCs/>
        </w:rPr>
        <w:t xml:space="preserve">The user </w:t>
      </w:r>
      <w:r w:rsidR="00AE0D81">
        <w:rPr>
          <w:iCs/>
        </w:rPr>
        <w:t>can save</w:t>
      </w:r>
      <w:r w:rsidR="0064570A">
        <w:rPr>
          <w:iCs/>
        </w:rPr>
        <w:t xml:space="preserve"> papers for later </w:t>
      </w:r>
      <w:r w:rsidR="00E37AFA">
        <w:rPr>
          <w:iCs/>
        </w:rPr>
        <w:t>reference</w:t>
      </w:r>
      <w:r w:rsidR="0064570A">
        <w:rPr>
          <w:iCs/>
        </w:rPr>
        <w:t xml:space="preserve"> if they have an account.</w:t>
      </w:r>
    </w:p>
    <w:p w14:paraId="1716AE70" w14:textId="4C34374E" w:rsidR="00351153" w:rsidRDefault="00185B27" w:rsidP="00351153">
      <w:pPr>
        <w:rPr>
          <w:iCs/>
        </w:rPr>
      </w:pPr>
      <w:commentRangeStart w:id="10"/>
      <w:r>
        <w:rPr>
          <w:iCs/>
        </w:rPr>
        <w:t xml:space="preserve">The design language of Connected Papers embodies </w:t>
      </w:r>
      <w:r w:rsidR="00180102">
        <w:rPr>
          <w:iCs/>
        </w:rPr>
        <w:t xml:space="preserve">the </w:t>
      </w:r>
      <w:r w:rsidR="00AC73C2">
        <w:rPr>
          <w:iCs/>
        </w:rPr>
        <w:t>principles of visualisation design proposed by</w:t>
      </w:r>
      <w:r w:rsidR="00DC2E91">
        <w:rPr>
          <w:iCs/>
        </w:rPr>
        <w:t xml:space="preserve"> Ben</w:t>
      </w:r>
      <w:r w:rsidR="00AC73C2">
        <w:rPr>
          <w:iCs/>
        </w:rPr>
        <w:t xml:space="preserve"> </w:t>
      </w:r>
      <w:r w:rsidR="00DC2E91">
        <w:rPr>
          <w:iCs/>
        </w:rPr>
        <w:t>Shneiderman</w:t>
      </w:r>
      <w:r w:rsidR="005805CE">
        <w:rPr>
          <w:iCs/>
        </w:rPr>
        <w:t xml:space="preserve"> </w:t>
      </w:r>
      <w:r w:rsidR="005805CE">
        <w:rPr>
          <w:iCs/>
        </w:rPr>
        <w:fldChar w:fldCharType="begin"/>
      </w:r>
      <w:r w:rsidR="005805CE">
        <w:rPr>
          <w:iCs/>
        </w:rPr>
        <w:instrText xml:space="preserve"> ADDIN ZOTERO_ITEM CSL_CITATION {"citationID":"s8f5Jk5X","properties":{"formattedCitation":"(1996)","plainCitation":"(1996)","noteIndex":0},"citationItems":[{"id":10,"uris":["http://zotero.org/users/11020722/items/SHCHMSDG"],"itemData":{"id":10,"type":"article-journal","abstract":"A useful starting pointfor designing advanced graphical user interjaces is the Visual lnformation-Seeking Mantra: overview first, zoom and filter, then details on demand. But this is only a starting point in trying to understand the rich and varied set of information visualizations that have been proposed in recent years. This paper offers a task by data type taxonomy with seven data types (one-, two-, three-dimensional datu, temporal and multi-dimensional data, and tree and network data) and seven tasks (overview, Zoom, filter, details-on-demand, relate, history, and extracts).","language":"en","source":"Zotero","title":"The Eyes Have It: A Task by Data Type Taxonomy for Information Visualizations","author":[{"family":"Shneiderman","given":"Ben"}],"issued":{"date-parts":[["1996"]]}},"label":"page","suppress-author":true}],"schema":"https://github.com/citation-style-language/schema/raw/master/csl-citation.json"} </w:instrText>
      </w:r>
      <w:r w:rsidR="005805CE">
        <w:rPr>
          <w:iCs/>
        </w:rPr>
        <w:fldChar w:fldCharType="separate"/>
      </w:r>
      <w:r w:rsidR="005805CE">
        <w:rPr>
          <w:iCs/>
          <w:noProof/>
        </w:rPr>
        <w:t>(1996)</w:t>
      </w:r>
      <w:r w:rsidR="005805CE">
        <w:rPr>
          <w:iCs/>
        </w:rPr>
        <w:fldChar w:fldCharType="end"/>
      </w:r>
      <w:r w:rsidR="00AC73C2">
        <w:rPr>
          <w:iCs/>
        </w:rPr>
        <w:t xml:space="preserve"> through</w:t>
      </w:r>
      <w:r w:rsidR="00B60ED2">
        <w:rPr>
          <w:iCs/>
        </w:rPr>
        <w:t xml:space="preserve"> what is commonly referred to as “Schneiderman’s Mantra”</w:t>
      </w:r>
      <w:r w:rsidR="00051A7E">
        <w:rPr>
          <w:iCs/>
        </w:rPr>
        <w:t>,</w:t>
      </w:r>
      <w:r w:rsidR="00B60ED2">
        <w:rPr>
          <w:iCs/>
        </w:rPr>
        <w:t xml:space="preserve"> namely:</w:t>
      </w:r>
      <w:commentRangeEnd w:id="10"/>
      <w:r w:rsidR="002E7327">
        <w:rPr>
          <w:rStyle w:val="CommentReference"/>
        </w:rPr>
        <w:commentReference w:id="10"/>
      </w:r>
    </w:p>
    <w:p w14:paraId="6FE36684" w14:textId="4DD022B8" w:rsidR="00634EE9" w:rsidRDefault="00B60ED2" w:rsidP="00D44EB5">
      <w:pPr>
        <w:pStyle w:val="Quote"/>
      </w:pPr>
      <w:r w:rsidRPr="00B60ED2">
        <w:lastRenderedPageBreak/>
        <w:t>“Overview first, zoom and filter, then details-on-demand”</w:t>
      </w:r>
      <w:r>
        <w:t xml:space="preserve"> </w:t>
      </w:r>
      <w:r w:rsidR="00A23FC4">
        <w:fldChar w:fldCharType="begin"/>
      </w:r>
      <w:r w:rsidR="00A23FC4">
        <w:instrText xml:space="preserve"> ADDIN ZOTERO_ITEM CSL_CITATION {"citationID":"pvsSfnZQ","properties":{"formattedCitation":"(Shneiderman, 1996, p. 2)","plainCitation":"(Shneiderman, 1996, p. 2)","noteIndex":0},"citationItems":[{"id":10,"uris":["http://zotero.org/users/11020722/items/SHCHMSDG"],"itemData":{"id":10,"type":"article-journal","abstract":"A useful starting pointfor designing advanced graphical user interjaces is the Visual lnformation-Seeking Mantra: overview first, zoom and filter, then details on demand. But this is only a starting point in trying to understand the rich and varied set of information visualizations that have been proposed in recent years. This paper offers a task by data type taxonomy with seven data types (one-, two-, three-dimensional datu, temporal and multi-dimensional data, and tree and network data) and seven tasks (overview, Zoom, filter, details-on-demand, relate, history, and extracts).","language":"en","source":"Zotero","title":"The Eyes Have It: A Task by Data Type Taxonomy for Information Visualizations","author":[{"family":"Shneiderman","given":"Ben"}],"issued":{"date-parts":[["1996"]]}},"locator":"2","label":"page"}],"schema":"https://github.com/citation-style-language/schema/raw/master/csl-citation.json"} </w:instrText>
      </w:r>
      <w:r w:rsidR="00A23FC4">
        <w:fldChar w:fldCharType="separate"/>
      </w:r>
      <w:r w:rsidR="00A23FC4">
        <w:rPr>
          <w:noProof/>
        </w:rPr>
        <w:t>(Shneiderman, 1996, p. 2)</w:t>
      </w:r>
      <w:r w:rsidR="00A23FC4">
        <w:fldChar w:fldCharType="end"/>
      </w:r>
    </w:p>
    <w:p w14:paraId="1EC2DC9E" w14:textId="4DBB3E7E" w:rsidR="002253C0" w:rsidRPr="003E4BDC" w:rsidRDefault="00F870EC" w:rsidP="002253C0">
      <w:r>
        <w:t xml:space="preserve">By “funnelling” the information in visualisations after </w:t>
      </w:r>
      <w:r w:rsidR="00624485">
        <w:t>Shneiderman’s</w:t>
      </w:r>
      <w:r>
        <w:t xml:space="preserve"> mantra, </w:t>
      </w:r>
      <w:r w:rsidR="00381914">
        <w:t xml:space="preserve">Tarnavsky Eitan et al. </w:t>
      </w:r>
      <w:r w:rsidR="00381914">
        <w:fldChar w:fldCharType="begin"/>
      </w:r>
      <w:r w:rsidR="00381914">
        <w:instrText xml:space="preserve"> ADDIN ZOTERO_ITEM CSL_CITATION {"citationID":"uX6hIfxf","properties":{"formattedCitation":"(2023)","plainCitation":"(2023)","noteIndex":0},"citationItems":[{"id":573,"uris":["http://zotero.org/users/11020722/items/ZCQI433M"],"itemData":{"id":573,"type":"webpage","abstract":"Connected Papers is a unique, visual tool to help researchers and applied scientists find and explore papers relevant to their field of work.","container-title":"Connected Papers | Find and explore academic papers","language":"en","title":"Connected Papers","URL":"https://www.connectedpapers.com/","author":[{"family":"Tarnavsky Eitan","given":"Alex"},{"family":"Smolyansky","given":"Eddie"},{"family":"Knaan Harpaz","given":"Itay"},{"family":"Perets","given":"Sahar"}],"accessed":{"date-parts":[["2023",4,11]]},"issued":{"date-parts":[["2023"]]}},"label":"page","suppress-author":true}],"schema":"https://github.com/citation-style-language/schema/raw/master/csl-citation.json"} </w:instrText>
      </w:r>
      <w:r w:rsidR="00381914">
        <w:fldChar w:fldCharType="separate"/>
      </w:r>
      <w:r w:rsidR="00381914">
        <w:rPr>
          <w:noProof/>
        </w:rPr>
        <w:t>(2023)</w:t>
      </w:r>
      <w:r w:rsidR="00381914">
        <w:fldChar w:fldCharType="end"/>
      </w:r>
      <w:r>
        <w:t xml:space="preserve"> </w:t>
      </w:r>
      <w:r w:rsidR="00543950">
        <w:t>eases</w:t>
      </w:r>
      <w:r w:rsidR="00552639">
        <w:t xml:space="preserve"> </w:t>
      </w:r>
      <w:r w:rsidR="00CC7899">
        <w:t>the user's cognitive load</w:t>
      </w:r>
      <w:r w:rsidR="00552639">
        <w:t xml:space="preserve"> during </w:t>
      </w:r>
      <w:r w:rsidR="00543950">
        <w:t xml:space="preserve">the </w:t>
      </w:r>
      <w:r w:rsidR="00552639">
        <w:t xml:space="preserve">interaction. The way Connected Papers structure </w:t>
      </w:r>
      <w:r w:rsidR="00AB4CC8">
        <w:t xml:space="preserve">the user’s access to information allows for multiple </w:t>
      </w:r>
      <w:r w:rsidR="00315032">
        <w:t>approaches</w:t>
      </w:r>
      <w:r w:rsidR="00AB4CC8">
        <w:t xml:space="preserve"> when searching </w:t>
      </w:r>
      <w:r w:rsidR="00AD5F1D">
        <w:t>for</w:t>
      </w:r>
      <w:r w:rsidR="00AB4CC8">
        <w:t xml:space="preserve"> related papers.</w:t>
      </w:r>
      <w:r w:rsidR="00552639">
        <w:t xml:space="preserve"> </w:t>
      </w:r>
      <w:r w:rsidR="0091379D">
        <w:t xml:space="preserve">Users who only want a simple visual overview </w:t>
      </w:r>
      <w:r w:rsidR="00C511B4">
        <w:t xml:space="preserve">to reference can do so without distraction. Similarly, </w:t>
      </w:r>
      <w:r w:rsidR="00810B65">
        <w:t xml:space="preserve">users </w:t>
      </w:r>
      <w:r w:rsidR="00CD629F">
        <w:t>searching for specific papers can</w:t>
      </w:r>
      <w:r w:rsidR="00BB1640">
        <w:t xml:space="preserve"> </w:t>
      </w:r>
      <w:r w:rsidR="00BB1640">
        <w:rPr>
          <w:i/>
          <w:iCs/>
        </w:rPr>
        <w:t>zoom</w:t>
      </w:r>
      <w:r w:rsidR="00E611D2">
        <w:rPr>
          <w:i/>
          <w:iCs/>
        </w:rPr>
        <w:t>, filter,</w:t>
      </w:r>
      <w:r w:rsidR="00BB1640">
        <w:t xml:space="preserve"> and get </w:t>
      </w:r>
      <w:r w:rsidR="00BB1640">
        <w:rPr>
          <w:i/>
          <w:iCs/>
        </w:rPr>
        <w:t>details on demand</w:t>
      </w:r>
      <w:r w:rsidR="00C41CA8">
        <w:t xml:space="preserve"> if they wish</w:t>
      </w:r>
      <w:r w:rsidR="00D65D5C">
        <w:t>.</w:t>
      </w:r>
    </w:p>
    <w:p w14:paraId="51F18A05" w14:textId="107F758A" w:rsidR="00182795" w:rsidRPr="00151665" w:rsidRDefault="006A537C" w:rsidP="00182795">
      <w:pPr>
        <w:pStyle w:val="Heading3"/>
      </w:pPr>
      <w:bookmarkStart w:id="11" w:name="_Toc134453861"/>
      <w:r>
        <w:t>Sense.us</w:t>
      </w:r>
      <w:bookmarkEnd w:id="11"/>
    </w:p>
    <w:p w14:paraId="3A48D355" w14:textId="3E8D3A39" w:rsidR="00182795" w:rsidRDefault="00182795" w:rsidP="00182795">
      <w:r w:rsidRPr="00151665">
        <w:fldChar w:fldCharType="begin"/>
      </w:r>
      <w:r w:rsidRPr="00151665">
        <w:instrText xml:space="preserve"> ADDIN ZOTERO_ITEM CSL_CITATION {"citationID":"JHoOZdh4","properties":{"formattedCitation":"(Heer et al., 2007)","plainCitation":"(Heer et al., 2007)","noteIndex":0},"citationItems":[{"id":394,"uris":["http://zotero.org/users/11020722/items/Y8448ACB"],"itemData":{"id":394,"type":"paper-conference","abstract":"This paper describes mechanisms for asynchronous collaboration in the context of information visualization, recasting visualizations as not just analytic tools, but social spaces. We contribute the design and implementation of sense.us, a web site supporting asynchronous collaboration across a variety of visualization types. The site supports view sharing, discussion, graphical annotation, and social navigation and includes novel interaction elements. We report the results of user studies of the system, observing emergent patterns of social data analysis, including cycles of observation and hypothesis, and the complementary roles of social navigation and data-driven exploration.","collection-title":"CHI '07","container-title":"Proceedings of the SIGCHI Conference on Human Factors in Computing Systems","DOI":"10.1145/1240624.1240781","event-place":"New York, NY, USA","ISBN":"978-1-59593-593-9","page":"1029–1038","publisher":"Association for Computing Machinery","publisher-place":"New York, NY, USA","source":"ACM Digital Library","title":"Voyagers and voyeurs: supporting asynchronous collaborative information visualization","title-short":"Voyagers and voyeurs","URL":"https://doi.org/10.1145/1240624.1240781","author":[{"family":"Heer","given":"Jeffrey"},{"family":"Viégas","given":"Fernanda B."},{"family":"Wattenberg","given":"Martin"}],"accessed":{"date-parts":[["2023",2,20]]},"issued":{"date-parts":[["2007",4,29]]}}}],"schema":"https://github.com/citation-style-language/schema/raw/master/csl-citation.json"} </w:instrText>
      </w:r>
      <w:r w:rsidRPr="00151665">
        <w:fldChar w:fldCharType="separate"/>
      </w:r>
      <w:r w:rsidRPr="00151665">
        <w:t>(Heer et al., 2007)</w:t>
      </w:r>
      <w:r w:rsidRPr="00151665">
        <w:fldChar w:fldCharType="end"/>
      </w:r>
      <w:r w:rsidRPr="00151665">
        <w:t xml:space="preserve"> presents a design that implements aspects of asynchronous collaboration in a data visualisation program, </w:t>
      </w:r>
      <w:r w:rsidRPr="00151665">
        <w:rPr>
          <w:i/>
          <w:iCs/>
        </w:rPr>
        <w:t>sense.us</w:t>
      </w:r>
      <w:r>
        <w:rPr>
          <w:i/>
          <w:iCs/>
        </w:rPr>
        <w:t xml:space="preserve"> (</w:t>
      </w:r>
      <w:r>
        <w:rPr>
          <w:i/>
          <w:iCs/>
        </w:rPr>
        <w:fldChar w:fldCharType="begin"/>
      </w:r>
      <w:r>
        <w:rPr>
          <w:i/>
          <w:iCs/>
        </w:rPr>
        <w:instrText xml:space="preserve"> REF _Ref134198853 \h </w:instrText>
      </w:r>
      <w:r>
        <w:rPr>
          <w:i/>
          <w:iCs/>
        </w:rPr>
      </w:r>
      <w:r>
        <w:rPr>
          <w:i/>
          <w:iCs/>
        </w:rPr>
        <w:fldChar w:fldCharType="separate"/>
      </w:r>
      <w:r w:rsidR="00E36218">
        <w:t xml:space="preserve">Figure </w:t>
      </w:r>
      <w:r w:rsidR="00E36218">
        <w:rPr>
          <w:noProof/>
        </w:rPr>
        <w:t>2</w:t>
      </w:r>
      <w:r>
        <w:rPr>
          <w:i/>
          <w:iCs/>
        </w:rPr>
        <w:fldChar w:fldCharType="end"/>
      </w:r>
      <w:r>
        <w:rPr>
          <w:i/>
          <w:iCs/>
        </w:rPr>
        <w:t>)</w:t>
      </w:r>
      <w:r w:rsidRPr="00151665">
        <w:t xml:space="preserve">. </w:t>
      </w:r>
      <w:r>
        <w:t>The design aims</w:t>
      </w:r>
      <w:r w:rsidRPr="00151665">
        <w:t xml:space="preserve"> to connect the cognitive benefits of visualisation with the benefits of interpersonal social interactions.</w:t>
      </w:r>
    </w:p>
    <w:p w14:paraId="16E044D7" w14:textId="77777777" w:rsidR="00182795" w:rsidRDefault="00182795" w:rsidP="00182795">
      <w:pPr>
        <w:keepNext/>
        <w:jc w:val="center"/>
      </w:pPr>
      <w:r>
        <w:rPr>
          <w:noProof/>
        </w:rPr>
        <w:drawing>
          <wp:inline distT="0" distB="0" distL="0" distR="0" wp14:anchorId="40C6B4C8" wp14:editId="784CEE41">
            <wp:extent cx="2991861" cy="1889256"/>
            <wp:effectExtent l="0" t="0" r="5715" b="3175"/>
            <wp:docPr id="494949042" name="Picture 1" descr="A computer screen shot of a graph&#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949042" name="Picture 1" descr="A computer screen shot of a graph&#10;&#10;Description automatically generated with low confidenc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991861" cy="1889256"/>
                    </a:xfrm>
                    <a:prstGeom prst="rect">
                      <a:avLst/>
                    </a:prstGeom>
                  </pic:spPr>
                </pic:pic>
              </a:graphicData>
            </a:graphic>
          </wp:inline>
        </w:drawing>
      </w:r>
    </w:p>
    <w:p w14:paraId="34BDA13B" w14:textId="4646CFA4" w:rsidR="00182795" w:rsidRDefault="00182795" w:rsidP="00182795">
      <w:pPr>
        <w:pStyle w:val="Caption"/>
        <w:jc w:val="center"/>
      </w:pPr>
      <w:bookmarkStart w:id="12" w:name="_Ref134198853"/>
      <w:r>
        <w:t xml:space="preserve">Figure </w:t>
      </w:r>
      <w:r>
        <w:fldChar w:fldCharType="begin"/>
      </w:r>
      <w:r>
        <w:instrText xml:space="preserve"> SEQ Figure \* ARABIC </w:instrText>
      </w:r>
      <w:r>
        <w:fldChar w:fldCharType="separate"/>
      </w:r>
      <w:r w:rsidR="005D7EC2">
        <w:rPr>
          <w:noProof/>
        </w:rPr>
        <w:t>2</w:t>
      </w:r>
      <w:r>
        <w:fldChar w:fldCharType="end"/>
      </w:r>
      <w:bookmarkEnd w:id="12"/>
      <w:r>
        <w:t xml:space="preserve">. sense.us </w:t>
      </w:r>
      <w:r w:rsidR="00862E74">
        <w:t>application</w:t>
      </w:r>
      <w:r>
        <w:t xml:space="preserve"> by </w:t>
      </w:r>
      <w:r>
        <w:fldChar w:fldCharType="begin"/>
      </w:r>
      <w:r w:rsidR="00976BBC">
        <w:instrText xml:space="preserve"> ADDIN ZOTERO_ITEM CSL_CITATION {"citationID":"Yx4bsgxw","properties":{"formattedCitation":"(Heer et al., 2007, p. 3)","plainCitation":"(Heer et al., 2007, p. 3)","noteIndex":0},"citationItems":[{"id":394,"uris":["http://zotero.org/users/11020722/items/Y8448ACB"],"itemData":{"id":394,"type":"paper-conference","abstract":"This paper describes mechanisms for asynchronous collaboration in the context of information visualization, recasting visualizations as not just analytic tools, but social spaces. We contribute the design and implementation of sense.us, a web site supporting asynchronous collaboration across a variety of visualization types. The site supports view sharing, discussion, graphical annotation, and social navigation and includes novel interaction elements. We report the results of user studies of the system, observing emergent patterns of social data analysis, including cycles of observation and hypothesis, and the complementary roles of social navigation and data-driven exploration.","collection-title":"CHI '07","container-title":"Proceedings of the SIGCHI Conference on Human Factors in Computing Systems","DOI":"10.1145/1240624.1240781","event-place":"New York, NY, USA","ISBN":"978-1-59593-593-9","page":"1029–1038","publisher":"Association for Computing Machinery","publisher-place":"New York, NY, USA","source":"ACM Digital Library","title":"Voyagers and voyeurs: supporting asynchronous collaborative information visualization","title-short":"Voyagers and voyeurs","URL":"https://doi.org/10.1145/1240624.1240781","author":[{"family":"Heer","given":"Jeffrey"},{"family":"Viégas","given":"Fernanda B."},{"family":"Wattenberg","given":"Martin"}],"accessed":{"date-parts":[["2023",2,20]]},"issued":{"date-parts":[["2007",4,29]]}},"locator":"3","label":"page"}],"schema":"https://github.com/citation-style-language/schema/raw/master/csl-citation.json"} </w:instrText>
      </w:r>
      <w:r>
        <w:fldChar w:fldCharType="separate"/>
      </w:r>
      <w:r w:rsidR="00976BBC">
        <w:rPr>
          <w:noProof/>
        </w:rPr>
        <w:t>(Heer et al., 2007, p. 3)</w:t>
      </w:r>
      <w:r>
        <w:fldChar w:fldCharType="end"/>
      </w:r>
    </w:p>
    <w:p w14:paraId="69DF25F4" w14:textId="77777777" w:rsidR="00182795" w:rsidRPr="00151665" w:rsidRDefault="00182795" w:rsidP="00182795">
      <w:r w:rsidRPr="00151665">
        <w:t xml:space="preserve">To promote the social aspects of collaboration  </w:t>
      </w:r>
      <w:r w:rsidRPr="00151665">
        <w:fldChar w:fldCharType="begin"/>
      </w:r>
      <w:r w:rsidRPr="00151665">
        <w:instrText xml:space="preserve"> ADDIN ZOTERO_ITEM CSL_CITATION {"citationID":"gE2QMfQd","properties":{"formattedCitation":"(Heer et al., 2007)","plainCitation":"(Heer et al., 2007)","noteIndex":0},"citationItems":[{"id":394,"uris":["http://zotero.org/users/11020722/items/Y8448ACB"],"itemData":{"id":394,"type":"paper-conference","abstract":"This paper describes mechanisms for asynchronous collaboration in the context of information visualization, recasting visualizations as not just analytic tools, but social spaces. We contribute the design and implementation of sense.us, a web site supporting asynchronous collaboration across a variety of visualization types. The site supports view sharing, discussion, graphical annotation, and social navigation and includes novel interaction elements. We report the results of user studies of the system, observing emergent patterns of social data analysis, including cycles of observation and hypothesis, and the complementary roles of social navigation and data-driven exploration.","collection-title":"CHI '07","container-title":"Proceedings of the SIGCHI Conference on Human Factors in Computing Systems","DOI":"10.1145/1240624.1240781","event-place":"New York, NY, USA","ISBN":"978-1-59593-593-9","page":"1029–1038","publisher":"Association for Computing Machinery","publisher-place":"New York, NY, USA","source":"ACM Digital Library","title":"Voyagers and voyeurs: supporting asynchronous collaborative information visualization","title-short":"Voyagers and voyeurs","URL":"https://doi.org/10.1145/1240624.1240781","author":[{"family":"Heer","given":"Jeffrey"},{"family":"Viégas","given":"Fernanda B."},{"family":"Wattenberg","given":"Martin"}],"accessed":{"date-parts":[["2023",2,20]]},"issued":{"date-parts":[["2007",4,29]]}}}],"schema":"https://github.com/citation-style-language/schema/raw/master/csl-citation.json"} </w:instrText>
      </w:r>
      <w:r w:rsidRPr="00151665">
        <w:fldChar w:fldCharType="separate"/>
      </w:r>
      <w:r w:rsidRPr="00151665">
        <w:t>(Heer et al., 2007)</w:t>
      </w:r>
      <w:r w:rsidRPr="00151665">
        <w:fldChar w:fldCharType="end"/>
      </w:r>
      <w:r w:rsidRPr="00151665">
        <w:t xml:space="preserve"> implemented functions within the data visualisation software that allows users to comment, annotate, share insights, and discuss. From user tests, </w:t>
      </w:r>
      <w:r w:rsidRPr="00151665">
        <w:fldChar w:fldCharType="begin"/>
      </w:r>
      <w:r w:rsidRPr="00151665">
        <w:instrText xml:space="preserve"> ADDIN ZOTERO_ITEM CSL_CITATION {"citationID":"c2R91YBa","properties":{"formattedCitation":"(Heer et al., 2007)","plainCitation":"(Heer et al., 2007)","noteIndex":0},"citationItems":[{"id":394,"uris":["http://zotero.org/users/11020722/items/Y8448ACB"],"itemData":{"id":394,"type":"paper-conference","abstract":"This paper describes mechanisms for asynchronous collaboration in the context of information visualization, recasting visualizations as not just analytic tools, but social spaces. We contribute the design and implementation of sense.us, a web site supporting asynchronous collaboration across a variety of visualization types. The site supports view sharing, discussion, graphical annotation, and social navigation and includes novel interaction elements. We report the results of user studies of the system, observing emergent patterns of social data analysis, including cycles of observation and hypothesis, and the complementary roles of social navigation and data-driven exploration.","collection-title":"CHI '07","container-title":"Proceedings of the SIGCHI Conference on Human Factors in Computing Systems","DOI":"10.1145/1240624.1240781","event-place":"New York, NY, USA","ISBN":"978-1-59593-593-9","page":"1029–1038","publisher":"Association for Computing Machinery","publisher-place":"New York, NY, USA","source":"ACM Digital Library","title":"Voyagers and voyeurs: supporting asynchronous collaborative information visualization","title-short":"Voyagers and voyeurs","URL":"https://doi.org/10.1145/1240624.1240781","author":[{"family":"Heer","given":"Jeffrey"},{"family":"Viégas","given":"Fernanda B."},{"family":"Wattenberg","given":"Martin"}],"accessed":{"date-parts":[["2023",2,20]]},"issued":{"date-parts":[["2007",4,29]]}}}],"schema":"https://github.com/citation-style-language/schema/raw/master/csl-citation.json"} </w:instrText>
      </w:r>
      <w:r w:rsidRPr="00151665">
        <w:fldChar w:fldCharType="separate"/>
      </w:r>
      <w:r w:rsidRPr="00151665">
        <w:t>(Heer et al., 2007)</w:t>
      </w:r>
      <w:r w:rsidRPr="00151665">
        <w:fldChar w:fldCharType="end"/>
      </w:r>
      <w:r>
        <w:t xml:space="preserve"> </w:t>
      </w:r>
      <w:r w:rsidRPr="00151665">
        <w:t xml:space="preserve">could conclude that, through the implementation of social interactions and annotations, users engaged deeper in the data visualisations and helped each other </w:t>
      </w:r>
      <w:r>
        <w:t xml:space="preserve">make sense of and gain new insights </w:t>
      </w:r>
      <w:r w:rsidRPr="00151665">
        <w:t xml:space="preserve">otherwise were not presented through the visualisation. For future developments, </w:t>
      </w:r>
      <w:r w:rsidRPr="00151665">
        <w:fldChar w:fldCharType="begin"/>
      </w:r>
      <w:r w:rsidRPr="00151665">
        <w:instrText xml:space="preserve"> ADDIN ZOTERO_ITEM CSL_CITATION {"citationID":"nE0aXNmm","properties":{"formattedCitation":"(Heer et al., 2007)","plainCitation":"(Heer et al., 2007)","noteIndex":0},"citationItems":[{"id":394,"uris":["http://zotero.org/users/11020722/items/Y8448ACB"],"itemData":{"id":394,"type":"paper-conference","abstract":"This paper describes mechanisms for asynchronous collaboration in the context of information visualization, recasting visualizations as not just analytic tools, but social spaces. We contribute the design and implementation of sense.us, a web site supporting asynchronous collaboration across a variety of visualization types. The site supports view sharing, discussion, graphical annotation, and social navigation and includes novel interaction elements. We report the results of user studies of the system, observing emergent patterns of social data analysis, including cycles of observation and hypothesis, and the complementary roles of social navigation and data-driven exploration.","collection-title":"CHI '07","container-title":"Proceedings of the SIGCHI Conference on Human Factors in Computing Systems","DOI":"10.1145/1240624.1240781","event-place":"New York, NY, USA","ISBN":"978-1-59593-593-9","page":"1029–1038","publisher":"Association for Computing Machinery","publisher-place":"New York, NY, USA","source":"ACM Digital Library","title":"Voyagers and voyeurs: supporting asynchronous collaborative information visualization","title-short":"Voyagers and voyeurs","URL":"https://doi.org/10.1145/1240624.1240781","author":[{"family":"Heer","given":"Jeffrey"},{"family":"Viégas","given":"Fernanda B."},{"family":"Wattenberg","given":"Martin"}],"accessed":{"date-parts":[["2023",2,20]]},"issued":{"date-parts":[["2007",4,29]]}}}],"schema":"https://github.com/citation-style-language/schema/raw/master/csl-citation.json"} </w:instrText>
      </w:r>
      <w:r w:rsidRPr="00151665">
        <w:fldChar w:fldCharType="separate"/>
      </w:r>
      <w:r w:rsidRPr="00151665">
        <w:t>(Heer et al., 2007)</w:t>
      </w:r>
      <w:r w:rsidRPr="00151665">
        <w:fldChar w:fldCharType="end"/>
      </w:r>
      <w:r w:rsidRPr="00151665">
        <w:t xml:space="preserve"> see a value in </w:t>
      </w:r>
      <w:r>
        <w:t>adding</w:t>
      </w:r>
      <w:r w:rsidRPr="00151665">
        <w:t xml:space="preserve"> social aspects within visual </w:t>
      </w:r>
      <w:r>
        <w:t>interfaces</w:t>
      </w:r>
      <w:r w:rsidRPr="00151665">
        <w:t xml:space="preserve"> </w:t>
      </w:r>
      <w:r>
        <w:t>empowering</w:t>
      </w:r>
      <w:r w:rsidRPr="00151665">
        <w:t xml:space="preserve"> users to </w:t>
      </w:r>
      <w:r>
        <w:t>build upon and contribute rote knowledge</w:t>
      </w:r>
      <w:r w:rsidRPr="00151665">
        <w:t>.</w:t>
      </w:r>
    </w:p>
    <w:p w14:paraId="30BFF375" w14:textId="77777777" w:rsidR="00182795" w:rsidRDefault="00182795" w:rsidP="00182795">
      <w:r w:rsidRPr="00151665">
        <w:fldChar w:fldCharType="begin"/>
      </w:r>
      <w:r w:rsidRPr="00151665">
        <w:instrText xml:space="preserve"> ADDIN ZOTERO_ITEM CSL_CITATION {"citationID":"HI9Vxil7","properties":{"formattedCitation":"(Heer et al., 2007)","plainCitation":"(Heer et al., 2007)","noteIndex":0},"citationItems":[{"id":394,"uris":["http://zotero.org/users/11020722/items/Y8448ACB"],"itemData":{"id":394,"type":"paper-conference","abstract":"This paper describes mechanisms for asynchronous collaboration in the context of information visualization, recasting visualizations as not just analytic tools, but social spaces. We contribute the design and implementation of sense.us, a web site supporting asynchronous collaboration across a variety of visualization types. The site supports view sharing, discussion, graphical annotation, and social navigation and includes novel interaction elements. We report the results of user studies of the system, observing emergent patterns of social data analysis, including cycles of observation and hypothesis, and the complementary roles of social navigation and data-driven exploration.","collection-title":"CHI '07","container-title":"Proceedings of the SIGCHI Conference on Human Factors in Computing Systems","DOI":"10.1145/1240624.1240781","event-place":"New York, NY, USA","ISBN":"978-1-59593-593-9","page":"1029–1038","publisher":"Association for Computing Machinery","publisher-place":"New York, NY, USA","source":"ACM Digital Library","title":"Voyagers and voyeurs: supporting asynchronous collaborative information visualization","title-short":"Voyagers and voyeurs","URL":"https://doi.org/10.1145/1240624.1240781","author":[{"family":"Heer","given":"Jeffrey"},{"family":"Viégas","given":"Fernanda B."},{"family":"Wattenberg","given":"Martin"}],"accessed":{"date-parts":[["2023",2,20]]},"issued":{"date-parts":[["2007",4,29]]}}}],"schema":"https://github.com/citation-style-language/schema/raw/master/csl-citation.json"} </w:instrText>
      </w:r>
      <w:r w:rsidRPr="00151665">
        <w:fldChar w:fldCharType="separate"/>
      </w:r>
      <w:r w:rsidRPr="00151665">
        <w:t>(Heer et al., 2007)</w:t>
      </w:r>
      <w:r w:rsidRPr="00151665">
        <w:fldChar w:fldCharType="end"/>
      </w:r>
      <w:r w:rsidRPr="00151665">
        <w:t xml:space="preserve"> identifies three </w:t>
      </w:r>
      <w:r>
        <w:t>standard</w:t>
      </w:r>
      <w:r w:rsidRPr="00151665">
        <w:t xml:space="preserve"> features in visualisation designs that implement multi-user bookmarking functions. </w:t>
      </w:r>
    </w:p>
    <w:p w14:paraId="4EEBA5F8" w14:textId="77777777" w:rsidR="00182795" w:rsidRDefault="00182795" w:rsidP="00182795">
      <w:pPr>
        <w:pStyle w:val="ListParagraph"/>
        <w:numPr>
          <w:ilvl w:val="0"/>
          <w:numId w:val="35"/>
        </w:numPr>
      </w:pPr>
      <w:r>
        <w:t xml:space="preserve">First, </w:t>
      </w:r>
      <w:r w:rsidRPr="00033471">
        <w:rPr>
          <w:i/>
          <w:iCs/>
        </w:rPr>
        <w:t>application bookmarks</w:t>
      </w:r>
      <w:r w:rsidRPr="00151665">
        <w:t xml:space="preserve"> allow users to save a </w:t>
      </w:r>
      <w:r>
        <w:t>particular</w:t>
      </w:r>
      <w:r w:rsidRPr="00151665">
        <w:t xml:space="preserve"> state or position within a visualisation for future reference. Application bookmarks can be shared between users or kept as </w:t>
      </w:r>
      <w:r>
        <w:t>personal</w:t>
      </w:r>
      <w:r w:rsidRPr="00151665">
        <w:t xml:space="preserve"> references.</w:t>
      </w:r>
    </w:p>
    <w:p w14:paraId="414B0C76" w14:textId="77777777" w:rsidR="00182795" w:rsidRDefault="00182795" w:rsidP="00182795">
      <w:pPr>
        <w:pStyle w:val="ListParagraph"/>
        <w:numPr>
          <w:ilvl w:val="0"/>
          <w:numId w:val="35"/>
        </w:numPr>
      </w:pPr>
      <w:r w:rsidRPr="00CF22F9">
        <w:rPr>
          <w:i/>
          <w:iCs/>
        </w:rPr>
        <w:lastRenderedPageBreak/>
        <w:t>Independent discussions</w:t>
      </w:r>
      <w:r w:rsidRPr="00151665">
        <w:t xml:space="preserve"> are places outside of the data interface which can point to </w:t>
      </w:r>
      <w:r>
        <w:t>specific</w:t>
      </w:r>
      <w:r w:rsidRPr="00151665">
        <w:t xml:space="preserve"> parts within the interface</w:t>
      </w:r>
      <w:r>
        <w:t>. T</w:t>
      </w:r>
      <w:r w:rsidRPr="00151665">
        <w:t>he data interface is one-way, meaning that external sources access the interface</w:t>
      </w:r>
      <w:r>
        <w:t>.</w:t>
      </w:r>
      <w:r w:rsidRPr="00151665">
        <w:t xml:space="preserve"> </w:t>
      </w:r>
      <w:r>
        <w:t>U</w:t>
      </w:r>
      <w:r w:rsidRPr="00151665">
        <w:t xml:space="preserve">sers within the interface cannot access the independent discussion. </w:t>
      </w:r>
    </w:p>
    <w:p w14:paraId="7729DDE2" w14:textId="77777777" w:rsidR="00182795" w:rsidRPr="00151665" w:rsidRDefault="00182795" w:rsidP="00182795">
      <w:pPr>
        <w:pStyle w:val="ListParagraph"/>
        <w:numPr>
          <w:ilvl w:val="0"/>
          <w:numId w:val="35"/>
        </w:numPr>
      </w:pPr>
      <w:r w:rsidRPr="00151665">
        <w:t xml:space="preserve">Finally, </w:t>
      </w:r>
      <w:r w:rsidRPr="00151665">
        <w:fldChar w:fldCharType="begin"/>
      </w:r>
      <w:r w:rsidRPr="00151665">
        <w:instrText xml:space="preserve"> ADDIN ZOTERO_ITEM CSL_CITATION {"citationID":"10SLukbb","properties":{"formattedCitation":"(Heer et al., 2007)","plainCitation":"(Heer et al., 2007)","noteIndex":0},"citationItems":[{"id":394,"uris":["http://zotero.org/users/11020722/items/Y8448ACB"],"itemData":{"id":394,"type":"paper-conference","abstract":"This paper describes mechanisms for asynchronous collaboration in the context of information visualization, recasting visualizations as not just analytic tools, but social spaces. We contribute the design and implementation of sense.us, a web site supporting asynchronous collaboration across a variety of visualization types. The site supports view sharing, discussion, graphical annotation, and social navigation and includes novel interaction elements. We report the results of user studies of the system, observing emergent patterns of social data analysis, including cycles of observation and hypothesis, and the complementary roles of social navigation and data-driven exploration.","collection-title":"CHI '07","container-title":"Proceedings of the SIGCHI Conference on Human Factors in Computing Systems","DOI":"10.1145/1240624.1240781","event-place":"New York, NY, USA","ISBN":"978-1-59593-593-9","page":"1029–1038","publisher":"Association for Computing Machinery","publisher-place":"New York, NY, USA","source":"ACM Digital Library","title":"Voyagers and voyeurs: supporting asynchronous collaborative information visualization","title-short":"Voyagers and voyeurs","URL":"https://doi.org/10.1145/1240624.1240781","author":[{"family":"Heer","given":"Jeffrey"},{"family":"Viégas","given":"Fernanda B."},{"family":"Wattenberg","given":"Martin"}],"accessed":{"date-parts":[["2023",2,20]]},"issued":{"date-parts":[["2007",4,29]]}}}],"schema":"https://github.com/citation-style-language/schema/raw/master/csl-citation.json"} </w:instrText>
      </w:r>
      <w:r w:rsidRPr="00151665">
        <w:fldChar w:fldCharType="separate"/>
      </w:r>
      <w:r w:rsidRPr="00151665">
        <w:t>(Heer et al., 2007)</w:t>
      </w:r>
      <w:r w:rsidRPr="00151665">
        <w:fldChar w:fldCharType="end"/>
      </w:r>
      <w:r w:rsidRPr="00151665">
        <w:t xml:space="preserve"> define </w:t>
      </w:r>
      <w:r w:rsidRPr="005416C0">
        <w:rPr>
          <w:i/>
          <w:iCs/>
        </w:rPr>
        <w:t>embedded discussions</w:t>
      </w:r>
      <w:r w:rsidRPr="00151665">
        <w:t xml:space="preserve"> as a functionality within the data interface that allows for streaming information accessed and viewed by any user.</w:t>
      </w:r>
    </w:p>
    <w:p w14:paraId="1C323132" w14:textId="77777777" w:rsidR="00182795" w:rsidRDefault="00182795" w:rsidP="00182795">
      <w:r>
        <w:t>The</w:t>
      </w:r>
      <w:r w:rsidRPr="00151665">
        <w:t xml:space="preserve"> graphical annotations in the application</w:t>
      </w:r>
      <w:r>
        <w:t xml:space="preserve"> </w:t>
      </w:r>
      <w:r w:rsidRPr="00151665">
        <w:t xml:space="preserve">used common tools and methods that their users already would be accustomed to. </w:t>
      </w:r>
      <w:r>
        <w:t>They</w:t>
      </w:r>
      <w:r w:rsidRPr="00151665">
        <w:t xml:space="preserve"> drew inspiration from the annotation tools in Microsoft PowerPoint. The tools empowered users to add free-form drawings, lines, arrows, shapes, and text annotations.</w:t>
      </w:r>
    </w:p>
    <w:p w14:paraId="4C961C03" w14:textId="4707A9DC" w:rsidR="00182795" w:rsidRDefault="00182795" w:rsidP="00182795">
      <w:r w:rsidRPr="00151665">
        <w:fldChar w:fldCharType="begin"/>
      </w:r>
      <w:r w:rsidRPr="00151665">
        <w:instrText xml:space="preserve"> ADDIN ZOTERO_ITEM CSL_CITATION {"citationID":"FZr89o6t","properties":{"formattedCitation":"(Heer et al., 2007)","plainCitation":"(Heer et al., 2007)","noteIndex":0},"citationItems":[{"id":394,"uris":["http://zotero.org/users/11020722/items/Y8448ACB"],"itemData":{"id":394,"type":"paper-conference","abstract":"This paper describes mechanisms for asynchronous collaboration in the context of information visualization, recasting visualizations as not just analytic tools, but social spaces. We contribute the design and implementation of sense.us, a web site supporting asynchronous collaboration across a variety of visualization types. The site supports view sharing, discussion, graphical annotation, and social navigation and includes novel interaction elements. We report the results of user studies of the system, observing emergent patterns of social data analysis, including cycles of observation and hypothesis, and the complementary roles of social navigation and data-driven exploration.","collection-title":"CHI '07","container-title":"Proceedings of the SIGCHI Conference on Human Factors in Computing Systems","DOI":"10.1145/1240624.1240781","event-place":"New York, NY, USA","ISBN":"978-1-59593-593-9","page":"1029–1038","publisher":"Association for Computing Machinery","publisher-place":"New York, NY, USA","source":"ACM Digital Library","title":"Voyagers and voyeurs: supporting asynchronous collaborative information visualization","title-short":"Voyagers and voyeurs","URL":"https://doi.org/10.1145/1240624.1240781","author":[{"family":"Heer","given":"Jeffrey"},{"family":"Viégas","given":"Fernanda B."},{"family":"Wattenberg","given":"Martin"}],"accessed":{"date-parts":[["2023",2,20]]},"issued":{"date-parts":[["2007",4,29]]}}}],"schema":"https://github.com/citation-style-language/schema/raw/master/csl-citation.json"} </w:instrText>
      </w:r>
      <w:r w:rsidRPr="00151665">
        <w:fldChar w:fldCharType="separate"/>
      </w:r>
      <w:r w:rsidRPr="00151665">
        <w:t>(Heer et al., 2007)</w:t>
      </w:r>
      <w:r w:rsidRPr="00151665">
        <w:fldChar w:fldCharType="end"/>
      </w:r>
      <w:r>
        <w:t xml:space="preserve"> </w:t>
      </w:r>
      <w:r w:rsidRPr="00151665">
        <w:t>found that</w:t>
      </w:r>
      <w:r>
        <w:t xml:space="preserve"> user-generated</w:t>
      </w:r>
      <w:r w:rsidRPr="00151665">
        <w:t xml:space="preserve"> comment</w:t>
      </w:r>
      <w:r>
        <w:t>s</w:t>
      </w:r>
      <w:r w:rsidRPr="00151665">
        <w:t xml:space="preserve"> led to a greater </w:t>
      </w:r>
      <w:r>
        <w:t>shared</w:t>
      </w:r>
      <w:r w:rsidRPr="00151665">
        <w:t xml:space="preserve"> understanding of the content in the visualisations as users now had the opportunity to ask and answer questions</w:t>
      </w:r>
      <w:r>
        <w:t xml:space="preserve"> directly</w:t>
      </w:r>
      <w:r w:rsidRPr="00151665">
        <w:t>.</w:t>
      </w:r>
      <w:r>
        <w:t xml:space="preserve"> Users also</w:t>
      </w:r>
      <w:r w:rsidRPr="00151665">
        <w:t xml:space="preserve"> provide</w:t>
      </w:r>
      <w:r>
        <w:t>d</w:t>
      </w:r>
      <w:r w:rsidRPr="00151665">
        <w:t xml:space="preserve"> each other with contextual information </w:t>
      </w:r>
      <w:r w:rsidR="000C2F9F">
        <w:t>beyond</w:t>
      </w:r>
      <w:r w:rsidRPr="00151665">
        <w:t xml:space="preserve"> the data set. The annotations</w:t>
      </w:r>
      <w:r>
        <w:t xml:space="preserve"> became an additional data point for the interface itself, adding to the </w:t>
      </w:r>
      <w:r w:rsidRPr="00151665">
        <w:t>searchable data.</w:t>
      </w:r>
    </w:p>
    <w:p w14:paraId="7C0ACFCA" w14:textId="05FE498D" w:rsidR="00182795" w:rsidRDefault="00182795" w:rsidP="00182795">
      <w:r w:rsidRPr="00151665">
        <w:t xml:space="preserve">Several users expanded upon the base functionalities in the software and used existing functions to build more advanced systems. One such system was the user implementation of narratives on the data sets. Through annotations and links </w:t>
      </w:r>
      <w:r>
        <w:t>to</w:t>
      </w:r>
      <w:r w:rsidRPr="00151665">
        <w:t xml:space="preserve"> </w:t>
      </w:r>
      <w:r>
        <w:t>other data</w:t>
      </w:r>
      <w:r w:rsidRPr="00151665">
        <w:t xml:space="preserve"> visualisations, users could expand upon the existing data set </w:t>
      </w:r>
      <w:r>
        <w:t>and contextualise</w:t>
      </w:r>
      <w:r w:rsidRPr="00151665">
        <w:t xml:space="preserve"> the data through </w:t>
      </w:r>
      <w:r>
        <w:t>custom</w:t>
      </w:r>
      <w:r w:rsidRPr="00151665">
        <w:t xml:space="preserve"> narratives.</w:t>
      </w:r>
    </w:p>
    <w:p w14:paraId="57EC55CF" w14:textId="77777777" w:rsidR="00312179" w:rsidRDefault="00312179" w:rsidP="00312179">
      <w:pPr>
        <w:pStyle w:val="Heading3"/>
      </w:pPr>
      <w:bookmarkStart w:id="13" w:name="_Toc134453862"/>
      <w:r>
        <w:t>Google Maps</w:t>
      </w:r>
      <w:bookmarkEnd w:id="13"/>
    </w:p>
    <w:p w14:paraId="50DBF715" w14:textId="0B23CE4D" w:rsidR="00DC245B" w:rsidRDefault="00AA5FC9" w:rsidP="00582826">
      <w:r>
        <w:t xml:space="preserve">Google Maps </w:t>
      </w:r>
      <w:r>
        <w:fldChar w:fldCharType="begin"/>
      </w:r>
      <w:r>
        <w:instrText xml:space="preserve"> ADDIN ZOTERO_ITEM CSL_CITATION {"citationID":"brmnPcOH","properties":{"formattedCitation":"(Google, 2023a)","plainCitation":"(Google, 2023a)","noteIndex":0},"citationItems":[{"id":574,"uris":["http://zotero.org/users/11020722/items/TGJH9R3J"],"itemData":{"id":574,"type":"webpage","abstract":"Find local businesses, view maps and get driving directions in Google Maps.","container-title":"Google Maps","language":"sv","title":"Google Maps","URL":"https://www.google.com/maps/@55.5880384,13.0322337,14z","author":[{"family":"Google","given":""}],"accessed":{"date-parts":[["2023",4,11]]},"issued":{"date-parts":[["2023"]]}}}],"schema":"https://github.com/citation-style-language/schema/raw/master/csl-citation.json"} </w:instrText>
      </w:r>
      <w:r>
        <w:fldChar w:fldCharType="separate"/>
      </w:r>
      <w:r>
        <w:rPr>
          <w:noProof/>
        </w:rPr>
        <w:t>(Google, 2023a)</w:t>
      </w:r>
      <w:r>
        <w:fldChar w:fldCharType="end"/>
      </w:r>
      <w:r w:rsidR="00F80C42">
        <w:t xml:space="preserve"> is one of the most commonly used map applications. </w:t>
      </w:r>
      <w:r w:rsidR="00D97929">
        <w:t xml:space="preserve">Google Maps allows users to search and filter locations </w:t>
      </w:r>
      <w:r w:rsidR="00A34C14">
        <w:t>worldwide</w:t>
      </w:r>
      <w:r w:rsidR="00D97929">
        <w:t>,</w:t>
      </w:r>
      <w:r w:rsidR="00734140">
        <w:t xml:space="preserve"> find directions, read detailed information about businesses and points of interest</w:t>
      </w:r>
      <w:r w:rsidR="00DA2EA8">
        <w:t>, and leave reviews</w:t>
      </w:r>
      <w:r w:rsidR="00734140">
        <w:t>.</w:t>
      </w:r>
    </w:p>
    <w:p w14:paraId="17FA6BF7" w14:textId="09F1FA5B" w:rsidR="00B85457" w:rsidRDefault="00721791" w:rsidP="00582826">
      <w:r>
        <w:t>Like</w:t>
      </w:r>
      <w:r w:rsidR="00DC245B">
        <w:t xml:space="preserve"> the previous examples,</w:t>
      </w:r>
      <w:r w:rsidR="002442E5">
        <w:t xml:space="preserve"> the</w:t>
      </w:r>
      <w:r w:rsidR="00DC245B">
        <w:t xml:space="preserve"> Google Maps</w:t>
      </w:r>
      <w:r w:rsidR="002442E5">
        <w:t xml:space="preserve"> application is structured in such a way </w:t>
      </w:r>
      <w:r w:rsidR="006E0EF3">
        <w:t xml:space="preserve">as </w:t>
      </w:r>
      <w:r w:rsidR="002442E5">
        <w:t>to provide varying levels of information to the user.</w:t>
      </w:r>
      <w:r w:rsidR="00DC245B">
        <w:t xml:space="preserve"> </w:t>
      </w:r>
      <w:r w:rsidR="00051B52">
        <w:t>The main screen of the applications is a geographical map initially centred around the user position</w:t>
      </w:r>
      <w:r w:rsidR="0037118C">
        <w:t xml:space="preserve"> from which the user can zoom and pan</w:t>
      </w:r>
      <w:r w:rsidR="00FB3FB1">
        <w:t xml:space="preserve"> (</w:t>
      </w:r>
      <w:r w:rsidR="00FB3FB1">
        <w:fldChar w:fldCharType="begin"/>
      </w:r>
      <w:r w:rsidR="00FB3FB1">
        <w:instrText xml:space="preserve"> REF _Ref134455870 \h </w:instrText>
      </w:r>
      <w:r w:rsidR="00FB3FB1">
        <w:fldChar w:fldCharType="separate"/>
      </w:r>
      <w:r w:rsidR="00FB3FB1">
        <w:t xml:space="preserve">Figure </w:t>
      </w:r>
      <w:r w:rsidR="00FB3FB1">
        <w:rPr>
          <w:noProof/>
        </w:rPr>
        <w:t>3</w:t>
      </w:r>
      <w:r w:rsidR="00FB3FB1">
        <w:fldChar w:fldCharType="end"/>
      </w:r>
      <w:r w:rsidR="00FB3FB1">
        <w:t>)</w:t>
      </w:r>
      <w:r w:rsidR="0037118C">
        <w:t>.</w:t>
      </w:r>
      <w:r w:rsidR="00FB3FB1">
        <w:t xml:space="preserve"> When searching, users are presented with a dialogue displaying</w:t>
      </w:r>
      <w:r w:rsidR="00A208B8">
        <w:t xml:space="preserve"> detailed</w:t>
      </w:r>
      <w:r w:rsidR="00FB3FB1">
        <w:t xml:space="preserve"> information about the requested location (</w:t>
      </w:r>
      <w:r w:rsidR="00FB3FB1">
        <w:fldChar w:fldCharType="begin"/>
      </w:r>
      <w:r w:rsidR="00FB3FB1">
        <w:instrText xml:space="preserve"> REF _Ref134455870 \h </w:instrText>
      </w:r>
      <w:r w:rsidR="00FB3FB1">
        <w:fldChar w:fldCharType="separate"/>
      </w:r>
      <w:r w:rsidR="00FB3FB1">
        <w:t xml:space="preserve">Figure </w:t>
      </w:r>
      <w:r w:rsidR="00FB3FB1">
        <w:rPr>
          <w:noProof/>
        </w:rPr>
        <w:t>3</w:t>
      </w:r>
      <w:r w:rsidR="00FB3FB1">
        <w:fldChar w:fldCharType="end"/>
      </w:r>
      <w:r w:rsidR="00FB3FB1">
        <w:t>, left).</w:t>
      </w:r>
      <w:r w:rsidR="00D729B8">
        <w:t xml:space="preserve"> The filtering system present within Google Maps is </w:t>
      </w:r>
      <w:r w:rsidR="000704E2">
        <w:t xml:space="preserve">quite in-depth and allows for </w:t>
      </w:r>
      <w:r w:rsidR="000705B1">
        <w:t>custom</w:t>
      </w:r>
      <w:r w:rsidR="000704E2">
        <w:t xml:space="preserve"> user queries. </w:t>
      </w:r>
      <w:r w:rsidR="00D238DD">
        <w:t>Since it is a geographical mapping tool</w:t>
      </w:r>
      <w:r w:rsidR="0004333D">
        <w:t xml:space="preserve">, filters are </w:t>
      </w:r>
      <w:r w:rsidR="00F037B3">
        <w:t>specialised after</w:t>
      </w:r>
      <w:r w:rsidR="0017096F">
        <w:t xml:space="preserve"> finding</w:t>
      </w:r>
      <w:r w:rsidR="00F037B3">
        <w:t xml:space="preserve"> </w:t>
      </w:r>
      <w:r w:rsidR="000C7EAA">
        <w:t>restaurants, public transport</w:t>
      </w:r>
      <w:r w:rsidR="0002106D">
        <w:t>, museums</w:t>
      </w:r>
      <w:r w:rsidR="00E677B9">
        <w:t>, activities</w:t>
      </w:r>
      <w:r w:rsidR="002901A5">
        <w:t xml:space="preserve"> etc</w:t>
      </w:r>
      <w:r w:rsidR="00B876EC">
        <w:t>.</w:t>
      </w:r>
      <w:r w:rsidR="00B24045">
        <w:t xml:space="preserve"> (</w:t>
      </w:r>
      <w:r w:rsidR="00B24045">
        <w:fldChar w:fldCharType="begin"/>
      </w:r>
      <w:r w:rsidR="00B24045">
        <w:instrText xml:space="preserve"> REF _Ref134455870 \h </w:instrText>
      </w:r>
      <w:r w:rsidR="00B24045">
        <w:fldChar w:fldCharType="separate"/>
      </w:r>
      <w:r w:rsidR="00B24045">
        <w:t xml:space="preserve">Figure </w:t>
      </w:r>
      <w:r w:rsidR="00B24045">
        <w:rPr>
          <w:noProof/>
        </w:rPr>
        <w:t>3</w:t>
      </w:r>
      <w:r w:rsidR="00B24045">
        <w:fldChar w:fldCharType="end"/>
      </w:r>
      <w:r w:rsidR="00B24045">
        <w:t>, buttons at the top)</w:t>
      </w:r>
      <w:r w:rsidR="002901A5">
        <w:t>.</w:t>
      </w:r>
    </w:p>
    <w:p w14:paraId="4C0B541F" w14:textId="6D64B2AE" w:rsidR="002510E9" w:rsidRDefault="000D2A46" w:rsidP="00582826">
      <w:r>
        <w:t xml:space="preserve">The database powering Google Maps is </w:t>
      </w:r>
      <w:r w:rsidR="002C796D">
        <w:t xml:space="preserve">partly sourced through its users, third-party databases, and </w:t>
      </w:r>
      <w:r>
        <w:t xml:space="preserve">algorithmically scanning the internet </w:t>
      </w:r>
      <w:r>
        <w:fldChar w:fldCharType="begin"/>
      </w:r>
      <w:r>
        <w:instrText xml:space="preserve"> ADDIN ZOTERO_ITEM CSL_CITATION {"citationID":"2TRIvoeH","properties":{"formattedCitation":"(Russel, 2019)","plainCitation":"(Russel, 2019)","noteIndex":0},"citationItems":[{"id":713,"uris":["http://zotero.org/users/11020722/items/MGB27PR8"],"itemData":{"id":713,"type":"webpage","abstract":"Frequently asked questions about Google Maps data and answered","container-title":"Google Cloud Blog","language":"en","title":"9 things to know about Google's maps data: Beyond the Map","title-short":"9 things to know about Google's maps data","URL":"https://cloud.google.com/blog/products/maps-platform/9-things-know-about-googles-maps-data-beyond-map","author":[{"family":"Russel","given":"Ethan"}],"accessed":{"date-parts":[["2023",5,8]]},"issued":{"date-parts":[["2019",10,1]]}}}],"schema":"https://github.com/citation-style-language/schema/raw/master/csl-citation.json"} </w:instrText>
      </w:r>
      <w:r>
        <w:fldChar w:fldCharType="separate"/>
      </w:r>
      <w:r>
        <w:rPr>
          <w:noProof/>
        </w:rPr>
        <w:t>(Russel, 2019)</w:t>
      </w:r>
      <w:r>
        <w:fldChar w:fldCharType="end"/>
      </w:r>
      <w:r>
        <w:t>.</w:t>
      </w:r>
      <w:r w:rsidR="0087475A">
        <w:t xml:space="preserve"> </w:t>
      </w:r>
      <w:r w:rsidR="00BA2DB1">
        <w:t xml:space="preserve">Users can update and add new data to Google Maps, which is then </w:t>
      </w:r>
      <w:r w:rsidR="00BA2DB1">
        <w:lastRenderedPageBreak/>
        <w:t>analysed and approved through various processing systems.</w:t>
      </w:r>
      <w:r w:rsidR="00FA6134">
        <w:t xml:space="preserve"> This, </w:t>
      </w:r>
      <w:r w:rsidR="009641C4">
        <w:t>like</w:t>
      </w:r>
      <w:r w:rsidR="00FA6134">
        <w:t xml:space="preserve"> Connected Papers, allows Google to serve a </w:t>
      </w:r>
      <w:r w:rsidR="00243FCD">
        <w:t xml:space="preserve">rich end-user experience without </w:t>
      </w:r>
      <w:r w:rsidR="00BF43A0">
        <w:t xml:space="preserve">manually updating every location </w:t>
      </w:r>
      <w:r w:rsidR="00610FD3">
        <w:t>worldwide</w:t>
      </w:r>
      <w:r w:rsidR="00924559">
        <w:t>.</w:t>
      </w:r>
    </w:p>
    <w:p w14:paraId="6EFD080C" w14:textId="77777777" w:rsidR="00312179" w:rsidRDefault="00312179" w:rsidP="00312179">
      <w:pPr>
        <w:keepNext/>
        <w:jc w:val="center"/>
      </w:pPr>
      <w:r>
        <w:rPr>
          <w:noProof/>
        </w:rPr>
        <w:drawing>
          <wp:inline distT="0" distB="0" distL="0" distR="0" wp14:anchorId="5B255549" wp14:editId="4245C463">
            <wp:extent cx="4702175" cy="2383155"/>
            <wp:effectExtent l="114300" t="114300" r="111125" b="106045"/>
            <wp:docPr id="10604388" name="Picture 4"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4388" name="Picture 4" descr="A screenshot of a map&#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702175" cy="2383155"/>
                    </a:xfrm>
                    <a:prstGeom prst="rect">
                      <a:avLst/>
                    </a:prstGeom>
                    <a:ln>
                      <a:noFill/>
                    </a:ln>
                    <a:effectLst>
                      <a:outerShdw blurRad="114300" algn="tl" rotWithShape="0">
                        <a:srgbClr val="333333">
                          <a:alpha val="65000"/>
                        </a:srgbClr>
                      </a:outerShdw>
                    </a:effectLst>
                    <a:scene3d>
                      <a:camera prst="orthographicFront"/>
                      <a:lightRig rig="threePt" dir="t"/>
                    </a:scene3d>
                    <a:sp3d>
                      <a:bevelB w="0" h="0"/>
                    </a:sp3d>
                  </pic:spPr>
                </pic:pic>
              </a:graphicData>
            </a:graphic>
          </wp:inline>
        </w:drawing>
      </w:r>
    </w:p>
    <w:p w14:paraId="56FD8BE3" w14:textId="5968D227" w:rsidR="00312179" w:rsidRDefault="00312179" w:rsidP="009F6FF7">
      <w:pPr>
        <w:pStyle w:val="Caption"/>
        <w:jc w:val="center"/>
      </w:pPr>
      <w:bookmarkStart w:id="14" w:name="_Ref134455870"/>
      <w:r>
        <w:t xml:space="preserve">Figure </w:t>
      </w:r>
      <w:r>
        <w:fldChar w:fldCharType="begin"/>
      </w:r>
      <w:r>
        <w:instrText xml:space="preserve"> SEQ Figure \* ARABIC </w:instrText>
      </w:r>
      <w:r>
        <w:fldChar w:fldCharType="separate"/>
      </w:r>
      <w:r w:rsidR="005D7EC2">
        <w:rPr>
          <w:noProof/>
        </w:rPr>
        <w:t>3</w:t>
      </w:r>
      <w:r>
        <w:fldChar w:fldCharType="end"/>
      </w:r>
      <w:bookmarkEnd w:id="14"/>
      <w:r>
        <w:t>. Google Maps.</w:t>
      </w:r>
    </w:p>
    <w:p w14:paraId="7AED7D26" w14:textId="79571179" w:rsidR="007C639B" w:rsidRDefault="007C639B" w:rsidP="007C639B">
      <w:pPr>
        <w:pStyle w:val="Heading3"/>
      </w:pPr>
      <w:bookmarkStart w:id="15" w:name="_Toc134453863"/>
      <w:r>
        <w:t>Summary</w:t>
      </w:r>
      <w:bookmarkEnd w:id="15"/>
    </w:p>
    <w:p w14:paraId="4F135DE9" w14:textId="44244719" w:rsidR="00573086" w:rsidRDefault="00C91CEB" w:rsidP="00C91CEB">
      <w:bookmarkStart w:id="16" w:name="_Toc134453864"/>
      <w:r>
        <w:t>What</w:t>
      </w:r>
      <w:r>
        <w:t xml:space="preserve"> </w:t>
      </w:r>
      <w:r w:rsidR="00E838AD">
        <w:t>do</w:t>
      </w:r>
      <w:r>
        <w:t xml:space="preserve"> </w:t>
      </w:r>
      <w:r>
        <w:t>Connected Papers, Sense.us, and Google Maps have in common</w:t>
      </w:r>
      <w:r w:rsidR="00E838AD">
        <w:t>,</w:t>
      </w:r>
      <w:r>
        <w:t xml:space="preserve"> and how do they relate to</w:t>
      </w:r>
      <w:r>
        <w:t xml:space="preserve"> data analytics and visualisation?</w:t>
      </w:r>
      <w:r w:rsidR="00573086">
        <w:t xml:space="preserve"> If we disregard the current content the applications present and look at them from an outside perspective, we can see:</w:t>
      </w:r>
    </w:p>
    <w:p w14:paraId="21AC573F" w14:textId="77777777" w:rsidR="00C205FA" w:rsidRDefault="00E300DB" w:rsidP="00E300DB">
      <w:pPr>
        <w:pStyle w:val="ListParagraph"/>
        <w:numPr>
          <w:ilvl w:val="0"/>
          <w:numId w:val="40"/>
        </w:numPr>
      </w:pPr>
      <w:r>
        <w:t>W</w:t>
      </w:r>
      <w:r w:rsidR="00C91CEB">
        <w:t>e have a mapping tool that takes data and represents it visually on an interactive 2D interface.</w:t>
      </w:r>
    </w:p>
    <w:p w14:paraId="58DCA7FC" w14:textId="77777777" w:rsidR="00C205FA" w:rsidRDefault="00C91CEB" w:rsidP="00E300DB">
      <w:pPr>
        <w:pStyle w:val="ListParagraph"/>
        <w:numPr>
          <w:ilvl w:val="0"/>
          <w:numId w:val="40"/>
        </w:numPr>
      </w:pPr>
      <w:r>
        <w:t>The data is updated dynamically by crowdsourcing updates to third parties.</w:t>
      </w:r>
    </w:p>
    <w:p w14:paraId="33BFCE7A" w14:textId="77777777" w:rsidR="00C205FA" w:rsidRDefault="00C91CEB" w:rsidP="00E300DB">
      <w:pPr>
        <w:pStyle w:val="ListParagraph"/>
        <w:numPr>
          <w:ilvl w:val="0"/>
          <w:numId w:val="40"/>
        </w:numPr>
      </w:pPr>
      <w:r>
        <w:t>The tool</w:t>
      </w:r>
      <w:r w:rsidR="00872D5E">
        <w:t xml:space="preserve"> then</w:t>
      </w:r>
      <w:r>
        <w:t xml:space="preserve"> provides a base set of categories that </w:t>
      </w:r>
      <w:r w:rsidR="001A1817">
        <w:t>each</w:t>
      </w:r>
      <w:r>
        <w:t xml:space="preserve"> data point can represent.</w:t>
      </w:r>
    </w:p>
    <w:p w14:paraId="2CEA6963" w14:textId="48BDC873" w:rsidR="00C91CEB" w:rsidRDefault="009D5259" w:rsidP="00E300DB">
      <w:pPr>
        <w:pStyle w:val="ListParagraph"/>
        <w:numPr>
          <w:ilvl w:val="0"/>
          <w:numId w:val="40"/>
        </w:numPr>
      </w:pPr>
      <w:r>
        <w:t xml:space="preserve">End-users can filter the visualisation through </w:t>
      </w:r>
      <w:r w:rsidR="003A06F6">
        <w:t xml:space="preserve">metrics relevant to the </w:t>
      </w:r>
      <w:r w:rsidR="00916FEC">
        <w:t>application's</w:t>
      </w:r>
      <w:r w:rsidR="00441E81">
        <w:t xml:space="preserve"> main purpose.</w:t>
      </w:r>
    </w:p>
    <w:p w14:paraId="1C714A59" w14:textId="6E09F017" w:rsidR="00A10D44" w:rsidRDefault="00B346C5" w:rsidP="00E300DB">
      <w:pPr>
        <w:pStyle w:val="ListParagraph"/>
        <w:numPr>
          <w:ilvl w:val="0"/>
          <w:numId w:val="40"/>
        </w:numPr>
      </w:pPr>
      <w:r>
        <w:t>Depending on user interaction, the application presents the data in varying detail</w:t>
      </w:r>
      <w:r w:rsidR="00AC0198">
        <w:t>.</w:t>
      </w:r>
    </w:p>
    <w:p w14:paraId="3AC799BA" w14:textId="3DCA570E" w:rsidR="001064DD" w:rsidRDefault="00524DC0" w:rsidP="00C91CEB">
      <w:r>
        <w:t xml:space="preserve">By looking at tools already in use and learning from them, we </w:t>
      </w:r>
      <w:r w:rsidR="00657E82">
        <w:t xml:space="preserve">can reapply and recontextualise their methods in new applications where </w:t>
      </w:r>
      <w:r w:rsidR="00406AB3">
        <w:t>such solutions have not been tried.</w:t>
      </w:r>
    </w:p>
    <w:p w14:paraId="4655AF20" w14:textId="49DCE846" w:rsidR="00910E53" w:rsidRDefault="00D807F7" w:rsidP="00C91CEB">
      <w:r>
        <w:t>In the following chapter</w:t>
      </w:r>
      <w:r w:rsidR="00EF5801">
        <w:t>,</w:t>
      </w:r>
      <w:r>
        <w:t xml:space="preserve"> </w:t>
      </w:r>
      <w:r w:rsidR="00CE7FC7">
        <w:t xml:space="preserve">I will discuss and look at how both Visualisation Design and Human-Computer Interaction </w:t>
      </w:r>
      <w:r w:rsidR="008B1600">
        <w:t>relate</w:t>
      </w:r>
      <w:r w:rsidR="00CE7FC7">
        <w:t xml:space="preserve"> to data visualisation</w:t>
      </w:r>
      <w:r w:rsidR="008B1600">
        <w:t xml:space="preserve"> </w:t>
      </w:r>
      <w:r w:rsidR="00EF5801">
        <w:t>and</w:t>
      </w:r>
      <w:r w:rsidR="008B1600">
        <w:t xml:space="preserve"> outline methodologies and terminology to explain</w:t>
      </w:r>
      <w:r w:rsidR="00685419">
        <w:t xml:space="preserve"> this type of visualisation</w:t>
      </w:r>
      <w:r w:rsidR="0065492D">
        <w:t>.</w:t>
      </w:r>
    </w:p>
    <w:p w14:paraId="6F79B579" w14:textId="0707A11B" w:rsidR="00D06B79" w:rsidRDefault="00D06B79" w:rsidP="00D06B79">
      <w:pPr>
        <w:pStyle w:val="Heading1"/>
        <w:rPr>
          <w:lang w:val="en-GB"/>
        </w:rPr>
      </w:pPr>
      <w:r w:rsidRPr="00151665">
        <w:rPr>
          <w:lang w:val="en-GB"/>
        </w:rPr>
        <w:lastRenderedPageBreak/>
        <w:t>Theory</w:t>
      </w:r>
      <w:bookmarkEnd w:id="16"/>
    </w:p>
    <w:p w14:paraId="661060A0" w14:textId="77777777" w:rsidR="000414F0" w:rsidRPr="00151665" w:rsidRDefault="000414F0" w:rsidP="000414F0">
      <w:pPr>
        <w:pStyle w:val="Heading2"/>
        <w:rPr>
          <w:lang w:val="en-GB"/>
        </w:rPr>
      </w:pPr>
      <w:bookmarkStart w:id="17" w:name="_Toc134453865"/>
      <w:r>
        <w:rPr>
          <w:lang w:val="en-GB"/>
        </w:rPr>
        <w:t>The current state of Visualisation Design</w:t>
      </w:r>
      <w:bookmarkEnd w:id="17"/>
    </w:p>
    <w:p w14:paraId="1D57D802" w14:textId="77777777" w:rsidR="000414F0" w:rsidRPr="00151665" w:rsidRDefault="000414F0" w:rsidP="000414F0">
      <w:r w:rsidRPr="00151665">
        <w:t>The report</w:t>
      </w:r>
      <w:r>
        <w:t xml:space="preserve"> by </w:t>
      </w:r>
      <w:r>
        <w:fldChar w:fldCharType="begin"/>
      </w:r>
      <w:r>
        <w:instrText xml:space="preserve"> ADDIN ZOTERO_ITEM CSL_CITATION {"citationID":"mKY02eCi","properties":{"formattedCitation":"(Andrienko et al., 2020)","plainCitation":"(Andrienko et al., 2020)","noteIndex":0},"citationItems":[{"id":36,"uris":["http://zotero.org/users/11020722/items/EZCSDGNH"],"itemData":{"id":36,"type":"paper-conference","abstract":"In the context of data visualization and analytics, this report outlines some of the challenges and emerging applications that arise in the Big Data era. In particularly, fourteen distinguished scientists from academia and industry, and diverse related communities, i.e., Information Visualization, Human-Computer Interaction, Machine Learning, Data management &amp; Mining, and Computer Graphics have been invited to express their opinions.","event-title":"BigVis 2020: Big Data Visual Exploration and Analytics","language":"en","source":"hal.inria.fr","title":"Big Data Visualization and Analytics: Future Research Challenges and Emerging Applications","title-short":"Big Data Visualization and Analytics","URL":"https://hal.inria.fr/hal-02568845","author":[{"family":"Andrienko","given":"Gennady"},{"family":"Andrienko","given":"Natalia"},{"family":"Drucker","given":"Steven M."},{"family":"Fekete","given":"Jean-Daniel"},{"family":"Fisher","given":"Danyel"},{"family":"Idreos","given":"Stavros"},{"family":"Kraska","given":"Tim"},{"family":"Li","given":"Guoliang"},{"family":"Ma","given":"Kwan-Liu"},{"family":"Mackinlay","given":"Jock D."},{"family":"Oulasvirta","given":"Antti"},{"family":"Schreck","given":"Tobias"},{"family":"Schmann","given":"Heidrun"},{"family":"Stonebraker","given":"Michael"},{"family":"Auber","given":"David"},{"family":"Bikakis","given":"Nikos"},{"family":"Chrysanthis","given":"Panos K."},{"family":"Papastefanatos","given":"George"},{"family":"Sharaf","given":"Mohamed A."}],"accessed":{"date-parts":[["2023",2,1]]},"issued":{"date-parts":[["2020",3,30]]}}}],"schema":"https://github.com/citation-style-language/schema/raw/master/csl-citation.json"} </w:instrText>
      </w:r>
      <w:r>
        <w:fldChar w:fldCharType="separate"/>
      </w:r>
      <w:r>
        <w:rPr>
          <w:noProof/>
        </w:rPr>
        <w:t>(Andrienko et al., 2020)</w:t>
      </w:r>
      <w:r>
        <w:fldChar w:fldCharType="end"/>
      </w:r>
      <w:r w:rsidRPr="00151665">
        <w:t xml:space="preserve"> aims to provide an overview from many different expert perspectives on the current goals and challenges in </w:t>
      </w:r>
      <w:r>
        <w:t>VIS</w:t>
      </w:r>
      <w:r w:rsidRPr="00151665">
        <w:t xml:space="preserve">. Each researcher was tasked to base their predictions and thoughts </w:t>
      </w:r>
      <w:r>
        <w:t>on</w:t>
      </w:r>
      <w:r w:rsidRPr="00151665">
        <w:t xml:space="preserve"> two prompts, namely:</w:t>
      </w:r>
    </w:p>
    <w:p w14:paraId="4E069533" w14:textId="77777777" w:rsidR="000414F0" w:rsidRPr="00151665" w:rsidRDefault="000414F0" w:rsidP="000414F0">
      <w:pPr>
        <w:pStyle w:val="ListParagraph"/>
        <w:numPr>
          <w:ilvl w:val="0"/>
          <w:numId w:val="5"/>
        </w:numPr>
        <w:rPr>
          <w:i/>
          <w:iCs/>
        </w:rPr>
      </w:pPr>
      <w:r w:rsidRPr="00151665">
        <w:rPr>
          <w:i/>
          <w:iCs/>
        </w:rPr>
        <w:t>The top future research challenges in Big Data visualisation and analytics</w:t>
      </w:r>
      <w:r>
        <w:rPr>
          <w:i/>
          <w:iCs/>
        </w:rPr>
        <w:t>.</w:t>
      </w:r>
    </w:p>
    <w:p w14:paraId="6D96A283" w14:textId="77777777" w:rsidR="000414F0" w:rsidRPr="00151665" w:rsidRDefault="000414F0" w:rsidP="000414F0">
      <w:pPr>
        <w:pStyle w:val="ListParagraph"/>
        <w:numPr>
          <w:ilvl w:val="0"/>
          <w:numId w:val="5"/>
        </w:numPr>
        <w:rPr>
          <w:i/>
          <w:iCs/>
        </w:rPr>
      </w:pPr>
      <w:r w:rsidRPr="00151665">
        <w:rPr>
          <w:i/>
          <w:iCs/>
        </w:rPr>
        <w:t>The top emerging applications in the context of Big Data visualisation and analytics</w:t>
      </w:r>
      <w:r>
        <w:rPr>
          <w:i/>
          <w:iCs/>
        </w:rPr>
        <w:t>.</w:t>
      </w:r>
    </w:p>
    <w:p w14:paraId="46E56563" w14:textId="77777777" w:rsidR="000414F0" w:rsidRDefault="000414F0" w:rsidP="000414F0">
      <w:r w:rsidRPr="00151665">
        <w:t>A point shared by many of the researchers and the creators of the report for the future of Data Visualisations is the focus on their interactivity and accessibility.</w:t>
      </w:r>
    </w:p>
    <w:p w14:paraId="696F7316" w14:textId="77777777" w:rsidR="000414F0" w:rsidRDefault="000414F0" w:rsidP="000414F0">
      <w:r>
        <w:t>Data analysis</w:t>
      </w:r>
      <w:r w:rsidRPr="00151665">
        <w:t xml:space="preserve"> often leads to results </w:t>
      </w:r>
      <w:r>
        <w:t>that require expert interpretation</w:t>
      </w:r>
      <w:r w:rsidRPr="00151665">
        <w:t>. Thus, future Data interfaces “</w:t>
      </w:r>
      <w:r w:rsidRPr="00151665">
        <w:rPr>
          <w:i/>
          <w:iCs/>
        </w:rPr>
        <w:t>should provide sustainable insights and insight recommendations</w:t>
      </w:r>
      <w:r w:rsidRPr="00151665">
        <w:t>”</w:t>
      </w:r>
      <w:r>
        <w:t xml:space="preserve"> </w:t>
      </w:r>
      <w:r>
        <w:fldChar w:fldCharType="begin"/>
      </w:r>
      <w:r>
        <w:instrText xml:space="preserve"> ADDIN ZOTERO_ITEM CSL_CITATION {"citationID":"pcbcngdh","properties":{"formattedCitation":"(Andrienko et al., 2020, p. 3)","plainCitation":"(Andrienko et al., 2020, p. 3)","noteIndex":0},"citationItems":[{"id":36,"uris":["http://zotero.org/users/11020722/items/EZCSDGNH"],"itemData":{"id":36,"type":"paper-conference","abstract":"In the context of data visualization and analytics, this report outlines some of the challenges and emerging applications that arise in the Big Data era. In particularly, fourteen distinguished scientists from academia and industry, and diverse related communities, i.e., Information Visualization, Human-Computer Interaction, Machine Learning, Data management &amp; Mining, and Computer Graphics have been invited to express their opinions.","event-title":"BigVis 2020: Big Data Visual Exploration and Analytics","language":"en","source":"hal.inria.fr","title":"Big Data Visualization and Analytics: Future Research Challenges and Emerging Applications","title-short":"Big Data Visualization and Analytics","URL":"https://hal.inria.fr/hal-02568845","author":[{"family":"Andrienko","given":"Gennady"},{"family":"Andrienko","given":"Natalia"},{"family":"Drucker","given":"Steven M."},{"family":"Fekete","given":"Jean-Daniel"},{"family":"Fisher","given":"Danyel"},{"family":"Idreos","given":"Stavros"},{"family":"Kraska","given":"Tim"},{"family":"Li","given":"Guoliang"},{"family":"Ma","given":"Kwan-Liu"},{"family":"Mackinlay","given":"Jock D."},{"family":"Oulasvirta","given":"Antti"},{"family":"Schreck","given":"Tobias"},{"family":"Schmann","given":"Heidrun"},{"family":"Stonebraker","given":"Michael"},{"family":"Auber","given":"David"},{"family":"Bikakis","given":"Nikos"},{"family":"Chrysanthis","given":"Panos K."},{"family":"Papastefanatos","given":"George"},{"family":"Sharaf","given":"Mohamed A."}],"accessed":{"date-parts":[["2023",2,1]]},"issued":{"date-parts":[["2020",3,30]]}},"locator":"3","label":"page"}],"schema":"https://github.com/citation-style-language/schema/raw/master/csl-citation.json"} </w:instrText>
      </w:r>
      <w:r>
        <w:fldChar w:fldCharType="separate"/>
      </w:r>
      <w:r>
        <w:rPr>
          <w:noProof/>
        </w:rPr>
        <w:t>(Andrienko et al., 2020, p. 3)</w:t>
      </w:r>
      <w:r>
        <w:fldChar w:fldCharType="end"/>
      </w:r>
      <w:r w:rsidRPr="00151665">
        <w:t>.</w:t>
      </w:r>
      <w:r>
        <w:t xml:space="preserve"> Andrienko &amp; Gennady </w:t>
      </w:r>
      <w:r>
        <w:fldChar w:fldCharType="begin"/>
      </w:r>
      <w:r>
        <w:instrText xml:space="preserve"> ADDIN ZOTERO_ITEM CSL_CITATION {"citationID":"zXUzBPp1","properties":{"formattedCitation":"(Andrienko et al., 2020)","plainCitation":"(Andrienko et al., 2020)","noteIndex":0},"citationItems":[{"id":36,"uris":["http://zotero.org/users/11020722/items/EZCSDGNH"],"itemData":{"id":36,"type":"paper-conference","abstract":"In the context of data visualization and analytics, this report outlines some of the challenges and emerging applications that arise in the Big Data era. In particularly, fourteen distinguished scientists from academia and industry, and diverse related communities, i.e., Information Visualization, Human-Computer Interaction, Machine Learning, Data management &amp; Mining, and Computer Graphics have been invited to express their opinions.","event-title":"BigVis 2020: Big Data Visual Exploration and Analytics","language":"en","source":"hal.inria.fr","title":"Big Data Visualization and Analytics: Future Research Challenges and Emerging Applications","title-short":"Big Data Visualization and Analytics","URL":"https://hal.inria.fr/hal-02568845","author":[{"family":"Andrienko","given":"Gennady"},{"family":"Andrienko","given":"Natalia"},{"family":"Drucker","given":"Steven M."},{"family":"Fekete","given":"Jean-Daniel"},{"family":"Fisher","given":"Danyel"},{"family":"Idreos","given":"Stavros"},{"family":"Kraska","given":"Tim"},{"family":"Li","given":"Guoliang"},{"family":"Ma","given":"Kwan-Liu"},{"family":"Mackinlay","given":"Jock D."},{"family":"Oulasvirta","given":"Antti"},{"family":"Schreck","given":"Tobias"},{"family":"Schmann","given":"Heidrun"},{"family":"Stonebraker","given":"Michael"},{"family":"Auber","given":"David"},{"family":"Bikakis","given":"Nikos"},{"family":"Chrysanthis","given":"Panos K."},{"family":"Papastefanatos","given":"George"},{"family":"Sharaf","given":"Mohamed A."}],"accessed":{"date-parts":[["2023",2,1]]},"issued":{"date-parts":[["2020",3,30]]}}}],"schema":"https://github.com/citation-style-language/schema/raw/master/csl-citation.json"} </w:instrText>
      </w:r>
      <w:r>
        <w:fldChar w:fldCharType="separate"/>
      </w:r>
      <w:r>
        <w:rPr>
          <w:noProof/>
        </w:rPr>
        <w:t>(Andrienko et al., 2020)</w:t>
      </w:r>
      <w:r>
        <w:fldChar w:fldCharType="end"/>
      </w:r>
      <w:r>
        <w:t xml:space="preserve"> argue</w:t>
      </w:r>
      <w:r w:rsidRPr="00151665">
        <w:t xml:space="preserve"> that the tools currently available have been science and research focused and are built in such a way that they are advanced at the cost of usability.</w:t>
      </w:r>
      <w:r>
        <w:t xml:space="preserve"> </w:t>
      </w:r>
      <w:r w:rsidRPr="00151665">
        <w:t>From the perspective of Gennady &amp; Andrienko, using visualisations should be continuously implemented throughout entire project processes, not only at the end, as is usually standard.</w:t>
      </w:r>
      <w:r>
        <w:t xml:space="preserve"> Having</w:t>
      </w:r>
      <w:r w:rsidRPr="00151665">
        <w:t xml:space="preserve"> a continuous dialogue with a visualisation system could effectively streamline current processes.</w:t>
      </w:r>
    </w:p>
    <w:p w14:paraId="739EF0F3" w14:textId="77777777" w:rsidR="000414F0" w:rsidRPr="00151665" w:rsidRDefault="000414F0" w:rsidP="000414F0">
      <w:r>
        <w:t>W</w:t>
      </w:r>
      <w:r w:rsidRPr="00151665">
        <w:t xml:space="preserve">hen designing visualisations in existing software, an issue arises when sufficiently complex data is used. Namely, the flexibility of use gets progressively harder, and insights gained rely heavily upon </w:t>
      </w:r>
      <w:r>
        <w:t>user interpretation</w:t>
      </w:r>
      <w:r w:rsidRPr="00151665">
        <w:t>. Kraska</w:t>
      </w:r>
      <w:r>
        <w:t xml:space="preserve"> </w:t>
      </w:r>
      <w:r>
        <w:fldChar w:fldCharType="begin"/>
      </w:r>
      <w:r>
        <w:instrText xml:space="preserve"> ADDIN ZOTERO_ITEM CSL_CITATION {"citationID":"IXa1mK8i","properties":{"formattedCitation":"(Andrienko et al., 2020)","plainCitation":"(Andrienko et al., 2020)","noteIndex":0},"citationItems":[{"id":36,"uris":["http://zotero.org/users/11020722/items/EZCSDGNH"],"itemData":{"id":36,"type":"paper-conference","abstract":"In the context of data visualization and analytics, this report outlines some of the challenges and emerging applications that arise in the Big Data era. In particularly, fourteen distinguished scientists from academia and industry, and diverse related communities, i.e., Information Visualization, Human-Computer Interaction, Machine Learning, Data management &amp; Mining, and Computer Graphics have been invited to express their opinions.","event-title":"BigVis 2020: Big Data Visual Exploration and Analytics","language":"en","source":"hal.inria.fr","title":"Big Data Visualization and Analytics: Future Research Challenges and Emerging Applications","title-short":"Big Data Visualization and Analytics","URL":"https://hal.inria.fr/hal-02568845","author":[{"family":"Andrienko","given":"Gennady"},{"family":"Andrienko","given":"Natalia"},{"family":"Drucker","given":"Steven M."},{"family":"Fekete","given":"Jean-Daniel"},{"family":"Fisher","given":"Danyel"},{"family":"Idreos","given":"Stavros"},{"family":"Kraska","given":"Tim"},{"family":"Li","given":"Guoliang"},{"family":"Ma","given":"Kwan-Liu"},{"family":"Mackinlay","given":"Jock D."},{"family":"Oulasvirta","given":"Antti"},{"family":"Schreck","given":"Tobias"},{"family":"Schmann","given":"Heidrun"},{"family":"Stonebraker","given":"Michael"},{"family":"Auber","given":"David"},{"family":"Bikakis","given":"Nikos"},{"family":"Chrysanthis","given":"Panos K."},{"family":"Papastefanatos","given":"George"},{"family":"Sharaf","given":"Mohamed A."}],"accessed":{"date-parts":[["2023",2,1]]},"issued":{"date-parts":[["2020",3,30]]}}}],"schema":"https://github.com/citation-style-language/schema/raw/master/csl-citation.json"} </w:instrText>
      </w:r>
      <w:r>
        <w:fldChar w:fldCharType="separate"/>
      </w:r>
      <w:r>
        <w:rPr>
          <w:noProof/>
        </w:rPr>
        <w:t>(Andrienko et al., 2020)</w:t>
      </w:r>
      <w:r>
        <w:fldChar w:fldCharType="end"/>
      </w:r>
      <w:r w:rsidRPr="00151665">
        <w:t xml:space="preserve"> </w:t>
      </w:r>
      <w:r>
        <w:t>identifies</w:t>
      </w:r>
      <w:r w:rsidRPr="00151665">
        <w:t xml:space="preserve"> a design opportunity to design tools that do not restrict the </w:t>
      </w:r>
      <w:r>
        <w:t>user's approach to</w:t>
      </w:r>
      <w:r w:rsidRPr="00151665">
        <w:t xml:space="preserve"> a</w:t>
      </w:r>
      <w:r>
        <w:t>sking</w:t>
      </w:r>
      <w:r w:rsidRPr="00151665">
        <w:t xml:space="preserve"> question</w:t>
      </w:r>
      <w:r>
        <w:t>s</w:t>
      </w:r>
      <w:r w:rsidRPr="00151665">
        <w:t xml:space="preserve"> and allow for flexible changes </w:t>
      </w:r>
      <w:r>
        <w:t>in visualisation</w:t>
      </w:r>
      <w:r w:rsidRPr="00151665">
        <w:t>. The flexibility of such a system should then be quick in response regardless of the data size used.</w:t>
      </w:r>
      <w:r>
        <w:t xml:space="preserve"> Like</w:t>
      </w:r>
      <w:r w:rsidRPr="00151665">
        <w:t xml:space="preserve"> Andrienko</w:t>
      </w:r>
      <w:r>
        <w:t xml:space="preserve"> &amp; Gennady</w:t>
      </w:r>
      <w:r w:rsidRPr="00151665">
        <w:t xml:space="preserve">, Kraska urges that </w:t>
      </w:r>
      <w:r>
        <w:t>these systems' designs</w:t>
      </w:r>
      <w:r w:rsidRPr="00151665">
        <w:t xml:space="preserve"> be accessible</w:t>
      </w:r>
      <w:r>
        <w:t xml:space="preserve"> so</w:t>
      </w:r>
      <w:r w:rsidRPr="00151665">
        <w:t xml:space="preserve"> that</w:t>
      </w:r>
      <w:r>
        <w:t xml:space="preserve"> non-data scientists can interact with the visualisation interface</w:t>
      </w:r>
      <w:r w:rsidRPr="00151665">
        <w:t>.</w:t>
      </w:r>
      <w:r>
        <w:t xml:space="preserve"> </w:t>
      </w:r>
      <w:r w:rsidRPr="00151665">
        <w:t>To make these data interfaces more accessible, designers can approach the interface's design from novel perspectives. These perspectives could be changes in the modality of interaction, as previously mentioned by Dimara &amp; Perin</w:t>
      </w:r>
      <w:r>
        <w:t xml:space="preserve"> </w:t>
      </w:r>
      <w:r>
        <w:fldChar w:fldCharType="begin"/>
      </w:r>
      <w:r>
        <w:instrText xml:space="preserve"> ADDIN ZOTERO_ITEM CSL_CITATION {"citationID":"wg3D9q41","properties":{"formattedCitation":"(2020)","plainCitation":"(2020)","noteIndex":0},"citationItems":[{"id":41,"uris":["http://zotero.org/users/11020722/items/W6IVQFEY"],"itemData":{"id":41,"type":"article-journal","abstract":"Interaction is fundamental to data visualization, but what “interaction” means in the context of visualization is ambiguous and confusing. We argue that this confusion is due to a lack of consensual definition. To tackle this problem, we start by synthesizing an inclusive view of interaction in the visualization community - including insights from information visualization, visual analytics and scientific visualization, as well as the input of both senior and junior visualization researchers. Once this view takes shape, we look at how interaction is defined in the field of human-computer interaction (HCI). By extracting commonalities and differences between the views of interaction in visualization and in HCI, we synthesize a definition of interaction for visualization. Our definition is meant to be a thinking tool and inspire novel and bolder interaction design practices. We hope that by better understanding what interaction in visualization is and what it can be, we will enrich the quality of interaction in visualization systems and empower those who use them.","container-title":"IEEE Transactions on Visualization and Computer Graphics","DOI":"10.1109/TVCG.2019.2934283","ISSN":"1941-0506","issue":"1","note":"event-title: IEEE Transactions on Visualization and Computer Graphics","page":"119-129","source":"IEEE Xplore","title":"What is Interaction for Data Visualization?","volume":"26","author":[{"family":"Dimara","given":"Evanthia"},{"family":"Perin","given":"Charles"}],"issued":{"date-parts":[["2020",1]]}},"label":"page","suppress-author":true}],"schema":"https://github.com/citation-style-language/schema/raw/master/csl-citation.json"} </w:instrText>
      </w:r>
      <w:r>
        <w:fldChar w:fldCharType="separate"/>
      </w:r>
      <w:r>
        <w:rPr>
          <w:noProof/>
        </w:rPr>
        <w:t>(2020)</w:t>
      </w:r>
      <w:r>
        <w:fldChar w:fldCharType="end"/>
      </w:r>
      <w:r w:rsidRPr="00151665">
        <w:t>, as well as the design of the interface itself. Kraska urges a change in design thinking from the current focus on technical solutions done in the backend to the user-centric ideologies of HCI and IxD:</w:t>
      </w:r>
    </w:p>
    <w:p w14:paraId="338E91F0" w14:textId="77777777" w:rsidR="000414F0" w:rsidRPr="00151665" w:rsidRDefault="000414F0" w:rsidP="000414F0">
      <w:pPr>
        <w:pStyle w:val="Quote"/>
      </w:pPr>
      <w:r w:rsidRPr="00151665">
        <w:lastRenderedPageBreak/>
        <w:t> “Design the user interactions first and then figure out the system [the backend], which can actually support them.”</w:t>
      </w:r>
      <w:r>
        <w:t xml:space="preserve"> </w:t>
      </w:r>
      <w:r>
        <w:fldChar w:fldCharType="begin"/>
      </w:r>
      <w:r>
        <w:instrText xml:space="preserve"> ADDIN ZOTERO_ITEM CSL_CITATION {"citationID":"ljp3JvIl","properties":{"formattedCitation":"(Andrienko et al., 2020, p. 5)","plainCitation":"(Andrienko et al., 2020, p. 5)","noteIndex":0},"citationItems":[{"id":36,"uris":["http://zotero.org/users/11020722/items/EZCSDGNH"],"itemData":{"id":36,"type":"paper-conference","abstract":"In the context of data visualization and analytics, this report outlines some of the challenges and emerging applications that arise in the Big Data era. In particularly, fourteen distinguished scientists from academia and industry, and diverse related communities, i.e., Information Visualization, Human-Computer Interaction, Machine Learning, Data management &amp; Mining, and Computer Graphics have been invited to express their opinions.","event-title":"BigVis 2020: Big Data Visual Exploration and Analytics","language":"en","source":"hal.inria.fr","title":"Big Data Visualization and Analytics: Future Research Challenges and Emerging Applications","title-short":"Big Data Visualization and Analytics","URL":"https://hal.inria.fr/hal-02568845","author":[{"family":"Andrienko","given":"Gennady"},{"family":"Andrienko","given":"Natalia"},{"family":"Drucker","given":"Steven M."},{"family":"Fekete","given":"Jean-Daniel"},{"family":"Fisher","given":"Danyel"},{"family":"Idreos","given":"Stavros"},{"family":"Kraska","given":"Tim"},{"family":"Li","given":"Guoliang"},{"family":"Ma","given":"Kwan-Liu"},{"family":"Mackinlay","given":"Jock D."},{"family":"Oulasvirta","given":"Antti"},{"family":"Schreck","given":"Tobias"},{"family":"Schmann","given":"Heidrun"},{"family":"Stonebraker","given":"Michael"},{"family":"Auber","given":"David"},{"family":"Bikakis","given":"Nikos"},{"family":"Chrysanthis","given":"Panos K."},{"family":"Papastefanatos","given":"George"},{"family":"Sharaf","given":"Mohamed A."}],"accessed":{"date-parts":[["2023",2,1]]},"issued":{"date-parts":[["2020",3,30]]}},"locator":"5","label":"page"}],"schema":"https://github.com/citation-style-language/schema/raw/master/csl-citation.json"} </w:instrText>
      </w:r>
      <w:r>
        <w:fldChar w:fldCharType="separate"/>
      </w:r>
      <w:r>
        <w:rPr>
          <w:noProof/>
        </w:rPr>
        <w:t>(Andrienko et al., 2020, p. 5)</w:t>
      </w:r>
      <w:r>
        <w:fldChar w:fldCharType="end"/>
      </w:r>
    </w:p>
    <w:p w14:paraId="7F81812C" w14:textId="77777777" w:rsidR="000414F0" w:rsidRPr="00151665" w:rsidRDefault="000414F0" w:rsidP="000414F0">
      <w:r w:rsidRPr="00151665">
        <w:t>Oulasvirta</w:t>
      </w:r>
      <w:r>
        <w:t xml:space="preserve"> </w:t>
      </w:r>
      <w:r>
        <w:fldChar w:fldCharType="begin"/>
      </w:r>
      <w:r>
        <w:instrText xml:space="preserve"> ADDIN ZOTERO_ITEM CSL_CITATION {"citationID":"8VEpZUCM","properties":{"formattedCitation":"(Andrienko et al., 2020)","plainCitation":"(Andrienko et al., 2020)","noteIndex":0},"citationItems":[{"id":36,"uris":["http://zotero.org/users/11020722/items/EZCSDGNH"],"itemData":{"id":36,"type":"paper-conference","abstract":"In the context of data visualization and analytics, this report outlines some of the challenges and emerging applications that arise in the Big Data era. In particularly, fourteen distinguished scientists from academia and industry, and diverse related communities, i.e., Information Visualization, Human-Computer Interaction, Machine Learning, Data management &amp; Mining, and Computer Graphics have been invited to express their opinions.","event-title":"BigVis 2020: Big Data Visual Exploration and Analytics","language":"en","source":"hal.inria.fr","title":"Big Data Visualization and Analytics: Future Research Challenges and Emerging Applications","title-short":"Big Data Visualization and Analytics","URL":"https://hal.inria.fr/hal-02568845","author":[{"family":"Andrienko","given":"Gennady"},{"family":"Andrienko","given":"Natalia"},{"family":"Drucker","given":"Steven M."},{"family":"Fekete","given":"Jean-Daniel"},{"family":"Fisher","given":"Danyel"},{"family":"Idreos","given":"Stavros"},{"family":"Kraska","given":"Tim"},{"family":"Li","given":"Guoliang"},{"family":"Ma","given":"Kwan-Liu"},{"family":"Mackinlay","given":"Jock D."},{"family":"Oulasvirta","given":"Antti"},{"family":"Schreck","given":"Tobias"},{"family":"Schmann","given":"Heidrun"},{"family":"Stonebraker","given":"Michael"},{"family":"Auber","given":"David"},{"family":"Bikakis","given":"Nikos"},{"family":"Chrysanthis","given":"Panos K."},{"family":"Papastefanatos","given":"George"},{"family":"Sharaf","given":"Mohamed A."}],"accessed":{"date-parts":[["2023",2,1]]},"issued":{"date-parts":[["2020",3,30]]}}}],"schema":"https://github.com/citation-style-language/schema/raw/master/csl-citation.json"} </w:instrText>
      </w:r>
      <w:r>
        <w:fldChar w:fldCharType="separate"/>
      </w:r>
      <w:r>
        <w:rPr>
          <w:noProof/>
        </w:rPr>
        <w:t>(Andrienko et al., 2020)</w:t>
      </w:r>
      <w:r>
        <w:fldChar w:fldCharType="end"/>
      </w:r>
      <w:r w:rsidRPr="00151665">
        <w:t xml:space="preserve"> provides a technology-agnostic perspective and </w:t>
      </w:r>
      <w:r>
        <w:t>urges incorporating</w:t>
      </w:r>
      <w:r w:rsidRPr="00151665">
        <w:t xml:space="preserve"> user-centred design methods </w:t>
      </w:r>
      <w:r>
        <w:t>to design</w:t>
      </w:r>
      <w:r w:rsidRPr="00151665">
        <w:t xml:space="preserve"> data visualisation and analytics.</w:t>
      </w:r>
      <w:r>
        <w:t xml:space="preserve"> By understanding</w:t>
      </w:r>
      <w:r w:rsidRPr="00151665">
        <w:t xml:space="preserve"> how </w:t>
      </w:r>
      <w:r>
        <w:t>users</w:t>
      </w:r>
      <w:r w:rsidRPr="00151665">
        <w:t xml:space="preserve"> perceive their environments and how the</w:t>
      </w:r>
      <w:r>
        <w:t>y</w:t>
      </w:r>
      <w:r w:rsidRPr="00151665">
        <w:t xml:space="preserve"> decode data, we can design </w:t>
      </w:r>
      <w:r>
        <w:t>logically intuitive visualisations</w:t>
      </w:r>
      <w:r w:rsidRPr="00151665">
        <w:t xml:space="preserve"> rather than computationally intuitive</w:t>
      </w:r>
      <w:r>
        <w:t xml:space="preserve"> ones</w:t>
      </w:r>
      <w:r w:rsidRPr="00151665">
        <w:t xml:space="preserve">. </w:t>
      </w:r>
    </w:p>
    <w:p w14:paraId="26455EC9" w14:textId="77777777" w:rsidR="000414F0" w:rsidRPr="00151665" w:rsidRDefault="000414F0" w:rsidP="000414F0">
      <w:r w:rsidRPr="00151665">
        <w:t>For the future of VIS, Oulasvirta sees value in building foundational research into the psychological aspects of human understanding rather than technological advancements.</w:t>
      </w:r>
      <w:r>
        <w:t xml:space="preserve"> An opportunity for Interaction Designers to bridge fields and share methodology.</w:t>
      </w:r>
      <w:r w:rsidRPr="00151665">
        <w:t xml:space="preserve"> Oulasvirta summarises </w:t>
      </w:r>
      <w:r>
        <w:t>their user-centred</w:t>
      </w:r>
      <w:r w:rsidRPr="00151665">
        <w:t xml:space="preserve"> perspective </w:t>
      </w:r>
      <w:r>
        <w:t>with</w:t>
      </w:r>
      <w:r w:rsidRPr="00151665">
        <w:t xml:space="preserve"> questions that challenge the main issues in VIS and asks the designer to challenge their design practice: </w:t>
      </w:r>
    </w:p>
    <w:p w14:paraId="4E520AC7" w14:textId="77777777" w:rsidR="000414F0" w:rsidRDefault="000414F0" w:rsidP="000414F0">
      <w:pPr>
        <w:pStyle w:val="Quote"/>
      </w:pPr>
      <w:r w:rsidRPr="00151665">
        <w:t>“</w:t>
      </w:r>
      <w:r w:rsidRPr="00151665">
        <w:rPr>
          <w:b/>
          <w:bCs/>
        </w:rPr>
        <w:t>Why</w:t>
      </w:r>
      <w:r w:rsidRPr="00151665">
        <w:t xml:space="preserve"> should a particular visualisation</w:t>
      </w:r>
      <w:r>
        <w:t xml:space="preserve"> be</w:t>
      </w:r>
      <w:r w:rsidRPr="00151665">
        <w:t xml:space="preserve"> </w:t>
      </w:r>
      <w:r>
        <w:t>favoured</w:t>
      </w:r>
      <w:r w:rsidRPr="00151665">
        <w:t xml:space="preserve"> over another one in some context?</w:t>
      </w:r>
      <w:r>
        <w:t xml:space="preserve"> </w:t>
      </w:r>
      <w:r w:rsidRPr="00151665">
        <w:rPr>
          <w:b/>
          <w:bCs/>
        </w:rPr>
        <w:t>Why</w:t>
      </w:r>
      <w:r w:rsidRPr="00151665">
        <w:t xml:space="preserve"> should one choose particular design parameters over other ones? What are the </w:t>
      </w:r>
      <w:r w:rsidRPr="00151665">
        <w:rPr>
          <w:b/>
          <w:bCs/>
        </w:rPr>
        <w:t>limits</w:t>
      </w:r>
      <w:r w:rsidRPr="00151665">
        <w:t xml:space="preserve"> or a particular type of visualisation, what can it do and -more importantly- what can it </w:t>
      </w:r>
      <w:r w:rsidRPr="00151665">
        <w:rPr>
          <w:b/>
          <w:bCs/>
        </w:rPr>
        <w:t>not</w:t>
      </w:r>
      <w:r w:rsidRPr="00151665">
        <w:t xml:space="preserve"> do.”</w:t>
      </w:r>
      <w:r>
        <w:t xml:space="preserve"> </w:t>
      </w:r>
      <w:r>
        <w:fldChar w:fldCharType="begin"/>
      </w:r>
      <w:r>
        <w:instrText xml:space="preserve"> ADDIN ZOTERO_ITEM CSL_CITATION {"citationID":"iFQPavMd","properties":{"formattedCitation":"(Andrienko et al., 2020, p. 7)","plainCitation":"(Andrienko et al., 2020, p. 7)","noteIndex":0},"citationItems":[{"id":36,"uris":["http://zotero.org/users/11020722/items/EZCSDGNH"],"itemData":{"id":36,"type":"paper-conference","abstract":"In the context of data visualization and analytics, this report outlines some of the challenges and emerging applications that arise in the Big Data era. In particularly, fourteen distinguished scientists from academia and industry, and diverse related communities, i.e., Information Visualization, Human-Computer Interaction, Machine Learning, Data management &amp; Mining, and Computer Graphics have been invited to express their opinions.","event-title":"BigVis 2020: Big Data Visual Exploration and Analytics","language":"en","source":"hal.inria.fr","title":"Big Data Visualization and Analytics: Future Research Challenges and Emerging Applications","title-short":"Big Data Visualization and Analytics","URL":"https://hal.inria.fr/hal-02568845","author":[{"family":"Andrienko","given":"Gennady"},{"family":"Andrienko","given":"Natalia"},{"family":"Drucker","given":"Steven M."},{"family":"Fekete","given":"Jean-Daniel"},{"family":"Fisher","given":"Danyel"},{"family":"Idreos","given":"Stavros"},{"family":"Kraska","given":"Tim"},{"family":"Li","given":"Guoliang"},{"family":"Ma","given":"Kwan-Liu"},{"family":"Mackinlay","given":"Jock D."},{"family":"Oulasvirta","given":"Antti"},{"family":"Schreck","given":"Tobias"},{"family":"Schmann","given":"Heidrun"},{"family":"Stonebraker","given":"Michael"},{"family":"Auber","given":"David"},{"family":"Bikakis","given":"Nikos"},{"family":"Chrysanthis","given":"Panos K."},{"family":"Papastefanatos","given":"George"},{"family":"Sharaf","given":"Mohamed A."}],"accessed":{"date-parts":[["2023",2,1]]},"issued":{"date-parts":[["2020",3,30]]}},"locator":"7","label":"page"}],"schema":"https://github.com/citation-style-language/schema/raw/master/csl-citation.json"} </w:instrText>
      </w:r>
      <w:r>
        <w:fldChar w:fldCharType="separate"/>
      </w:r>
      <w:r>
        <w:rPr>
          <w:noProof/>
        </w:rPr>
        <w:t>(Andrienko et al., 2020, p. 7)</w:t>
      </w:r>
      <w:r>
        <w:fldChar w:fldCharType="end"/>
      </w:r>
    </w:p>
    <w:p w14:paraId="3C745241" w14:textId="77777777" w:rsidR="000414F0" w:rsidRDefault="000414F0" w:rsidP="000414F0">
      <w:pPr>
        <w:rPr>
          <w:rFonts w:ascii="Times New Roman" w:hAnsi="Times New Roman"/>
        </w:rPr>
      </w:pPr>
      <w:r w:rsidRPr="00151665">
        <w:t>Fekete</w:t>
      </w:r>
      <w:r>
        <w:t xml:space="preserve"> </w:t>
      </w:r>
      <w:r>
        <w:fldChar w:fldCharType="begin"/>
      </w:r>
      <w:r>
        <w:instrText xml:space="preserve"> ADDIN ZOTERO_ITEM CSL_CITATION {"citationID":"9I1Ox75p","properties":{"formattedCitation":"(Andrienko et al., 2020)","plainCitation":"(Andrienko et al., 2020)","noteIndex":0},"citationItems":[{"id":36,"uris":["http://zotero.org/users/11020722/items/EZCSDGNH"],"itemData":{"id":36,"type":"paper-conference","abstract":"In the context of data visualization and analytics, this report outlines some of the challenges and emerging applications that arise in the Big Data era. In particularly, fourteen distinguished scientists from academia and industry, and diverse related communities, i.e., Information Visualization, Human-Computer Interaction, Machine Learning, Data management &amp; Mining, and Computer Graphics have been invited to express their opinions.","event-title":"BigVis 2020: Big Data Visual Exploration and Analytics","language":"en","source":"hal.inria.fr","title":"Big Data Visualization and Analytics: Future Research Challenges and Emerging Applications","title-short":"Big Data Visualization and Analytics","URL":"https://hal.inria.fr/hal-02568845","author":[{"family":"Andrienko","given":"Gennady"},{"family":"Andrienko","given":"Natalia"},{"family":"Drucker","given":"Steven M."},{"family":"Fekete","given":"Jean-Daniel"},{"family":"Fisher","given":"Danyel"},{"family":"Idreos","given":"Stavros"},{"family":"Kraska","given":"Tim"},{"family":"Li","given":"Guoliang"},{"family":"Ma","given":"Kwan-Liu"},{"family":"Mackinlay","given":"Jock D."},{"family":"Oulasvirta","given":"Antti"},{"family":"Schreck","given":"Tobias"},{"family":"Schmann","given":"Heidrun"},{"family":"Stonebraker","given":"Michael"},{"family":"Auber","given":"David"},{"family":"Bikakis","given":"Nikos"},{"family":"Chrysanthis","given":"Panos K."},{"family":"Papastefanatos","given":"George"},{"family":"Sharaf","given":"Mohamed A."}],"accessed":{"date-parts":[["2023",2,1]]},"issued":{"date-parts":[["2020",3,30]]}}}],"schema":"https://github.com/citation-style-language/schema/raw/master/csl-citation.json"} </w:instrText>
      </w:r>
      <w:r>
        <w:fldChar w:fldCharType="separate"/>
      </w:r>
      <w:r>
        <w:rPr>
          <w:noProof/>
        </w:rPr>
        <w:t>(Andrienko et al., 2020)</w:t>
      </w:r>
      <w:r>
        <w:fldChar w:fldCharType="end"/>
      </w:r>
      <w:r w:rsidRPr="00151665">
        <w:t xml:space="preserve"> says, “</w:t>
      </w:r>
      <w:r w:rsidRPr="006A05E4">
        <w:rPr>
          <w:i/>
          <w:iCs/>
        </w:rPr>
        <w:t>To be effective, visualisation and visual analytics should be interactive, meaning that computing visual representations should happen in a few seconds, interacting on them should be responsive.”</w:t>
      </w:r>
      <w:r>
        <w:rPr>
          <w:i/>
          <w:iCs/>
        </w:rPr>
        <w:t xml:space="preserve"> </w:t>
      </w:r>
      <w:r>
        <w:rPr>
          <w:i/>
          <w:iCs/>
        </w:rPr>
        <w:fldChar w:fldCharType="begin"/>
      </w:r>
      <w:r>
        <w:rPr>
          <w:i/>
          <w:iCs/>
        </w:rPr>
        <w:instrText xml:space="preserve"> ADDIN ZOTERO_ITEM CSL_CITATION {"citationID":"ipi8zR0i","properties":{"formattedCitation":"(Andrienko et al., 2020, p. 4)","plainCitation":"(Andrienko et al., 2020, p. 4)","noteIndex":0},"citationItems":[{"id":36,"uris":["http://zotero.org/users/11020722/items/EZCSDGNH"],"itemData":{"id":36,"type":"paper-conference","abstract":"In the context of data visualization and analytics, this report outlines some of the challenges and emerging applications that arise in the Big Data era. In particularly, fourteen distinguished scientists from academia and industry, and diverse related communities, i.e., Information Visualization, Human-Computer Interaction, Machine Learning, Data management &amp; Mining, and Computer Graphics have been invited to express their opinions.","event-title":"BigVis 2020: Big Data Visual Exploration and Analytics","language":"en","source":"hal.inria.fr","title":"Big Data Visualization and Analytics: Future Research Challenges and Emerging Applications","title-short":"Big Data Visualization and Analytics","URL":"https://hal.inria.fr/hal-02568845","author":[{"family":"Andrienko","given":"Gennady"},{"family":"Andrienko","given":"Natalia"},{"family":"Drucker","given":"Steven M."},{"family":"Fekete","given":"Jean-Daniel"},{"family":"Fisher","given":"Danyel"},{"family":"Idreos","given":"Stavros"},{"family":"Kraska","given":"Tim"},{"family":"Li","given":"Guoliang"},{"family":"Ma","given":"Kwan-Liu"},{"family":"Mackinlay","given":"Jock D."},{"family":"Oulasvirta","given":"Antti"},{"family":"Schreck","given":"Tobias"},{"family":"Schmann","given":"Heidrun"},{"family":"Stonebraker","given":"Michael"},{"family":"Auber","given":"David"},{"family":"Bikakis","given":"Nikos"},{"family":"Chrysanthis","given":"Panos K."},{"family":"Papastefanatos","given":"George"},{"family":"Sharaf","given":"Mohamed A."}],"accessed":{"date-parts":[["2023",2,1]]},"issued":{"date-parts":[["2020",3,30]]}},"locator":"4","label":"page"}],"schema":"https://github.com/citation-style-language/schema/raw/master/csl-citation.json"} </w:instrText>
      </w:r>
      <w:r>
        <w:rPr>
          <w:i/>
          <w:iCs/>
        </w:rPr>
        <w:fldChar w:fldCharType="separate"/>
      </w:r>
      <w:r>
        <w:rPr>
          <w:i/>
          <w:iCs/>
          <w:noProof/>
        </w:rPr>
        <w:t>(Andrienko et al., 2020, p. 4)</w:t>
      </w:r>
      <w:r>
        <w:rPr>
          <w:i/>
          <w:iCs/>
        </w:rPr>
        <w:fldChar w:fldCharType="end"/>
      </w:r>
      <w:r w:rsidRPr="007F6826">
        <w:t>.</w:t>
      </w:r>
      <w:r>
        <w:t xml:space="preserve"> </w:t>
      </w:r>
      <w:r w:rsidRPr="00151665">
        <w:t xml:space="preserve">Fekete further argues </w:t>
      </w:r>
      <w:r>
        <w:t>for</w:t>
      </w:r>
      <w:r w:rsidRPr="00151665">
        <w:t xml:space="preserve"> implementing </w:t>
      </w:r>
      <w:r w:rsidRPr="00097D35">
        <w:rPr>
          <w:i/>
          <w:iCs/>
        </w:rPr>
        <w:t>Progressive Data Analysis</w:t>
      </w:r>
      <w:r w:rsidRPr="00097D35">
        <w:t xml:space="preserve">. </w:t>
      </w:r>
      <w:r>
        <w:t>A</w:t>
      </w:r>
      <w:r w:rsidRPr="00151665">
        <w:t xml:space="preserve"> similar </w:t>
      </w:r>
      <w:r>
        <w:t>method to how</w:t>
      </w:r>
      <w:r w:rsidRPr="00151665">
        <w:t xml:space="preserve"> UX design</w:t>
      </w:r>
      <w:r>
        <w:t>ers approach</w:t>
      </w:r>
      <w:r w:rsidRPr="00151665">
        <w:t xml:space="preserve"> user flows on the internet. Large computational tasks are sectioned and divided into manageable chunks where the user can follow the process and deviate at any point instead of </w:t>
      </w:r>
      <w:r>
        <w:t>analysing in one step</w:t>
      </w:r>
      <w:r w:rsidRPr="00151665">
        <w:t>.</w:t>
      </w:r>
    </w:p>
    <w:p w14:paraId="558458E9" w14:textId="77777777" w:rsidR="000414F0" w:rsidRDefault="000414F0" w:rsidP="000414F0">
      <w:r>
        <w:t xml:space="preserve">Additionally, </w:t>
      </w:r>
      <w:r w:rsidRPr="00151665">
        <w:t>Fisher</w:t>
      </w:r>
      <w:r>
        <w:t xml:space="preserve"> </w:t>
      </w:r>
      <w:r>
        <w:fldChar w:fldCharType="begin"/>
      </w:r>
      <w:r>
        <w:instrText xml:space="preserve"> ADDIN ZOTERO_ITEM CSL_CITATION {"citationID":"y6RASfZg","properties":{"formattedCitation":"(Andrienko et al., 2020)","plainCitation":"(Andrienko et al., 2020)","noteIndex":0},"citationItems":[{"id":36,"uris":["http://zotero.org/users/11020722/items/EZCSDGNH"],"itemData":{"id":36,"type":"paper-conference","abstract":"In the context of data visualization and analytics, this report outlines some of the challenges and emerging applications that arise in the Big Data era. In particularly, fourteen distinguished scientists from academia and industry, and diverse related communities, i.e., Information Visualization, Human-Computer Interaction, Machine Learning, Data management &amp; Mining, and Computer Graphics have been invited to express their opinions.","event-title":"BigVis 2020: Big Data Visual Exploration and Analytics","language":"en","source":"hal.inria.fr","title":"Big Data Visualization and Analytics: Future Research Challenges and Emerging Applications","title-short":"Big Data Visualization and Analytics","URL":"https://hal.inria.fr/hal-02568845","author":[{"family":"Andrienko","given":"Gennady"},{"family":"Andrienko","given":"Natalia"},{"family":"Drucker","given":"Steven M."},{"family":"Fekete","given":"Jean-Daniel"},{"family":"Fisher","given":"Danyel"},{"family":"Idreos","given":"Stavros"},{"family":"Kraska","given":"Tim"},{"family":"Li","given":"Guoliang"},{"family":"Ma","given":"Kwan-Liu"},{"family":"Mackinlay","given":"Jock D."},{"family":"Oulasvirta","given":"Antti"},{"family":"Schreck","given":"Tobias"},{"family":"Schmann","given":"Heidrun"},{"family":"Stonebraker","given":"Michael"},{"family":"Auber","given":"David"},{"family":"Bikakis","given":"Nikos"},{"family":"Chrysanthis","given":"Panos K."},{"family":"Papastefanatos","given":"George"},{"family":"Sharaf","given":"Mohamed A."}],"accessed":{"date-parts":[["2023",2,1]]},"issued":{"date-parts":[["2020",3,30]]}}}],"schema":"https://github.com/citation-style-language/schema/raw/master/csl-citation.json"} </w:instrText>
      </w:r>
      <w:r>
        <w:fldChar w:fldCharType="separate"/>
      </w:r>
      <w:r>
        <w:rPr>
          <w:noProof/>
        </w:rPr>
        <w:t>(Andrienko et al., 2020)</w:t>
      </w:r>
      <w:r>
        <w:fldChar w:fldCharType="end"/>
      </w:r>
      <w:r>
        <w:t xml:space="preserve"> contextualises Fekete’s point by asking how to pose inquiries to data interfaces. Q</w:t>
      </w:r>
      <w:r w:rsidRPr="00151665">
        <w:t xml:space="preserve">uicker responses from </w:t>
      </w:r>
      <w:r>
        <w:t>these</w:t>
      </w:r>
      <w:r w:rsidRPr="00151665">
        <w:t xml:space="preserve"> tools would lead to </w:t>
      </w:r>
      <w:r>
        <w:t>a clearer</w:t>
      </w:r>
      <w:r w:rsidRPr="00151665">
        <w:t xml:space="preserve"> dialogue between </w:t>
      </w:r>
      <w:r>
        <w:t xml:space="preserve">the </w:t>
      </w:r>
      <w:r w:rsidRPr="00151665">
        <w:t xml:space="preserve">person and </w:t>
      </w:r>
      <w:r>
        <w:t xml:space="preserve">the </w:t>
      </w:r>
      <w:r w:rsidRPr="00151665">
        <w:t>interface.</w:t>
      </w:r>
      <w:r>
        <w:t xml:space="preserve"> Fisher further urges designers to create design systems that allow continuous interactions and are scoped in on specific visualisation tasks</w:t>
      </w:r>
      <w:r w:rsidRPr="00151665">
        <w:t>. By designing for specific use cases</w:t>
      </w:r>
      <w:r>
        <w:t xml:space="preserve">, </w:t>
      </w:r>
      <w:r w:rsidRPr="00151665">
        <w:t xml:space="preserve">designers will better understand users' wishes, use patterns, how they wish to interact, and </w:t>
      </w:r>
      <w:r>
        <w:t>the</w:t>
      </w:r>
      <w:r w:rsidRPr="00151665">
        <w:t xml:space="preserve"> fidelity </w:t>
      </w:r>
      <w:r>
        <w:t xml:space="preserve">of </w:t>
      </w:r>
      <w:r w:rsidRPr="00151665">
        <w:t>the tools. Through this user-centric design ideology, Fisher believes that broader issues and questions in the field will become more manageable to answer and design</w:t>
      </w:r>
      <w:r>
        <w:t xml:space="preserve"> for</w:t>
      </w:r>
      <w:r w:rsidRPr="00151665">
        <w:t>.</w:t>
      </w:r>
    </w:p>
    <w:p w14:paraId="2585CD99" w14:textId="36F04810" w:rsidR="000414F0" w:rsidRPr="00151665" w:rsidRDefault="000414F0" w:rsidP="000414F0">
      <w:r>
        <w:t>Therefore, for</w:t>
      </w:r>
      <w:r w:rsidRPr="00151665">
        <w:t xml:space="preserve"> the future of tools in data visualisation, care should be taken to construct </w:t>
      </w:r>
      <w:r>
        <w:t>interaction flows</w:t>
      </w:r>
      <w:r w:rsidRPr="00151665">
        <w:t xml:space="preserve"> that are </w:t>
      </w:r>
      <w:r w:rsidRPr="00151665">
        <w:rPr>
          <w:i/>
          <w:iCs/>
        </w:rPr>
        <w:t>user-oriented</w:t>
      </w:r>
      <w:r w:rsidRPr="00151665">
        <w:t xml:space="preserve"> and intuitive to use while retaining their </w:t>
      </w:r>
      <w:r>
        <w:t>professional application.</w:t>
      </w:r>
      <w:r w:rsidRPr="007C69E4">
        <w:t xml:space="preserve"> </w:t>
      </w:r>
      <w:r>
        <w:t xml:space="preserve">The opinions of the authors of </w:t>
      </w:r>
      <w:r>
        <w:fldChar w:fldCharType="begin"/>
      </w:r>
      <w:r>
        <w:instrText xml:space="preserve"> ADDIN ZOTERO_ITEM CSL_CITATION {"citationID":"TPGR9a4w","properties":{"formattedCitation":"(Andrienko et al., 2020)","plainCitation":"(Andrienko et al., 2020)","noteIndex":0},"citationItems":[{"id":36,"uris":["http://zotero.org/users/11020722/items/EZCSDGNH"],"itemData":{"id":36,"type":"paper-conference","abstract":"In the context of data visualization and analytics, this report outlines some of the challenges and emerging applications that arise in the Big Data era. In particularly, fourteen distinguished scientists from academia and industry, and diverse related communities, i.e., Information Visualization, Human-Computer Interaction, Machine Learning, Data management &amp; Mining, and Computer Graphics have been invited to express their opinions.","event-title":"BigVis 2020: Big Data Visual Exploration and Analytics","language":"en","source":"hal.inria.fr","title":"Big Data Visualization and Analytics: Future Research Challenges and Emerging Applications","title-short":"Big Data Visualization and Analytics","URL":"https://hal.inria.fr/hal-02568845","author":[{"family":"Andrienko","given":"Gennady"},{"family":"Andrienko","given":"Natalia"},{"family":"Drucker","given":"Steven M."},{"family":"Fekete","given":"Jean-Daniel"},{"family":"Fisher","given":"Danyel"},{"family":"Idreos","given":"Stavros"},{"family":"Kraska","given":"Tim"},{"family":"Li","given":"Guoliang"},{"family":"Ma","given":"Kwan-Liu"},{"family":"Mackinlay","given":"Jock D."},{"family":"Oulasvirta","given":"Antti"},{"family":"Schreck","given":"Tobias"},{"family":"Schmann","given":"Heidrun"},{"family":"Stonebraker","given":"Michael"},{"family":"Auber","given":"David"},{"family":"Bikakis","given":"Nikos"},{"family":"Chrysanthis","given":"Panos K."},{"family":"Papastefanatos","given":"George"},{"family":"Sharaf","given":"Mohamed A."}],"accessed":{"date-parts":[["2023",2,1]]},"issued":{"date-parts":[["2020",3,30]]}}}],"schema":"https://github.com/citation-style-language/schema/raw/master/csl-citation.json"} </w:instrText>
      </w:r>
      <w:r>
        <w:fldChar w:fldCharType="separate"/>
      </w:r>
      <w:r>
        <w:rPr>
          <w:noProof/>
        </w:rPr>
        <w:t>(Andrienko et al., 2020)</w:t>
      </w:r>
      <w:r>
        <w:fldChar w:fldCharType="end"/>
      </w:r>
      <w:r w:rsidRPr="00151665">
        <w:t xml:space="preserve"> </w:t>
      </w:r>
      <w:r>
        <w:t>elude to</w:t>
      </w:r>
      <w:r w:rsidRPr="00151665">
        <w:t xml:space="preserve"> aspect</w:t>
      </w:r>
      <w:r>
        <w:t>s</w:t>
      </w:r>
      <w:r w:rsidRPr="00151665">
        <w:t xml:space="preserve"> of design</w:t>
      </w:r>
      <w:r>
        <w:t xml:space="preserve"> methodologies </w:t>
      </w:r>
      <w:r w:rsidRPr="00151665">
        <w:t xml:space="preserve">where </w:t>
      </w:r>
      <w:r w:rsidRPr="00151665">
        <w:lastRenderedPageBreak/>
        <w:t>Interaction Designers have opportunities to provide real value to the development of both fields. </w:t>
      </w:r>
    </w:p>
    <w:p w14:paraId="559F5FD5" w14:textId="7AA0C970" w:rsidR="007F131B" w:rsidRPr="00151665" w:rsidRDefault="00911758" w:rsidP="007F131B">
      <w:pPr>
        <w:pStyle w:val="Heading2"/>
        <w:rPr>
          <w:lang w:val="en-GB"/>
        </w:rPr>
      </w:pPr>
      <w:bookmarkStart w:id="18" w:name="_Toc134453866"/>
      <w:r>
        <w:rPr>
          <w:lang w:val="en-GB"/>
        </w:rPr>
        <w:t xml:space="preserve">Terminology and </w:t>
      </w:r>
      <w:r w:rsidR="000B6DD0">
        <w:rPr>
          <w:lang w:val="en-GB"/>
        </w:rPr>
        <w:t>Definitions</w:t>
      </w:r>
      <w:r>
        <w:rPr>
          <w:lang w:val="en-GB"/>
        </w:rPr>
        <w:t xml:space="preserve"> for interactive visualisations</w:t>
      </w:r>
      <w:bookmarkEnd w:id="18"/>
    </w:p>
    <w:p w14:paraId="5E2C55A1" w14:textId="4EFE41E0" w:rsidR="007F131B" w:rsidRPr="00151665" w:rsidRDefault="007F131B" w:rsidP="007F131B">
      <w:pPr>
        <w:rPr>
          <w:rFonts w:ascii="Times" w:hAnsi="Times" w:cs="Times"/>
          <w:sz w:val="24"/>
          <w:szCs w:val="24"/>
        </w:rPr>
      </w:pPr>
      <w:r w:rsidRPr="00151665">
        <w:t>In the article “</w:t>
      </w:r>
      <w:r w:rsidRPr="004974F9">
        <w:rPr>
          <w:i/>
          <w:iCs/>
        </w:rPr>
        <w:t>What is Interaction for Data Visualization?</w:t>
      </w:r>
      <w:r w:rsidRPr="00151665">
        <w:t>”</w:t>
      </w:r>
      <w:r w:rsidR="00454019">
        <w:t xml:space="preserve"> </w:t>
      </w:r>
      <w:r w:rsidRPr="00151665">
        <w:fldChar w:fldCharType="begin"/>
      </w:r>
      <w:r w:rsidRPr="00151665">
        <w:instrText xml:space="preserve"> ADDIN ZOTERO_ITEM CSL_CITATION {"citationID":"FmXPOrr6","properties":{"formattedCitation":"(Dimara &amp; Perin, 2020)","plainCitation":"(Dimara &amp; Perin, 2020)","noteIndex":0},"citationItems":[{"id":41,"uris":["http://zotero.org/users/11020722/items/W6IVQFEY"],"itemData":{"id":41,"type":"article-journal","abstract":"Interaction is fundamental to data visualization, but what “interaction” means in the context of visualization is ambiguous and </w:instrText>
      </w:r>
      <w:r w:rsidRPr="00241802">
        <w:rPr>
          <w:lang w:val="en-US"/>
        </w:rPr>
        <w:instrText xml:space="preserve">confusing. We argue that this confusion is due to a lack of consensual definition. To tackle this problem, we start by synthesizing an inclusive view of interaction in the visualization community - including insights from information visualization, visual analytics and scientific visualization, as well as the input of both senior and junior visualization researchers. Once this view takes shape, we look at how interaction is defined in the field of human-computer interaction (HCI). By extracting commonalities and differences between the views of interaction in visualization and in HCI, we synthesize a definition of interaction for visualization. Our definition is meant to be a thinking tool and inspire novel and bolder interaction design practices. We hope that by better understanding what interaction in visualization is and what it can be, we will enrich the quality of interaction in visualization systems and empower those who use them.","container-title":"IEEE Transactions on Visualization and Computer Graphics","DOI":"10.1109/TVCG.2019.2934283","ISSN":"1941-0506","issue":"1","note":"event-title: IEEE Transactions on Visualization and Computer Graphics","page":"119-129","source":"IEEE Xplore","title":"What is Interaction for Data Visualization?","volume":"26","author":[{"family":"Dimara","given":"Evanthia"},{"family":"Perin","given":"Charles"}],"issued":{"date-parts":[["2020",1]]}}}],"schema":"https://github.com/citation-style-language/schema/raw/master/csl-citation.json"} </w:instrText>
      </w:r>
      <w:r w:rsidRPr="00151665">
        <w:fldChar w:fldCharType="separate"/>
      </w:r>
      <w:r w:rsidRPr="0080210C">
        <w:rPr>
          <w:lang w:val="en-US"/>
        </w:rPr>
        <w:t>(Dimara &amp; Perin, 2020)</w:t>
      </w:r>
      <w:r w:rsidRPr="00151665">
        <w:fldChar w:fldCharType="end"/>
      </w:r>
      <w:r w:rsidRPr="0080210C">
        <w:rPr>
          <w:lang w:val="en-US"/>
        </w:rPr>
        <w:t xml:space="preserve"> look at the definition of the term </w:t>
      </w:r>
      <w:r w:rsidRPr="0080210C">
        <w:rPr>
          <w:i/>
          <w:iCs/>
          <w:lang w:val="en-US"/>
        </w:rPr>
        <w:t>interaction</w:t>
      </w:r>
      <w:r w:rsidRPr="0080210C">
        <w:rPr>
          <w:lang w:val="en-US"/>
        </w:rPr>
        <w:t xml:space="preserve"> both from the perspective of the field of Data </w:t>
      </w:r>
      <w:r w:rsidR="000E6008" w:rsidRPr="0080210C">
        <w:rPr>
          <w:lang w:val="en-US"/>
        </w:rPr>
        <w:t>V</w:t>
      </w:r>
      <w:r w:rsidRPr="0080210C">
        <w:rPr>
          <w:lang w:val="en-US"/>
        </w:rPr>
        <w:t xml:space="preserve">isualisation (VIS) and from Human-Computer Interaction (HCI). </w:t>
      </w:r>
      <w:r w:rsidRPr="00151665">
        <w:t xml:space="preserve">They argue </w:t>
      </w:r>
      <w:r w:rsidR="00A83C43">
        <w:t>that several inconsistencies exist</w:t>
      </w:r>
      <w:r w:rsidRPr="00151665">
        <w:t xml:space="preserve"> in how and when terminologies and methodologies are used regarding interactive data-driven </w:t>
      </w:r>
      <w:r w:rsidR="00A83C43">
        <w:t>visualisations</w:t>
      </w:r>
      <w:r w:rsidR="00690673">
        <w:t xml:space="preserve"> and present a common language</w:t>
      </w:r>
      <w:r w:rsidRPr="00151665">
        <w:t>.</w:t>
      </w:r>
    </w:p>
    <w:p w14:paraId="3D5F0FE7" w14:textId="44FA9F6A" w:rsidR="00850677" w:rsidRDefault="007F131B" w:rsidP="007F131B">
      <w:r w:rsidRPr="00151665">
        <w:t>From the perspective of VIS, they define three concept approaches for interaction:</w:t>
      </w:r>
    </w:p>
    <w:p w14:paraId="155AAB11" w14:textId="3F714B94" w:rsidR="00850677" w:rsidRDefault="007F131B" w:rsidP="0086728A">
      <w:pPr>
        <w:pStyle w:val="ListParagraph"/>
        <w:numPr>
          <w:ilvl w:val="0"/>
          <w:numId w:val="32"/>
        </w:numPr>
      </w:pPr>
      <w:r w:rsidRPr="0086728A">
        <w:rPr>
          <w:i/>
          <w:iCs/>
        </w:rPr>
        <w:t>System-centric</w:t>
      </w:r>
      <w:r w:rsidRPr="00151665">
        <w:t xml:space="preserve"> approaches disregard the specifics of the user, such as specific roles and </w:t>
      </w:r>
      <w:r w:rsidR="00A83C43">
        <w:t>how</w:t>
      </w:r>
      <w:r w:rsidRPr="00151665">
        <w:t xml:space="preserve"> they interact with the artefact. </w:t>
      </w:r>
      <w:r w:rsidR="00C22356">
        <w:t>Instead, this</w:t>
      </w:r>
      <w:r w:rsidRPr="00151665">
        <w:t xml:space="preserve"> approach is technology centred and is concerned with program-specific operations.</w:t>
      </w:r>
    </w:p>
    <w:p w14:paraId="7CE090AF" w14:textId="2156AEBD" w:rsidR="00850677" w:rsidRDefault="007F131B" w:rsidP="0086728A">
      <w:pPr>
        <w:pStyle w:val="ListParagraph"/>
        <w:numPr>
          <w:ilvl w:val="0"/>
          <w:numId w:val="32"/>
        </w:numPr>
      </w:pPr>
      <w:r w:rsidRPr="0086728A">
        <w:rPr>
          <w:i/>
          <w:iCs/>
        </w:rPr>
        <w:t>Task-centric</w:t>
      </w:r>
      <w:r w:rsidRPr="00151665">
        <w:t xml:space="preserve"> approaches involve the user to a lesser degree, focusing more on low-level tasks within the artefact (such as re-arranging, filtering, inputting data etc.).</w:t>
      </w:r>
    </w:p>
    <w:p w14:paraId="6157E975" w14:textId="786D3F42" w:rsidR="00E01AD5" w:rsidRDefault="007F131B" w:rsidP="009C39A9">
      <w:pPr>
        <w:pStyle w:val="ListParagraph"/>
        <w:numPr>
          <w:ilvl w:val="0"/>
          <w:numId w:val="32"/>
        </w:numPr>
      </w:pPr>
      <w:r w:rsidRPr="00151665">
        <w:t xml:space="preserve">Lastly, the </w:t>
      </w:r>
      <w:r w:rsidRPr="00900D10">
        <w:rPr>
          <w:i/>
          <w:iCs/>
        </w:rPr>
        <w:t>human-centric</w:t>
      </w:r>
      <w:r w:rsidRPr="00151665">
        <w:t xml:space="preserve"> approach</w:t>
      </w:r>
      <w:r w:rsidR="00C50EA3">
        <w:t xml:space="preserve"> is</w:t>
      </w:r>
      <w:r w:rsidRPr="00151665">
        <w:t xml:space="preserve"> concerned with </w:t>
      </w:r>
      <w:r w:rsidRPr="00900D10">
        <w:rPr>
          <w:i/>
          <w:iCs/>
        </w:rPr>
        <w:t>user intent</w:t>
      </w:r>
      <w:r w:rsidRPr="00151665">
        <w:t xml:space="preserve"> and high-level interactions.</w:t>
      </w:r>
      <w:r w:rsidR="00900D10" w:rsidRPr="00900D10">
        <w:t xml:space="preserve"> </w:t>
      </w:r>
      <w:r w:rsidR="00C22356">
        <w:t xml:space="preserve">For example, </w:t>
      </w:r>
      <w:r w:rsidR="004E6AF7">
        <w:t>Dimara &amp; Perin</w:t>
      </w:r>
      <w:r w:rsidR="00EF2CDC">
        <w:t xml:space="preserve"> </w:t>
      </w:r>
      <w:r w:rsidR="00EF2CDC">
        <w:fldChar w:fldCharType="begin"/>
      </w:r>
      <w:r w:rsidR="00EF2CDC">
        <w:instrText xml:space="preserve"> ADDIN ZOTERO_ITEM CSL_CITATION {"citationID":"dFPOdTUV","properties":{"formattedCitation":"(2020)","plainCitation":"(2020)","noteIndex":0},"citationItems":[{"id":41,"uris":["http://zotero.org/users/11020722/items/W6IVQFEY"],"itemData":{"id":41,"type":"article-journal","abstract":"Interaction is fundamental to data visualization, but what “interaction” means in the context of visualization is ambiguous and confusing. We argue that this confusion is due to a lack of consensual definition. To tackle this problem, we start by synthesizing an inclusive view of interaction in the visualization community - including insights from information visualization, visual analytics and scientific visualization, as well as the input of both senior and junior visualization researchers. Once this view takes shape, we look at how interaction is defined in the field of human-computer interaction (HCI). By extracting commonalities and differences between the views of interaction in visualization and in HCI, we synthesize a definition of interaction for visualization. Our definition is meant to be a thinking tool and inspire novel and bolder interaction design practices. We hope that by better understanding what interaction in visualization is and what it can be, we will enrich the quality of interaction in visualization systems and empower those who use them.","container-title":"IEEE Transactions on Visualization and Computer Graphics","DOI":"10.1109/TVCG.2019.2934283","ISSN":"1941-0506","issue":"1","note":"event-title: IEEE Transactions on Visualization and Computer Graphics","page":"119-129","source":"IEEE Xplore","title":"What is Interaction for Data Visualization?","volume":"26","author":[{"family":"Dimara","given":"Evanthia"},{"family":"Perin","given":"Charles"}],"issued":{"date-parts":[["2020",1]]}},"label":"page","suppress-author":true}],"schema":"https://github.com/citation-style-language/schema/raw/master/csl-citation.json"} </w:instrText>
      </w:r>
      <w:r w:rsidR="00EF2CDC">
        <w:fldChar w:fldCharType="separate"/>
      </w:r>
      <w:r w:rsidR="00EF2CDC">
        <w:rPr>
          <w:noProof/>
        </w:rPr>
        <w:t>(2020)</w:t>
      </w:r>
      <w:r w:rsidR="00EF2CDC">
        <w:fldChar w:fldCharType="end"/>
      </w:r>
      <w:r w:rsidR="004E6AF7">
        <w:t xml:space="preserve"> defines intent </w:t>
      </w:r>
      <w:r w:rsidR="00900D10" w:rsidRPr="00151665">
        <w:t>a</w:t>
      </w:r>
      <w:r w:rsidR="004E6AF7">
        <w:t>s a</w:t>
      </w:r>
      <w:r w:rsidR="00900D10" w:rsidRPr="00151665">
        <w:t xml:space="preserve"> “high-level cognitive activity” that transcend</w:t>
      </w:r>
      <w:r w:rsidR="004E6AF7">
        <w:t>s</w:t>
      </w:r>
      <w:r w:rsidR="00900D10" w:rsidRPr="00151665">
        <w:t xml:space="preserve"> the scope of interactions within a given software, such as note-taking and mental images of previous interact</w:t>
      </w:r>
      <w:r w:rsidR="00380E19">
        <w:t>ions</w:t>
      </w:r>
      <w:r w:rsidR="00900D10" w:rsidRPr="00151665">
        <w:t>.</w:t>
      </w:r>
    </w:p>
    <w:p w14:paraId="65DDE6DD" w14:textId="0E71E24B" w:rsidR="007F131B" w:rsidRPr="00151665" w:rsidRDefault="00375AD2" w:rsidP="007F131B">
      <w:pPr>
        <w:rPr>
          <w:rFonts w:ascii="Times" w:hAnsi="Times" w:cs="Times"/>
          <w:sz w:val="24"/>
          <w:szCs w:val="24"/>
        </w:rPr>
      </w:pPr>
      <w:r>
        <w:t>Interaction</w:t>
      </w:r>
      <w:r w:rsidR="007F131B" w:rsidRPr="00151665">
        <w:t xml:space="preserve"> within VIS is defined as </w:t>
      </w:r>
      <w:r w:rsidR="009B41E7">
        <w:t xml:space="preserve">a </w:t>
      </w:r>
      <w:r w:rsidR="00A1475F">
        <w:t>d</w:t>
      </w:r>
      <w:r w:rsidR="007F131B" w:rsidRPr="00151665">
        <w:t xml:space="preserve">ialogue between </w:t>
      </w:r>
      <w:r w:rsidR="003032D9">
        <w:t xml:space="preserve">the </w:t>
      </w:r>
      <w:r w:rsidR="007F131B" w:rsidRPr="00151665">
        <w:t xml:space="preserve">user and visualisation. However, they identify that interaction in VIS applications </w:t>
      </w:r>
      <w:r w:rsidR="00C22356">
        <w:t>needs more</w:t>
      </w:r>
      <w:r w:rsidR="007F131B" w:rsidRPr="00151665">
        <w:t xml:space="preserve"> flexibility for the user in the </w:t>
      </w:r>
      <w:r w:rsidR="00A83C43">
        <w:t>interaction flow</w:t>
      </w:r>
      <w:r w:rsidR="007F131B" w:rsidRPr="00151665">
        <w:t xml:space="preserve">. The </w:t>
      </w:r>
      <w:r w:rsidR="00B146AA">
        <w:t>VIS</w:t>
      </w:r>
      <w:r w:rsidR="007F131B" w:rsidRPr="00151665">
        <w:t xml:space="preserve"> definition of a user is </w:t>
      </w:r>
      <w:r w:rsidR="00A83C43">
        <w:t>limited</w:t>
      </w:r>
      <w:r w:rsidR="007F131B" w:rsidRPr="00151665">
        <w:t xml:space="preserve"> to a data analyst whose </w:t>
      </w:r>
      <w:r w:rsidR="00A83C43">
        <w:t>primary</w:t>
      </w:r>
      <w:r w:rsidR="007F131B" w:rsidRPr="00151665">
        <w:t xml:space="preserve"> </w:t>
      </w:r>
      <w:r w:rsidR="00A83C43">
        <w:t>interaction tool</w:t>
      </w:r>
      <w:r w:rsidR="007F131B" w:rsidRPr="00151665">
        <w:t xml:space="preserve"> is a computer with a mouse, limiting the </w:t>
      </w:r>
      <w:r w:rsidR="006320B6">
        <w:t>design space</w:t>
      </w:r>
      <w:r w:rsidR="007F131B" w:rsidRPr="00151665">
        <w:t xml:space="preserve"> in which new designs could be made.</w:t>
      </w:r>
    </w:p>
    <w:p w14:paraId="0CEEA346" w14:textId="420300C2" w:rsidR="007F131B" w:rsidRPr="00151665" w:rsidRDefault="007F131B" w:rsidP="007F131B">
      <w:pPr>
        <w:rPr>
          <w:rFonts w:ascii="Times" w:hAnsi="Times" w:cs="Times"/>
          <w:sz w:val="24"/>
          <w:szCs w:val="24"/>
        </w:rPr>
      </w:pPr>
      <w:r w:rsidRPr="00151665">
        <w:t>Dimara &amp; Perin’s</w:t>
      </w:r>
      <w:r w:rsidR="00484584">
        <w:t xml:space="preserve"> </w:t>
      </w:r>
      <w:r w:rsidR="00484584">
        <w:fldChar w:fldCharType="begin"/>
      </w:r>
      <w:r w:rsidR="00484584">
        <w:instrText xml:space="preserve"> ADDIN ZOTERO_ITEM CSL_CITATION {"citationID":"hXjfd6FI","properties":{"formattedCitation":"(2020)","plainCitation":"(2020)","noteIndex":0},"citationItems":[{"id":41,"uris":["http://zotero.org/users/11020722/items/W6IVQFEY"],"itemData":{"id":41,"type":"article-journal","abstract":"Interaction is fundamental to data visualization, but what “interaction” means in the context of visualization is ambiguous and confusing. We argue that this confusion is due to a lack of consensual definition. To tackle this problem, we start by synthesizing an inclusive view of interaction in the visualization community - including insights from information visualization, visual analytics and scientific visualization, as well as the input of both senior and junior visualization researchers. Once this view takes shape, we look at how interaction is defined in the field of human-computer interaction (HCI). By extracting commonalities and differences between the views of interaction in visualization and in HCI, we synthesize a definition of interaction for visualization. Our definition is meant to be a thinking tool and inspire novel and bolder interaction design practices. We hope that by better understanding what interaction in visualization is and what it can be, we will enrich the quality of interaction in visualization systems and empower those who use them.","container-title":"IEEE Transactions on Visualization and Computer Graphics","DOI":"10.1109/TVCG.2019.2934283","ISSN":"1941-0506","issue":"1","note":"event-title: IEEE Transactions on Visualization and Computer Graphics","page":"119-129","source":"IEEE Xplore","title":"What is Interaction for Data Visualization?","volume":"26","author":[{"family":"Dimara","given":"Evanthia"},{"family":"Perin","given":"Charles"}],"issued":{"date-parts":[["2020",1]]}},"label":"page","suppress-author":true}],"schema":"https://github.com/citation-style-language/schema/raw/master/csl-citation.json"} </w:instrText>
      </w:r>
      <w:r w:rsidR="00484584">
        <w:fldChar w:fldCharType="separate"/>
      </w:r>
      <w:r w:rsidR="00484584">
        <w:rPr>
          <w:noProof/>
        </w:rPr>
        <w:t>(2020)</w:t>
      </w:r>
      <w:r w:rsidR="00484584">
        <w:fldChar w:fldCharType="end"/>
      </w:r>
      <w:r w:rsidRPr="00151665">
        <w:t xml:space="preserve"> view on the state of interaction within HCI is based on “</w:t>
      </w:r>
      <w:r w:rsidRPr="00151665">
        <w:rPr>
          <w:i/>
          <w:iCs/>
        </w:rPr>
        <w:t>What is interaction</w:t>
      </w:r>
      <w:r w:rsidRPr="00151665">
        <w:t>”</w:t>
      </w:r>
      <w:r w:rsidR="00FB0A63">
        <w:t xml:space="preserve"> by</w:t>
      </w:r>
      <w:r w:rsidRPr="00151665">
        <w:t xml:space="preserve"> </w:t>
      </w:r>
      <w:r w:rsidRPr="00151665">
        <w:fldChar w:fldCharType="begin"/>
      </w:r>
      <w:r w:rsidR="00A83C43">
        <w:instrText xml:space="preserve"> ADDIN ZOTERO_ITEM CSL_CITATION {"citationID":"PqCHic1O","properties":{"formattedCitation":"(Hornb\\uc0\\u230{}k &amp; Oulasvirta, 2017)","plainCitation":"(Hornbæk &amp; Oulasvirta, 2017)","noteIndex":0},"citationItems":[{"id":61,"uris":["http://zotero.org/users/11020722/items/CQD3U2KS"],"itemData":{"id":61,"type":"paper-conference","abstract":"The term interaction is field-defining, yet surprisingly confused. This essay discusses what interaction is. We first argue that only few attempts to directly define interaction exist. Nevertheless, we extract from the literature distinct and highly developed concepts, for instance viewing interaction as dialogue, transmission, optimal behavior, embodiment, and tool use. Importantly, these concepts are associated with different scopes and ways of construing the causal relationships between the human and the computer. This affects their ability to inform empirical studies and design. Based on this discussion, we list desiderata for future work on interaction, emphasizing the need to improve scope and specificity, to better account for the effects and agency that computers have in interaction, and to generate strong propositions about interaction.","container-title":"Proceedings of the 2017 CHI Conference on Human Factors in Computing Systems","DOI":"10.1145/3025453.3025765","event-place":"Denver Colorado USA","event-title":"CHI '17: CHI Conference on Human Factors in Computing Systems","ISBN":"978-1-4503-4655-9","language":"en","page":"5040-5052","publisher":"ACM","publisher-place":"Denver Colorado USA","source":"DOI.org (Crossref)","title":"What Is Interaction?","URL":"https://dl.acm.org/doi/10.1145/3025453.3025765","author":[{"family":"Hornbæk","given":"Kasper"},{"family":"Oulasvirta","given":"Antti"}],"accessed":{"date-parts":[["2023",2,1]]},"issued":{"date-parts":[["2017",5,2]]}}}],"schema":"https://github.com/citation-style-language/schema/raw/master/csl-citation.json"} </w:instrText>
      </w:r>
      <w:r w:rsidRPr="00151665">
        <w:fldChar w:fldCharType="separate"/>
      </w:r>
      <w:r w:rsidR="00A83C43" w:rsidRPr="00A83C43">
        <w:t>(Hornbæk &amp; Oulasvirta, 2017)</w:t>
      </w:r>
      <w:r w:rsidRPr="00151665">
        <w:fldChar w:fldCharType="end"/>
      </w:r>
      <w:r w:rsidR="00C22356">
        <w:t>,</w:t>
      </w:r>
      <w:r w:rsidRPr="00151665">
        <w:t xml:space="preserve"> </w:t>
      </w:r>
      <w:r w:rsidR="000B2260">
        <w:t xml:space="preserve">who </w:t>
      </w:r>
      <w:r w:rsidR="0078361D">
        <w:t>defines</w:t>
      </w:r>
      <w:r w:rsidRPr="00151665">
        <w:t xml:space="preserve"> “</w:t>
      </w:r>
      <w:r w:rsidRPr="00151665">
        <w:rPr>
          <w:i/>
          <w:iCs/>
        </w:rPr>
        <w:t xml:space="preserve">seven concepts that </w:t>
      </w:r>
      <w:r w:rsidR="00A83C43">
        <w:rPr>
          <w:i/>
          <w:iCs/>
        </w:rPr>
        <w:t>characterise</w:t>
      </w:r>
      <w:r w:rsidRPr="00151665">
        <w:rPr>
          <w:i/>
          <w:iCs/>
        </w:rPr>
        <w:t xml:space="preserve"> interaction in HCI</w:t>
      </w:r>
      <w:r w:rsidRPr="00151665">
        <w:t>”, namely: Dialogue, Transmission, Control, Tool Use, Optimal Behaviour, Embodiment, and Experience.</w:t>
      </w:r>
    </w:p>
    <w:p w14:paraId="31A94FD4" w14:textId="2C4711BC" w:rsidR="00102BB2" w:rsidRDefault="001751F4" w:rsidP="007F131B">
      <w:r>
        <w:t>Dimara &amp; Perin (2020) identifie</w:t>
      </w:r>
      <w:r w:rsidR="008A7FE4">
        <w:t>s</w:t>
      </w:r>
      <w:r>
        <w:t xml:space="preserve"> </w:t>
      </w:r>
      <w:r w:rsidR="00D77CC0">
        <w:t xml:space="preserve">some </w:t>
      </w:r>
      <w:r>
        <w:t>key differences</w:t>
      </w:r>
      <w:r w:rsidR="00102BB2">
        <w:t>:</w:t>
      </w:r>
    </w:p>
    <w:p w14:paraId="0F9CB492" w14:textId="3B9489AC" w:rsidR="00D77CC0" w:rsidRDefault="00C22356" w:rsidP="00102BB2">
      <w:pPr>
        <w:pStyle w:val="ListParagraph"/>
        <w:numPr>
          <w:ilvl w:val="0"/>
          <w:numId w:val="33"/>
        </w:numPr>
      </w:pPr>
      <w:r>
        <w:t>First, they</w:t>
      </w:r>
      <w:r w:rsidR="007F131B" w:rsidRPr="00151665">
        <w:t xml:space="preserve"> see a differentiation between HCI and VIS in </w:t>
      </w:r>
      <w:r w:rsidR="00A83C43">
        <w:t>interpreting</w:t>
      </w:r>
      <w:r w:rsidR="007F131B" w:rsidRPr="00151665">
        <w:t xml:space="preserve"> which </w:t>
      </w:r>
      <w:r w:rsidR="007F131B" w:rsidRPr="00102BB2">
        <w:rPr>
          <w:i/>
          <w:iCs/>
        </w:rPr>
        <w:t>“entities”</w:t>
      </w:r>
      <w:r w:rsidR="007F131B" w:rsidRPr="00151665">
        <w:t xml:space="preserve"> take part in the moment of interaction. HCI detail the interplay between the human and the computer, whereas VIS interprets the data component within the application as a third entity in addition to the others. </w:t>
      </w:r>
    </w:p>
    <w:p w14:paraId="7B7E7922" w14:textId="50D70AAF" w:rsidR="00B4756C" w:rsidRDefault="007F131B" w:rsidP="00B4756C">
      <w:pPr>
        <w:pStyle w:val="ListParagraph"/>
        <w:numPr>
          <w:ilvl w:val="0"/>
          <w:numId w:val="33"/>
        </w:numPr>
      </w:pPr>
      <w:r w:rsidRPr="00151665">
        <w:lastRenderedPageBreak/>
        <w:t>HCI</w:t>
      </w:r>
      <w:r w:rsidR="005F378F">
        <w:t xml:space="preserve"> design</w:t>
      </w:r>
      <w:r w:rsidRPr="00151665">
        <w:t xml:space="preserve"> is </w:t>
      </w:r>
      <w:r w:rsidR="00A83C43">
        <w:t xml:space="preserve">primarily </w:t>
      </w:r>
      <w:r w:rsidR="0012147A">
        <w:t>focused</w:t>
      </w:r>
      <w:r w:rsidRPr="00151665">
        <w:t xml:space="preserve"> on </w:t>
      </w:r>
      <w:r w:rsidR="00A83C43">
        <w:t>efficient</w:t>
      </w:r>
      <w:r w:rsidR="00726BD9">
        <w:t xml:space="preserve"> user</w:t>
      </w:r>
      <w:r w:rsidRPr="00151665">
        <w:t xml:space="preserve"> flows and designing intuitive interactions</w:t>
      </w:r>
      <w:r w:rsidR="00A83C43">
        <w:t>.</w:t>
      </w:r>
      <w:r w:rsidR="00B71E5E">
        <w:t xml:space="preserve"> </w:t>
      </w:r>
      <w:r w:rsidR="00A83C43">
        <w:t>In contrast,</w:t>
      </w:r>
      <w:r w:rsidRPr="00151665">
        <w:t xml:space="preserve"> the flow in data visualisation applications tends to be slower and more complex</w:t>
      </w:r>
      <w:r w:rsidR="00D05393">
        <w:t xml:space="preserve"> as the user is always expected to be an expert.</w:t>
      </w:r>
    </w:p>
    <w:p w14:paraId="35927C91" w14:textId="5B381656" w:rsidR="004B0C13" w:rsidRDefault="007F131B" w:rsidP="004B0C13">
      <w:pPr>
        <w:pStyle w:val="ListParagraph"/>
        <w:numPr>
          <w:ilvl w:val="0"/>
          <w:numId w:val="33"/>
        </w:numPr>
      </w:pPr>
      <w:r w:rsidRPr="00A62A8F">
        <w:rPr>
          <w:i/>
          <w:iCs/>
        </w:rPr>
        <w:t>Intent</w:t>
      </w:r>
      <w:r w:rsidRPr="00151665">
        <w:t xml:space="preserve"> within </w:t>
      </w:r>
      <w:r w:rsidR="003E0D31">
        <w:t>VIS</w:t>
      </w:r>
      <w:r w:rsidRPr="00151665">
        <w:t xml:space="preserve"> is more aligned with the </w:t>
      </w:r>
      <w:r w:rsidR="00BF0461">
        <w:t>user's state</w:t>
      </w:r>
      <w:r w:rsidRPr="00151665">
        <w:t xml:space="preserve"> in the </w:t>
      </w:r>
      <w:r w:rsidR="00520BED">
        <w:t>interaction flow</w:t>
      </w:r>
      <w:r w:rsidRPr="00151665">
        <w:t xml:space="preserve"> and sees the entire flow as having a</w:t>
      </w:r>
      <w:r w:rsidR="006841B6">
        <w:t xml:space="preserve"> single</w:t>
      </w:r>
      <w:r w:rsidRPr="00151665">
        <w:t xml:space="preserve"> goal in mind. </w:t>
      </w:r>
      <w:r w:rsidR="00BF0461">
        <w:t xml:space="preserve">On the other hand, </w:t>
      </w:r>
      <w:r w:rsidRPr="00151665">
        <w:fldChar w:fldCharType="begin"/>
      </w:r>
      <w:r w:rsidRPr="00151665">
        <w:instrText xml:space="preserve"> ADDIN ZOTERO_ITEM CSL_CITATION {"citationID":"g9yT9jhx","properties":{"formattedCitation":"(Hornb\\uc0\\u230{}k &amp; Oulasvirta, 2017)","plainCitation":"(Hornbæk &amp; Oulasvirta, 2017)","noteIndex":0},"citationItems":[{"id":61,"uris":["http://zotero.org/users/11020722/items/CQD3U2KS"],"itemData":{"id":61,"type":"paper-conference","abstract":"The term interaction is field-defining, yet surprisingly confused. This essay discusses what interaction is. We first argue that only few attempts to directly define interaction exist. Nevertheless, we extract from the literature distinct and highly developed concepts, for instance viewing interaction as dialogue, transmission, optimal behavior, embodiment, and tool use. Importantly, these concepts are associated with different scopes and ways of construing the causal relationships between the human and the computer. This affects their ability to inform empirical studies and design. Based on this discussion, we list desiderata for future work on interaction, emphasizing the need to improve scope and specificity, to better account for the effects and agency that computers have in interaction, and to generate strong propositions about interaction.","container-title":"Proceedings of the 2017 CHI Conference on Human Factors in Computing Systems","DOI":"10.1145/3025453.3025765","event-place":"Denver Colorado USA","event-title":"CHI '17: CHI Conference on Human Factors in Computing Systems","ISBN":"978-1-4503-4655-9","language":"en","page":"5040-5052","publisher":"ACM","publisher-place":"Denver Colorado USA","source":"DOI.org (Crossref)","title":"What Is Interaction?","URL":"https://dl.acm.org/doi/10.1145/3025453.3025765","author":[{"family":"Hornbæk","given":"Kasper"},{"family":"Oulasvirta","given":"Antti"}],"accessed":{"date-parts":[["2023",2,1]]},"issued":{"date-parts":[["2017",5,2]]}}}],"schema":"https://github.com/citation-style-language/schema/raw/master/csl-citation.json"} </w:instrText>
      </w:r>
      <w:r w:rsidRPr="00151665">
        <w:fldChar w:fldCharType="separate"/>
      </w:r>
      <w:r w:rsidRPr="00151665">
        <w:t>(Hornbæk &amp; Oulasvirta, 2017)</w:t>
      </w:r>
      <w:r w:rsidRPr="00151665">
        <w:fldChar w:fldCharType="end"/>
      </w:r>
      <w:r w:rsidRPr="00151665">
        <w:t xml:space="preserve"> identifies that user intent in HCI often starts </w:t>
      </w:r>
      <w:r w:rsidR="00E51495">
        <w:t>before</w:t>
      </w:r>
      <w:r w:rsidRPr="00151665">
        <w:t xml:space="preserve"> the actual flow of interaction </w:t>
      </w:r>
      <w:r w:rsidR="00F92C77">
        <w:t>and follows through</w:t>
      </w:r>
      <w:r w:rsidR="003956C7">
        <w:t xml:space="preserve"> to the end</w:t>
      </w:r>
      <w:r w:rsidRPr="00151665">
        <w:t>.</w:t>
      </w:r>
    </w:p>
    <w:p w14:paraId="2841AE7E" w14:textId="04739496" w:rsidR="003D601D" w:rsidRPr="003D601D" w:rsidRDefault="007F131B" w:rsidP="002E01DD">
      <w:pPr>
        <w:pStyle w:val="ListParagraph"/>
        <w:numPr>
          <w:ilvl w:val="0"/>
          <w:numId w:val="33"/>
        </w:numPr>
        <w:rPr>
          <w:rFonts w:ascii="Times" w:hAnsi="Times" w:cs="Times"/>
          <w:sz w:val="24"/>
          <w:szCs w:val="24"/>
        </w:rPr>
      </w:pPr>
      <w:r w:rsidRPr="00151665">
        <w:t xml:space="preserve">Finally, </w:t>
      </w:r>
      <w:r w:rsidRPr="00951FE3">
        <w:rPr>
          <w:i/>
          <w:iCs/>
        </w:rPr>
        <w:t>flexibility</w:t>
      </w:r>
      <w:r w:rsidRPr="00151665">
        <w:t xml:space="preserve"> within each design </w:t>
      </w:r>
      <w:r w:rsidR="00BF0461">
        <w:t>differs</w:t>
      </w:r>
      <w:r w:rsidRPr="00151665">
        <w:t xml:space="preserve"> between HCI and VIS. Where interactions in HCI are </w:t>
      </w:r>
      <w:r w:rsidR="00BF0461">
        <w:t>often low-level</w:t>
      </w:r>
      <w:r w:rsidRPr="00151665">
        <w:t xml:space="preserve"> functions that act as parts of a whole and allow for flexibility within the defined scope, flexibility in VIS designs </w:t>
      </w:r>
      <w:r w:rsidR="00BF0461">
        <w:t>encompasses</w:t>
      </w:r>
      <w:r w:rsidRPr="00151665">
        <w:t xml:space="preserve"> a larger scope and involves several aspects and parts of the interactive flow.</w:t>
      </w:r>
    </w:p>
    <w:p w14:paraId="57814DFA" w14:textId="2E6F3937" w:rsidR="007F131B" w:rsidRPr="003D601D" w:rsidRDefault="007F131B" w:rsidP="003D601D">
      <w:pPr>
        <w:ind w:left="360"/>
        <w:rPr>
          <w:rFonts w:ascii="Times" w:hAnsi="Times" w:cs="Times"/>
          <w:sz w:val="24"/>
          <w:szCs w:val="24"/>
        </w:rPr>
      </w:pPr>
      <w:r w:rsidRPr="00151665">
        <w:t>Dimara &amp; Perin</w:t>
      </w:r>
      <w:r w:rsidR="00C706C1">
        <w:t xml:space="preserve"> </w:t>
      </w:r>
      <w:r w:rsidR="00C706C1">
        <w:fldChar w:fldCharType="begin"/>
      </w:r>
      <w:r w:rsidR="00C706C1">
        <w:instrText xml:space="preserve"> ADDIN ZOTERO_ITEM CSL_CITATION {"citationID":"zzEV7gpv","properties":{"formattedCitation":"(2020)","plainCitation":"(2020)","noteIndex":0},"citationItems":[{"id":41,"uris":["http://zotero.org/users/11020722/items/W6IVQFEY"],"itemData":{"id":41,"type":"article-journal","abstract":"Interaction is fundamental to data visualization, but what “interaction” means in the context of visualization is ambiguous and confusing. We argue that this confusion is due to a lack of consensual definition. To tackle this problem, we start by synthesizing an inclusive view of interaction in the visualization community - including insights from information visualization, visual analytics and scientific visualization, as well as the input of both senior and junior visualization researchers. Once this view takes shape, we look at how interaction is defined in the field of human-computer interaction (HCI). By extracting commonalities and differences between the views of interaction in visualization and in HCI, we synthesize a definition of interaction for visualization. Our definition is meant to be a thinking tool and inspire novel and bolder interaction design practices. We hope that by better understanding what interaction in visualization is and what it can be, we will enrich the quality of interaction in visualization systems and empower those who use them.","container-title":"IEEE Transactions on Visualization and Computer Graphics","DOI":"10.1109/TVCG.2019.2934283","ISSN":"1941-0506","issue":"1","note":"event-title: IEEE Transactions on Visualization and Computer Graphics","page":"119-129","source":"IEEE Xplore","title":"What is Interaction for Data Visualization?","volume":"26","author":[{"family":"Dimara","given":"Evanthia"},{"family":"Perin","given":"Charles"}],"issued":{"date-parts":[["2020",1]]}},"label":"page","suppress-author":true}],"schema":"https://github.com/citation-style-language/schema/raw/master/csl-citation.json"} </w:instrText>
      </w:r>
      <w:r w:rsidR="00C706C1">
        <w:fldChar w:fldCharType="separate"/>
      </w:r>
      <w:r w:rsidR="00C706C1">
        <w:rPr>
          <w:noProof/>
        </w:rPr>
        <w:t>(2020)</w:t>
      </w:r>
      <w:r w:rsidR="00C706C1">
        <w:fldChar w:fldCharType="end"/>
      </w:r>
      <w:r w:rsidRPr="00151665">
        <w:t xml:space="preserve"> has defined </w:t>
      </w:r>
      <w:r w:rsidR="00545EF1">
        <w:t xml:space="preserve">the </w:t>
      </w:r>
      <w:r w:rsidRPr="00151665">
        <w:t xml:space="preserve">scope and definitions </w:t>
      </w:r>
      <w:r w:rsidR="00597E9F">
        <w:t>of</w:t>
      </w:r>
      <w:r w:rsidRPr="00151665">
        <w:t xml:space="preserve"> HCI and VIS and found commonalities and differences in methodology, ideology, and terminology. </w:t>
      </w:r>
      <w:r w:rsidR="00FF6858">
        <w:t>With</w:t>
      </w:r>
      <w:r w:rsidR="00EE104B">
        <w:t xml:space="preserve"> </w:t>
      </w:r>
      <w:r w:rsidRPr="00151665">
        <w:t xml:space="preserve">both fields’ views established, they </w:t>
      </w:r>
      <w:r w:rsidR="007F3E68">
        <w:t>define</w:t>
      </w:r>
      <w:r w:rsidRPr="00151665">
        <w:t xml:space="preserve"> how interaction should be viewed in a </w:t>
      </w:r>
      <w:r w:rsidR="007F3E68">
        <w:t>visualisation setting</w:t>
      </w:r>
      <w:r w:rsidR="007F3E68" w:rsidRPr="00151665">
        <w:t>.</w:t>
      </w:r>
    </w:p>
    <w:p w14:paraId="3E9E5FB4" w14:textId="77777777" w:rsidR="00AD4AB8" w:rsidRDefault="007F131B" w:rsidP="007F131B">
      <w:pPr>
        <w:pStyle w:val="Quote"/>
      </w:pPr>
      <w:r w:rsidRPr="00151665">
        <w:t>“Interaction for visualisation is the interplay between a person and a data interface involving a data-related intent, at least one action from the person and an interface reaction that is perceived as such.”</w:t>
      </w:r>
    </w:p>
    <w:p w14:paraId="1699671C" w14:textId="39CB12D6" w:rsidR="007F131B" w:rsidRPr="00151665" w:rsidRDefault="009664B7" w:rsidP="007F131B">
      <w:pPr>
        <w:pStyle w:val="Quote"/>
        <w:rPr>
          <w:rFonts w:ascii="Times" w:hAnsi="Times" w:cs="Times"/>
          <w:sz w:val="24"/>
          <w:szCs w:val="24"/>
        </w:rPr>
      </w:pPr>
      <w:r>
        <w:fldChar w:fldCharType="begin"/>
      </w:r>
      <w:r>
        <w:instrText xml:space="preserve"> ADDIN ZOTERO_ITEM CSL_CITATION {"citationID":"bAhH1jX4","properties":{"formattedCitation":"(Dimara &amp; Perin, 2020, p. 7)","plainCitation":"(Dimara &amp; Perin, 2020, p. 7)","noteIndex":0},"citationItems":[{"id":41,"uris":["http://zotero.org/users/11020722/items/W6IVQFEY"],"itemData":{"id":41,"type":"article-journal","abstract":"Interaction is fundamental to data visualization, but what “interaction” means in the context of visualization is ambiguous and confusing. We argue that this confusion is due to a lack of consensual definition. To tackle this problem, we start by synthesizing an inclusive view of interaction in the visualization community - including insights from information visualization, visual analytics and scientific visualization, as well as the input of both senior and junior visualization researchers. Once this view takes shape, we look at how interaction is defined in the field of human-computer interaction (HCI). By extracting commonalities and differences between the views of interaction in visualization and in HCI, we synthesize a definition of interaction for visualization. Our definition is meant to be a thinking tool and inspire novel and bolder interaction design practices. We hope that by better understanding what interaction in visualization is and what it can be, we will enrich the quality of interaction in visualization systems and empower those who use them.","container-title":"IEEE Transactions on Visualization and Computer Graphics","DOI":"10.1109/TVCG.2019.2934283","ISSN":"1941-0506","issue":"1","note":"event-title: IEEE Transactions on Visualization and Computer Graphics","page":"119-129","source":"IEEE Xplore","title":"What is Interaction for Data Visualization?","volume":"26","author":[{"family":"Dimara","given":"Evanthia"},{"family":"Perin","given":"Charles"}],"issued":{"date-parts":[["2020",1]]}},"locator":"7","label":"page"}],"schema":"https://github.com/citation-style-language/schema/raw/master/csl-citation.json"} </w:instrText>
      </w:r>
      <w:r>
        <w:fldChar w:fldCharType="separate"/>
      </w:r>
      <w:r>
        <w:rPr>
          <w:noProof/>
        </w:rPr>
        <w:t>(Dimara &amp; Perin, 2020, p. 7)</w:t>
      </w:r>
      <w:r>
        <w:fldChar w:fldCharType="end"/>
      </w:r>
    </w:p>
    <w:p w14:paraId="4E41EE66" w14:textId="333AD047" w:rsidR="007C757C" w:rsidRDefault="00547334" w:rsidP="007F131B">
      <w:r>
        <w:t xml:space="preserve">Several sub-components define whether a visualisation interaction could be viewed as interactive </w:t>
      </w:r>
      <w:r w:rsidR="00EA6678">
        <w:t>to contextualise the interaction definition further</w:t>
      </w:r>
      <w:r w:rsidR="007F131B" w:rsidRPr="00151665">
        <w:t>.</w:t>
      </w:r>
    </w:p>
    <w:p w14:paraId="3B29D397" w14:textId="5A963CA0" w:rsidR="007F131B" w:rsidRPr="00017FF6" w:rsidRDefault="00874F38" w:rsidP="007F131B">
      <w:pPr>
        <w:pStyle w:val="ListParagraph"/>
        <w:numPr>
          <w:ilvl w:val="0"/>
          <w:numId w:val="34"/>
        </w:numPr>
        <w:rPr>
          <w:rFonts w:ascii="Times" w:hAnsi="Times" w:cs="Times"/>
          <w:sz w:val="24"/>
          <w:szCs w:val="24"/>
        </w:rPr>
      </w:pPr>
      <w:r w:rsidRPr="00017FF6">
        <w:rPr>
          <w:rFonts w:ascii="Times" w:hAnsi="Times" w:cs="Times"/>
          <w:b/>
          <w:bCs/>
          <w:sz w:val="24"/>
          <w:szCs w:val="24"/>
        </w:rPr>
        <w:t>Interplay</w:t>
      </w:r>
      <w:r w:rsidR="00017FF6">
        <w:rPr>
          <w:rFonts w:ascii="Times" w:hAnsi="Times" w:cs="Times"/>
          <w:sz w:val="24"/>
          <w:szCs w:val="24"/>
        </w:rPr>
        <w:t xml:space="preserve">. </w:t>
      </w:r>
      <w:r w:rsidR="002E1907">
        <w:t>Interaction</w:t>
      </w:r>
      <w:r w:rsidR="007F131B" w:rsidRPr="00151665">
        <w:t xml:space="preserve"> in a data visualisation setting should allow for a back-and-forth dialogue with the system. </w:t>
      </w:r>
      <w:r w:rsidR="002E1907">
        <w:t>However, the</w:t>
      </w:r>
      <w:r w:rsidR="007F131B" w:rsidRPr="00151665">
        <w:t xml:space="preserve"> authors chose to differentiate </w:t>
      </w:r>
      <w:r w:rsidR="007F131B" w:rsidRPr="00017FF6">
        <w:rPr>
          <w:i/>
          <w:iCs/>
        </w:rPr>
        <w:t>interplay</w:t>
      </w:r>
      <w:r w:rsidR="007F131B" w:rsidRPr="00151665">
        <w:t xml:space="preserve"> from </w:t>
      </w:r>
      <w:r w:rsidR="007F131B" w:rsidRPr="00017FF6">
        <w:rPr>
          <w:i/>
          <w:iCs/>
        </w:rPr>
        <w:t>dialogue</w:t>
      </w:r>
      <w:r w:rsidR="007F131B" w:rsidRPr="00151665">
        <w:t xml:space="preserve"> as they find it to define sequential interactions when that may not necessarily be the case in VIS interactions.</w:t>
      </w:r>
    </w:p>
    <w:p w14:paraId="7A37F8B1" w14:textId="7BDD8762" w:rsidR="007F131B" w:rsidRPr="00017FF6" w:rsidRDefault="007F131B" w:rsidP="007F131B">
      <w:pPr>
        <w:pStyle w:val="ListParagraph"/>
        <w:numPr>
          <w:ilvl w:val="0"/>
          <w:numId w:val="34"/>
        </w:numPr>
      </w:pPr>
      <w:r w:rsidRPr="00017FF6">
        <w:rPr>
          <w:b/>
          <w:bCs/>
        </w:rPr>
        <w:t>Person</w:t>
      </w:r>
      <w:r w:rsidR="00017FF6">
        <w:t xml:space="preserve">. </w:t>
      </w:r>
      <w:r w:rsidRPr="00151665">
        <w:t>Dimara &amp; Perin talk about</w:t>
      </w:r>
      <w:r w:rsidR="00623B8B">
        <w:t xml:space="preserve"> persons as</w:t>
      </w:r>
      <w:r w:rsidRPr="00151665">
        <w:t xml:space="preserve"> </w:t>
      </w:r>
      <w:r w:rsidRPr="00017FF6">
        <w:rPr>
          <w:i/>
          <w:iCs/>
        </w:rPr>
        <w:t>entities</w:t>
      </w:r>
      <w:r w:rsidRPr="00151665">
        <w:t xml:space="preserve"> that engage in interactions. </w:t>
      </w:r>
      <w:r w:rsidR="00623B8B">
        <w:t>A person refers to a human</w:t>
      </w:r>
      <w:r w:rsidR="00015DFC">
        <w:t xml:space="preserve"> user but does not exclude non-human users.</w:t>
      </w:r>
    </w:p>
    <w:p w14:paraId="22CED633" w14:textId="629EC0FB" w:rsidR="007F131B" w:rsidRPr="001029C2" w:rsidRDefault="007F131B" w:rsidP="007F131B">
      <w:pPr>
        <w:pStyle w:val="ListParagraph"/>
        <w:numPr>
          <w:ilvl w:val="0"/>
          <w:numId w:val="34"/>
        </w:numPr>
      </w:pPr>
      <w:r w:rsidRPr="001029C2">
        <w:rPr>
          <w:b/>
          <w:bCs/>
        </w:rPr>
        <w:t>Data Interface</w:t>
      </w:r>
      <w:r w:rsidR="001029C2">
        <w:t>.</w:t>
      </w:r>
      <w:r w:rsidR="00BB0170">
        <w:t xml:space="preserve"> T</w:t>
      </w:r>
      <w:r w:rsidR="00405EC2">
        <w:t>he</w:t>
      </w:r>
      <w:r w:rsidRPr="00151665">
        <w:t xml:space="preserve"> term </w:t>
      </w:r>
      <w:r w:rsidRPr="00BB0170">
        <w:rPr>
          <w:i/>
          <w:iCs/>
        </w:rPr>
        <w:t>data interface</w:t>
      </w:r>
      <w:r w:rsidRPr="00151665">
        <w:t xml:space="preserve"> allows for agnostic interpretations that </w:t>
      </w:r>
      <w:r w:rsidR="00B66130">
        <w:t>extend</w:t>
      </w:r>
      <w:r w:rsidRPr="00151665">
        <w:t xml:space="preserve"> </w:t>
      </w:r>
      <w:r w:rsidR="00B11654">
        <w:t>the design space</w:t>
      </w:r>
      <w:r w:rsidRPr="00151665">
        <w:t xml:space="preserve"> scope to visualisations that</w:t>
      </w:r>
      <w:r w:rsidR="00D703ED">
        <w:t>, other than visual,</w:t>
      </w:r>
      <w:r w:rsidRPr="00151665">
        <w:t xml:space="preserve"> are tactile, non-digital, auditory etc.</w:t>
      </w:r>
    </w:p>
    <w:p w14:paraId="3ADD7D0D" w14:textId="097F5BD1" w:rsidR="00315523" w:rsidRPr="00D103C0" w:rsidRDefault="001D0991" w:rsidP="00D103C0">
      <w:pPr>
        <w:pStyle w:val="ListParagraph"/>
        <w:numPr>
          <w:ilvl w:val="0"/>
          <w:numId w:val="34"/>
        </w:numPr>
        <w:rPr>
          <w:rFonts w:ascii="Times" w:hAnsi="Times" w:cs="Times"/>
          <w:sz w:val="24"/>
          <w:szCs w:val="24"/>
        </w:rPr>
      </w:pPr>
      <w:r w:rsidRPr="00D103C0">
        <w:rPr>
          <w:b/>
          <w:bCs/>
        </w:rPr>
        <w:t>A</w:t>
      </w:r>
      <w:r w:rsidR="007F131B" w:rsidRPr="00D103C0">
        <w:rPr>
          <w:b/>
          <w:bCs/>
        </w:rPr>
        <w:t>ction</w:t>
      </w:r>
      <w:r w:rsidR="00D6069E">
        <w:t xml:space="preserve">. </w:t>
      </w:r>
      <w:r w:rsidR="005B0512">
        <w:t>A</w:t>
      </w:r>
      <w:r w:rsidR="00D103C0" w:rsidRPr="00151665">
        <w:t xml:space="preserve">n </w:t>
      </w:r>
      <w:r w:rsidR="00D103C0" w:rsidRPr="00D103C0">
        <w:rPr>
          <w:i/>
          <w:iCs/>
        </w:rPr>
        <w:t>action</w:t>
      </w:r>
      <w:r w:rsidR="00D103C0" w:rsidRPr="00151665">
        <w:t xml:space="preserve"> could be any interaction performed by the </w:t>
      </w:r>
      <w:r w:rsidR="00D103C0">
        <w:t>person above</w:t>
      </w:r>
      <w:r w:rsidR="00D103C0" w:rsidRPr="00151665">
        <w:t>, whether physical, mental, high-level, or low-level, that results in a reaction from the interface.</w:t>
      </w:r>
    </w:p>
    <w:p w14:paraId="6232300C" w14:textId="675ED934" w:rsidR="007F131B" w:rsidRDefault="0055586E" w:rsidP="007F131B">
      <w:pPr>
        <w:pStyle w:val="ListParagraph"/>
        <w:numPr>
          <w:ilvl w:val="0"/>
          <w:numId w:val="34"/>
        </w:numPr>
      </w:pPr>
      <w:r>
        <w:rPr>
          <w:b/>
          <w:bCs/>
        </w:rPr>
        <w:t>Action-r</w:t>
      </w:r>
      <w:r w:rsidR="007F131B" w:rsidRPr="00D6069E">
        <w:rPr>
          <w:b/>
          <w:bCs/>
        </w:rPr>
        <w:t>eaction</w:t>
      </w:r>
      <w:r w:rsidR="00D6069E">
        <w:t xml:space="preserve">. </w:t>
      </w:r>
      <w:r w:rsidR="008030F2">
        <w:t>Action</w:t>
      </w:r>
      <w:r w:rsidR="007F131B" w:rsidRPr="00151665">
        <w:t>-reaction refers to the dialogue between the person and the data interface. Specifically, it refers to the reactionary nature of natural dialogues between two people.</w:t>
      </w:r>
    </w:p>
    <w:p w14:paraId="132A50F8" w14:textId="6B865C67" w:rsidR="007F131B" w:rsidRPr="00151665" w:rsidRDefault="00A31740" w:rsidP="00313A1E">
      <w:pPr>
        <w:pStyle w:val="ListParagraph"/>
        <w:numPr>
          <w:ilvl w:val="0"/>
          <w:numId w:val="34"/>
        </w:numPr>
        <w:rPr>
          <w:rFonts w:ascii="Times" w:hAnsi="Times" w:cs="Times"/>
          <w:sz w:val="24"/>
          <w:szCs w:val="24"/>
        </w:rPr>
      </w:pPr>
      <w:r>
        <w:rPr>
          <w:b/>
        </w:rPr>
        <w:lastRenderedPageBreak/>
        <w:t>Reaction perceived as such</w:t>
      </w:r>
      <w:r>
        <w:rPr>
          <w:bCs/>
        </w:rPr>
        <w:t xml:space="preserve">. </w:t>
      </w:r>
      <w:r w:rsidR="007F131B" w:rsidRPr="00151665">
        <w:t xml:space="preserve">A necessary aspect for a reaction in a dialogue to be meaningful is that the recipient also </w:t>
      </w:r>
      <w:r w:rsidR="007F131B" w:rsidRPr="00A31740">
        <w:rPr>
          <w:i/>
          <w:iCs/>
        </w:rPr>
        <w:t>perceives</w:t>
      </w:r>
      <w:r w:rsidR="007F131B" w:rsidRPr="00151665">
        <w:t xml:space="preserve"> it as such. </w:t>
      </w:r>
      <w:r w:rsidR="00C058E8">
        <w:t>For example, suppose</w:t>
      </w:r>
      <w:r w:rsidR="007F131B" w:rsidRPr="00151665">
        <w:t xml:space="preserve"> an interface reacts in a way where a clear cause and effect cannot be determined. In that case, the user becomes disconnected from the dialogue resulting in non-satisfying or non-effective interactions.</w:t>
      </w:r>
    </w:p>
    <w:p w14:paraId="5E1457AA" w14:textId="36DBA5BD" w:rsidR="007F131B" w:rsidRPr="00151665" w:rsidRDefault="007F131B" w:rsidP="00315523">
      <w:pPr>
        <w:pStyle w:val="ListParagraph"/>
        <w:numPr>
          <w:ilvl w:val="0"/>
          <w:numId w:val="34"/>
        </w:numPr>
      </w:pPr>
      <w:r w:rsidRPr="00315523">
        <w:rPr>
          <w:b/>
          <w:bCs/>
        </w:rPr>
        <w:t>Data-related intent</w:t>
      </w:r>
      <w:r w:rsidR="001029C2">
        <w:t xml:space="preserve">. </w:t>
      </w:r>
      <w:r w:rsidRPr="00151665">
        <w:t xml:space="preserve">As mentioned, the </w:t>
      </w:r>
      <w:r w:rsidR="0006274F">
        <w:t>intent aspect</w:t>
      </w:r>
      <w:r w:rsidRPr="00151665">
        <w:t xml:space="preserve"> is </w:t>
      </w:r>
      <w:r w:rsidR="00C76B7E">
        <w:t>essential</w:t>
      </w:r>
      <w:r w:rsidRPr="00151665">
        <w:t xml:space="preserve"> in HCI and VIS and is defined here as </w:t>
      </w:r>
      <w:r w:rsidRPr="00315523">
        <w:rPr>
          <w:i/>
          <w:iCs/>
        </w:rPr>
        <w:t>data-related intent</w:t>
      </w:r>
      <w:r w:rsidRPr="00151665">
        <w:t xml:space="preserve">. This aspect of the visualisation interaction implies that the person interacting has a specific intent before, after, or during the interaction related to the third entity in data visualisation interactions, namely, the data. </w:t>
      </w:r>
      <w:r w:rsidR="00D42F3E">
        <w:t>T</w:t>
      </w:r>
      <w:r w:rsidRPr="00151665">
        <w:t>he modality and temporality of the data-related intent are left open for interpretation</w:t>
      </w:r>
      <w:r w:rsidR="00F9010B">
        <w:t>.</w:t>
      </w:r>
    </w:p>
    <w:p w14:paraId="70175697" w14:textId="5C027C95" w:rsidR="000C206D" w:rsidRPr="00151665" w:rsidRDefault="008340A0" w:rsidP="000C206D">
      <w:pPr>
        <w:pStyle w:val="Heading2"/>
        <w:rPr>
          <w:lang w:val="en-GB"/>
        </w:rPr>
      </w:pPr>
      <w:bookmarkStart w:id="19" w:name="_Toc134453867"/>
      <w:r>
        <w:rPr>
          <w:lang w:val="en-GB"/>
        </w:rPr>
        <w:t>Designing user</w:t>
      </w:r>
      <w:r w:rsidR="006A03D9">
        <w:rPr>
          <w:lang w:val="en-GB"/>
        </w:rPr>
        <w:t>-</w:t>
      </w:r>
      <w:r>
        <w:rPr>
          <w:lang w:val="en-GB"/>
        </w:rPr>
        <w:t>centric visualisations</w:t>
      </w:r>
      <w:bookmarkEnd w:id="19"/>
    </w:p>
    <w:p w14:paraId="01B3C555" w14:textId="5B69BD4B" w:rsidR="00A63CB7" w:rsidRDefault="00625ED2" w:rsidP="000C206D">
      <w:r>
        <w:t xml:space="preserve">(Huron et al., 2014) present </w:t>
      </w:r>
      <w:r w:rsidR="000C206D" w:rsidRPr="005F4E75">
        <w:rPr>
          <w:i/>
          <w:iCs/>
        </w:rPr>
        <w:t>Constructive Visualisation</w:t>
      </w:r>
      <w:r w:rsidR="000C206D" w:rsidRPr="00151665">
        <w:t xml:space="preserve">, a perspective on designing simple, dynamic, and expressive visualisations. </w:t>
      </w:r>
      <w:r w:rsidR="007667AC">
        <w:t>C</w:t>
      </w:r>
      <w:r w:rsidR="000C206D" w:rsidRPr="00151665">
        <w:t xml:space="preserve">onstructive </w:t>
      </w:r>
      <w:r w:rsidR="00BC16BB">
        <w:t>v</w:t>
      </w:r>
      <w:r w:rsidR="000C206D" w:rsidRPr="00151665">
        <w:t>isualisation</w:t>
      </w:r>
      <w:r w:rsidR="007667AC">
        <w:t>s</w:t>
      </w:r>
      <w:r w:rsidR="000C206D" w:rsidRPr="00151665">
        <w:t xml:space="preserve"> aim to empower users to, with simple building blocks, construct complex structures that embody their specific </w:t>
      </w:r>
      <w:r w:rsidR="00597806">
        <w:t>visualisation needs</w:t>
      </w:r>
      <w:r w:rsidR="000C206D" w:rsidRPr="00151665">
        <w:t xml:space="preserve">. </w:t>
      </w:r>
    </w:p>
    <w:p w14:paraId="27C1F1A6" w14:textId="6271DBF3" w:rsidR="000C206D" w:rsidRPr="00151665" w:rsidRDefault="00C0335F" w:rsidP="000C206D">
      <w:r>
        <w:t xml:space="preserve">Huron </w:t>
      </w:r>
      <w:r w:rsidR="00E53B51">
        <w:t>et al.</w:t>
      </w:r>
      <w:r>
        <w:t xml:space="preserve"> </w:t>
      </w:r>
      <w:r>
        <w:fldChar w:fldCharType="begin"/>
      </w:r>
      <w:r>
        <w:instrText xml:space="preserve"> ADDIN ZOTERO_ITEM CSL_CITATION {"citationID":"3qRQAYkb","properties":{"formattedCitation":"(2014)","plainCitation":"(2014)","noteIndex":0},"citationItems":[{"id":393,"uris":["http://zotero.org/users/11020722/items/ED7EW8MA"],"itemData":{"id":393,"type":"paper-conference","abstract":"If visualization is to be democratized, we need to provide means for non-experts to create visualizations that allow them to engage directly with datasets. We present constructive visualization a new paradigm for the simple creation of flexible, dynamic visualizations. Constructive visualization is simple-in that the skills required to build and manipulate the visualizations are akin to kindergarten play; it is expressive in that one can build within the constraints of the chosen environment, and it also supports dynamics -- in that these constructed visualizations can be rebuilt and adjusted. We de- scribe the conceptual components and processes underlying constructive visualization, and present real-world examples to illustrate the utility of this approach. The constructive visualization approach builds on our inherent understanding and experience with physical building blocks, offering a model that enables non-experts to create entirely novel visualizations, and to engage with datasets in a manner that would not have otherwise been possible.","collection-title":"DIS '14","container-title":"Proceedings of the 2014 conference on Designing interactive systems","DOI":"10.1145/2598510.2598566","event-place":"New York, NY, USA","ISBN":"978-1-4503-2902-6","page":"433–442","publisher":"Association for Computing Machinery","publisher-place":"New York, NY, USA","source":"ACM Digital Library","title":"Constructive visualization","URL":"https://doi.org/10.1145/2598510.2598566","author":[{"family":"Huron","given":"Samuel"},{"family":"Carpendale","given":"Sheelagh"},{"family":"Thudt","given":"Alice"},{"family":"Tang","given":"Anthony"},{"family":"Mauerer","given":"Michael"}],"accessed":{"date-parts":[["2023",2,20]]},"issued":{"date-parts":[["2014",6,21]]}},"label":"page","suppress-author":true}],"schema":"https://github.com/citation-style-language/schema/raw/master/csl-citation.json"} </w:instrText>
      </w:r>
      <w:r>
        <w:fldChar w:fldCharType="separate"/>
      </w:r>
      <w:r>
        <w:rPr>
          <w:noProof/>
        </w:rPr>
        <w:t>(2014)</w:t>
      </w:r>
      <w:r>
        <w:fldChar w:fldCharType="end"/>
      </w:r>
      <w:r w:rsidR="006C59EB" w:rsidRPr="00151665">
        <w:t xml:space="preserve"> </w:t>
      </w:r>
      <w:r w:rsidR="00E53B51">
        <w:t>identifies</w:t>
      </w:r>
      <w:r w:rsidR="000C206D" w:rsidRPr="00151665">
        <w:t xml:space="preserve"> three design challenges for making constructive visualisations</w:t>
      </w:r>
      <w:r w:rsidR="009348E9">
        <w:t xml:space="preserve"> (</w:t>
      </w:r>
      <w:r w:rsidR="009348E9">
        <w:fldChar w:fldCharType="begin"/>
      </w:r>
      <w:r w:rsidR="009348E9">
        <w:instrText xml:space="preserve"> REF _Ref134200405 \h </w:instrText>
      </w:r>
      <w:r w:rsidR="009348E9">
        <w:fldChar w:fldCharType="separate"/>
      </w:r>
      <w:r w:rsidR="00E36218">
        <w:t xml:space="preserve">Figure </w:t>
      </w:r>
      <w:r w:rsidR="00E36218">
        <w:rPr>
          <w:noProof/>
        </w:rPr>
        <w:t>4</w:t>
      </w:r>
      <w:r w:rsidR="009348E9">
        <w:fldChar w:fldCharType="end"/>
      </w:r>
      <w:r w:rsidR="009348E9">
        <w:t>)</w:t>
      </w:r>
      <w:r w:rsidR="000C206D" w:rsidRPr="00151665">
        <w:t>:</w:t>
      </w:r>
    </w:p>
    <w:p w14:paraId="56603A68" w14:textId="3A8C3985" w:rsidR="000C206D" w:rsidRPr="00151665" w:rsidRDefault="000C206D" w:rsidP="001D32BF">
      <w:pPr>
        <w:pStyle w:val="ListParagraph"/>
        <w:numPr>
          <w:ilvl w:val="0"/>
          <w:numId w:val="36"/>
        </w:numPr>
      </w:pPr>
      <w:r w:rsidRPr="001D32BF">
        <w:rPr>
          <w:b/>
          <w:bCs/>
        </w:rPr>
        <w:t>Keeping it simple</w:t>
      </w:r>
      <w:r w:rsidRPr="00151665">
        <w:t xml:space="preserve">. </w:t>
      </w:r>
      <w:r w:rsidR="004B39DF">
        <w:t>Simple</w:t>
      </w:r>
      <w:r w:rsidRPr="00151665">
        <w:t xml:space="preserve"> designs a</w:t>
      </w:r>
      <w:r w:rsidR="0035189F">
        <w:t>re</w:t>
      </w:r>
      <w:r w:rsidRPr="00151665">
        <w:t xml:space="preserve"> something that users know intuitively and have known their entire lives. </w:t>
      </w:r>
      <w:r w:rsidR="00496ED1">
        <w:t xml:space="preserve">A </w:t>
      </w:r>
      <w:r w:rsidRPr="00151665">
        <w:t xml:space="preserve">key to designing for simplicity is </w:t>
      </w:r>
      <w:r w:rsidR="001261AE">
        <w:t>identifying and leveraging</w:t>
      </w:r>
      <w:r w:rsidRPr="00151665">
        <w:t xml:space="preserve"> actions intuitively connected to daily-and life-long activities.</w:t>
      </w:r>
    </w:p>
    <w:p w14:paraId="34FA903D" w14:textId="340CA18D" w:rsidR="000C206D" w:rsidRPr="00151665" w:rsidRDefault="000C206D" w:rsidP="005A136D">
      <w:pPr>
        <w:pStyle w:val="ListParagraph"/>
        <w:numPr>
          <w:ilvl w:val="0"/>
          <w:numId w:val="36"/>
        </w:numPr>
        <w:rPr>
          <w:rFonts w:ascii="Times New Roman" w:hAnsi="Times New Roman"/>
        </w:rPr>
      </w:pPr>
      <w:r w:rsidRPr="001D32BF">
        <w:rPr>
          <w:b/>
          <w:bCs/>
        </w:rPr>
        <w:t>Enabling expressivity</w:t>
      </w:r>
      <w:r w:rsidRPr="00151665">
        <w:t xml:space="preserve">. </w:t>
      </w:r>
      <w:r w:rsidR="005A136D">
        <w:t>Expressivity in</w:t>
      </w:r>
      <w:r w:rsidR="008F6233">
        <w:t xml:space="preserve"> constructive visualisation</w:t>
      </w:r>
      <w:r w:rsidRPr="00151665">
        <w:t xml:space="preserve"> would entail an interface</w:t>
      </w:r>
      <w:r w:rsidR="00AF6D47">
        <w:t xml:space="preserve"> that</w:t>
      </w:r>
      <w:r w:rsidRPr="00151665">
        <w:t xml:space="preserve"> </w:t>
      </w:r>
      <w:r w:rsidR="0040124E">
        <w:t>allow</w:t>
      </w:r>
      <w:r w:rsidR="00AF6D47">
        <w:t>s</w:t>
      </w:r>
      <w:r w:rsidR="0040124E">
        <w:t xml:space="preserve"> users to design non-destructively with reversible actions</w:t>
      </w:r>
      <w:r w:rsidR="00A63CB7">
        <w:t xml:space="preserve"> </w:t>
      </w:r>
      <w:r w:rsidR="00BC21CE">
        <w:t xml:space="preserve">to </w:t>
      </w:r>
      <w:r w:rsidR="00FC43AE">
        <w:t>adapt</w:t>
      </w:r>
      <w:r w:rsidRPr="00151665">
        <w:t xml:space="preserve"> the interface to their needs.</w:t>
      </w:r>
    </w:p>
    <w:p w14:paraId="3B280368" w14:textId="5DDE2883" w:rsidR="000C206D" w:rsidRDefault="000C206D" w:rsidP="001C6608">
      <w:pPr>
        <w:pStyle w:val="ListParagraph"/>
        <w:numPr>
          <w:ilvl w:val="0"/>
          <w:numId w:val="36"/>
        </w:numPr>
      </w:pPr>
      <w:r w:rsidRPr="001C6608">
        <w:rPr>
          <w:b/>
          <w:bCs/>
        </w:rPr>
        <w:t>Incorporating dynamics</w:t>
      </w:r>
      <w:r w:rsidRPr="00151665">
        <w:t>. Huron et al.</w:t>
      </w:r>
      <w:r w:rsidR="00946516">
        <w:t xml:space="preserve"> </w:t>
      </w:r>
      <w:r w:rsidR="00946516">
        <w:fldChar w:fldCharType="begin"/>
      </w:r>
      <w:r w:rsidR="00946516">
        <w:instrText xml:space="preserve"> ADDIN ZOTERO_ITEM CSL_CITATION {"citationID":"z137ozTj","properties":{"formattedCitation":"(2014)","plainCitation":"(2014)","noteIndex":0},"citationItems":[{"id":393,"uris":["http://zotero.org/users/11020722/items/ED7EW8MA"],"itemData":{"id":393,"type":"paper-conference","abstract":"If visualization is to be democratized, we need to provide means for non-experts to create visualizations that allow them to engage directly with datasets. We present constructive visualization a new paradigm for the simple creation of flexible, dynamic visualizations. Constructive visualization is simple-in that the skills required to build and manipulate the visualizations are akin to kindergarten play; it is expressive in that one can build within the constraints of the chosen environment, and it also supports dynamics -- in that these constructed visualizations can be rebuilt and adjusted. We de- scribe the conceptual components and processes underlying constructive visualization, and present real-world examples to illustrate the utility of this approach. The constructive visualization approach builds on our inherent understanding and experience with physical building blocks, offering a model that enables non-experts to create entirely novel visualizations, and to engage with datasets in a manner that would not have otherwise been possible.","collection-title":"DIS '14","container-title":"Proceedings of the 2014 conference on Designing interactive systems","DOI":"10.1145/2598510.2598566","event-place":"New York, NY, USA","ISBN":"978-1-4503-2902-6","page":"433–442","publisher":"Association for Computing Machinery","publisher-place":"New York, NY, USA","source":"ACM Digital Library","title":"Constructive visualization","URL":"https://doi.org/10.1145/2598510.2598566","author":[{"family":"Huron","given":"Samuel"},{"family":"Carpendale","given":"Sheelagh"},{"family":"Thudt","given":"Alice"},{"family":"Tang","given":"Anthony"},{"family":"Mauerer","given":"Michael"}],"accessed":{"date-parts":[["2023",2,20]]},"issued":{"date-parts":[["2014",6,21]]}},"label":"page","suppress-author":true}],"schema":"https://github.com/citation-style-language/schema/raw/master/csl-citation.json"} </w:instrText>
      </w:r>
      <w:r w:rsidR="00946516">
        <w:fldChar w:fldCharType="separate"/>
      </w:r>
      <w:r w:rsidR="00946516">
        <w:rPr>
          <w:noProof/>
        </w:rPr>
        <w:t>(2014)</w:t>
      </w:r>
      <w:r w:rsidR="00946516">
        <w:fldChar w:fldCharType="end"/>
      </w:r>
      <w:r w:rsidRPr="00151665">
        <w:t xml:space="preserve"> </w:t>
      </w:r>
      <w:r w:rsidR="006364D9">
        <w:t>explains</w:t>
      </w:r>
      <w:r w:rsidRPr="00151665">
        <w:t xml:space="preserve"> that the </w:t>
      </w:r>
      <w:r w:rsidR="00B80347">
        <w:t>most significant</w:t>
      </w:r>
      <w:r w:rsidRPr="00151665">
        <w:t xml:space="preserve"> challenge is to design an interface in such a way that allows for simplicity and </w:t>
      </w:r>
      <w:r w:rsidR="00946516">
        <w:t>expressivity</w:t>
      </w:r>
      <w:r w:rsidRPr="00151665">
        <w:t xml:space="preserve"> while still updating and adapting as the source of data changes. Currently, the most common way of designing dynamic visualisations is through coding, </w:t>
      </w:r>
      <w:r w:rsidR="00CB33DB">
        <w:t>a non-common practice requiring</w:t>
      </w:r>
      <w:r w:rsidRPr="00151665">
        <w:t xml:space="preserve"> in-depth knowledge to use practically.</w:t>
      </w:r>
    </w:p>
    <w:p w14:paraId="18CF7B9D" w14:textId="77777777" w:rsidR="003B5BFA" w:rsidRDefault="008C3D2D" w:rsidP="00263302">
      <w:pPr>
        <w:keepNext/>
        <w:jc w:val="center"/>
      </w:pPr>
      <w:r>
        <w:rPr>
          <w:noProof/>
        </w:rPr>
        <w:drawing>
          <wp:inline distT="0" distB="0" distL="0" distR="0" wp14:anchorId="4163F807" wp14:editId="465BAE45">
            <wp:extent cx="4702175" cy="899795"/>
            <wp:effectExtent l="0" t="0" r="0" b="1905"/>
            <wp:docPr id="790863481" name="Picture 2"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863481" name="Picture 2" descr="A picture containing text, screenshot, font, numbe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702175" cy="899795"/>
                    </a:xfrm>
                    <a:prstGeom prst="rect">
                      <a:avLst/>
                    </a:prstGeom>
                  </pic:spPr>
                </pic:pic>
              </a:graphicData>
            </a:graphic>
          </wp:inline>
        </w:drawing>
      </w:r>
    </w:p>
    <w:p w14:paraId="03568868" w14:textId="74A9C3EF" w:rsidR="000B67D9" w:rsidRPr="00151665" w:rsidRDefault="003B5BFA" w:rsidP="00263302">
      <w:pPr>
        <w:pStyle w:val="Caption"/>
        <w:jc w:val="center"/>
      </w:pPr>
      <w:bookmarkStart w:id="20" w:name="_Ref134200405"/>
      <w:r>
        <w:t xml:space="preserve">Figure </w:t>
      </w:r>
      <w:r>
        <w:fldChar w:fldCharType="begin"/>
      </w:r>
      <w:r>
        <w:instrText xml:space="preserve"> SEQ Figure \* ARABIC </w:instrText>
      </w:r>
      <w:r>
        <w:fldChar w:fldCharType="separate"/>
      </w:r>
      <w:r w:rsidR="005D7EC2">
        <w:rPr>
          <w:noProof/>
        </w:rPr>
        <w:t>4</w:t>
      </w:r>
      <w:r>
        <w:fldChar w:fldCharType="end"/>
      </w:r>
      <w:bookmarkEnd w:id="20"/>
      <w:r>
        <w:t xml:space="preserve">. Huron </w:t>
      </w:r>
      <w:r w:rsidR="00610FD3">
        <w:t>et al.</w:t>
      </w:r>
      <w:r>
        <w:t xml:space="preserve"> </w:t>
      </w:r>
      <w:r>
        <w:fldChar w:fldCharType="begin"/>
      </w:r>
      <w:r>
        <w:instrText xml:space="preserve"> ADDIN ZOTERO_ITEM CSL_CITATION {"citationID":"GpZpSBU6","properties":{"formattedCitation":"(2014)","plainCitation":"(2014)","noteIndex":0},"citationItems":[{"id":393,"uris":["http://zotero.org/users/11020722/items/ED7EW8MA"],"itemData":{"id":393,"type":"paper-conference","abstract":"If visualization is to be democratized, we need to provide means for non-experts to create visualizations that allow them to engage directly with datasets. We present constructive visualization a new paradigm for the simple creation of flexible, dynamic visualizations. Constructive visualization is simple-in that the skills required to build and manipulate the visualizations are akin to kindergarten play; it is expressive in that one can build within the constraints of the chosen environment, and it also supports dynamics -- in that these constructed visualizations can be rebuilt and adjusted. We de- scribe the conceptual components and processes underlying constructive visualization, and present real-world examples to illustrate the utility of this approach. The constructive visualization approach builds on our inherent understanding and experience with physical building blocks, offering a model that enables non-experts to create entirely novel visualizations, and to engage with datasets in a manner that would not have otherwise been possible.","collection-title":"DIS '14","container-title":"Proceedings of the 2014 conference on Designing interactive systems","DOI":"10.1145/2598510.2598566","event-place":"New York, NY, USA","ISBN":"978-1-4503-2902-6","page":"433–442","publisher":"Association for Computing Machinery","publisher-place":"New York, NY, USA","source":"ACM Digital Library","title":"Constructive visualization","URL":"https://doi.org/10.1145/2598510.2598566","author":[{"family":"Huron","given":"Samuel"},{"family":"Carpendale","given":"Sheelagh"},{"family":"Thudt","given":"Alice"},{"family":"Tang","given":"Anthony"},{"family":"Mauerer","given":"Michael"}],"accessed":{"date-parts":[["2023",2,20]]},"issued":{"date-parts":[["2014",6,21]]}},"label":"page","suppress-author":true}],"schema":"https://github.com/citation-style-language/schema/raw/master/csl-citation.json"} </w:instrText>
      </w:r>
      <w:r>
        <w:fldChar w:fldCharType="separate"/>
      </w:r>
      <w:r>
        <w:rPr>
          <w:noProof/>
        </w:rPr>
        <w:t>(2014)</w:t>
      </w:r>
      <w:r>
        <w:fldChar w:fldCharType="end"/>
      </w:r>
      <w:r>
        <w:t xml:space="preserve"> situate the design challenges with existing solutions.</w:t>
      </w:r>
    </w:p>
    <w:p w14:paraId="60035317" w14:textId="16450D07" w:rsidR="00101F15" w:rsidRDefault="003A09F1" w:rsidP="000C206D">
      <w:r>
        <w:t xml:space="preserve">Based on the </w:t>
      </w:r>
      <w:r w:rsidR="00764FE6">
        <w:t>design</w:t>
      </w:r>
      <w:r>
        <w:t xml:space="preserve"> challenges </w:t>
      </w:r>
      <w:r w:rsidR="00125E45">
        <w:t>and approaching visual interface design</w:t>
      </w:r>
      <w:r>
        <w:t xml:space="preserve"> </w:t>
      </w:r>
      <w:r w:rsidR="00125E45">
        <w:t>from</w:t>
      </w:r>
      <w:r>
        <w:t xml:space="preserve"> a constructivist perspective, Huron et. al.</w:t>
      </w:r>
      <w:r w:rsidR="007063D1">
        <w:t xml:space="preserve"> </w:t>
      </w:r>
      <w:r w:rsidR="007063D1">
        <w:fldChar w:fldCharType="begin"/>
      </w:r>
      <w:r w:rsidR="007063D1">
        <w:instrText xml:space="preserve"> ADDIN ZOTERO_ITEM CSL_CITATION {"citationID":"XlggaPD5","properties":{"formattedCitation":"(2014)","plainCitation":"(2014)","noteIndex":0},"citationItems":[{"id":393,"uris":["http://zotero.org/users/11020722/items/ED7EW8MA"],"itemData":{"id":393,"type":"paper-conference","abstract":"If visualization is to be democratized, we need to provide means for non-experts to create visualizations that allow them to engage directly with datasets. We present constructive visualization a new paradigm for the simple creation of flexible, dynamic visualizations. Constructive visualization is simple-in that the skills required to build and manipulate the visualizations are akin to kindergarten play; it is expressive in that one can build within the constraints of the chosen environment, and it also supports dynamics -- in that these constructed visualizations can be rebuilt and adjusted. We de- scribe the conceptual components and processes underlying constructive visualization, and present real-world examples to illustrate the utility of this approach. The constructive visualization approach builds on our inherent understanding and experience with physical building blocks, offering a model that enables non-experts to create entirely novel visualizations, and to engage with datasets in a manner that would not have otherwise been possible.","collection-title":"DIS '14","container-title":"Proceedings of the 2014 conference on Designing interactive systems","DOI":"10.1145/2598510.2598566","event-place":"New York, NY, USA","ISBN":"978-1-4503-2902-6","page":"433–442","publisher":"Association for Computing Machinery","publisher-place":"New York, NY, USA","source":"ACM Digital Library","title":"Constructive visualization","URL":"https://doi.org/10.1145/2598510.2598566","author":[{"family":"Huron","given":"Samuel"},{"family":"Carpendale","given":"Sheelagh"},{"family":"Thudt","given":"Alice"},{"family":"Tang","given":"Anthony"},{"family":"Mauerer","given":"Michael"}],"accessed":{"date-parts":[["2023",2,20]]},"issued":{"date-parts":[["2014",6,21]]}},"label":"page","suppress-author":true}],"schema":"https://github.com/citation-style-language/schema/raw/master/csl-citation.json"} </w:instrText>
      </w:r>
      <w:r w:rsidR="007063D1">
        <w:fldChar w:fldCharType="separate"/>
      </w:r>
      <w:r w:rsidR="007063D1">
        <w:rPr>
          <w:noProof/>
        </w:rPr>
        <w:t>(2014)</w:t>
      </w:r>
      <w:r w:rsidR="007063D1">
        <w:fldChar w:fldCharType="end"/>
      </w:r>
      <w:r>
        <w:t xml:space="preserve"> propose </w:t>
      </w:r>
      <w:r w:rsidR="002F6710">
        <w:t>Constructive Visualisation</w:t>
      </w:r>
      <w:r w:rsidR="00374FB4">
        <w:t>,</w:t>
      </w:r>
      <w:r w:rsidR="002F6710">
        <w:t xml:space="preserve"> </w:t>
      </w:r>
      <w:r w:rsidR="002F6710" w:rsidRPr="002F6710">
        <w:rPr>
          <w:i/>
          <w:iCs/>
        </w:rPr>
        <w:t xml:space="preserve">“/…/ the act of constructing a visualisation by assembling </w:t>
      </w:r>
      <w:r w:rsidR="002F6710" w:rsidRPr="002F6710">
        <w:rPr>
          <w:i/>
          <w:iCs/>
        </w:rPr>
        <w:lastRenderedPageBreak/>
        <w:t>blocks, that have previously been assigned a data unit through a mapping.”</w:t>
      </w:r>
      <w:r w:rsidR="00374FB4">
        <w:t xml:space="preserve"> </w:t>
      </w:r>
      <w:r w:rsidR="00374FB4">
        <w:fldChar w:fldCharType="begin"/>
      </w:r>
      <w:r w:rsidR="00374FB4">
        <w:instrText xml:space="preserve"> ADDIN ZOTERO_ITEM CSL_CITATION {"citationID":"e0TIiF46","properties":{"formattedCitation":"(Huron et al., 2014, p. 4)","plainCitation":"(Huron et al., 2014, p. 4)","noteIndex":0},"citationItems":[{"id":393,"uris":["http://zotero.org/users/11020722/items/ED7EW8MA"],"itemData":{"id":393,"type":"paper-conference","abstract":"If visualization is to be democratized, we need to provide means for non-experts to create visualizations that allow them to engage directly with datasets. We present constructive visualization a new paradigm for the simple creation of flexible, dynamic visualizations. Constructive visualization is simple-in that the skills required to build and manipulate the visualizations are akin to kindergarten play; it is expressive in that one can build within the constraints of the chosen environment, and it also supports dynamics -- in that these constructed visualizations can be rebuilt and adjusted. We de- scribe the conceptual components and processes underlying constructive visualization, and present real-world examples to illustrate the utility of this approach. The constructive visualization approach builds on our inherent understanding and experience with physical building blocks, offering a model that enables non-experts to create entirely novel visualizations, and to engage with datasets in a manner that would not have otherwise been possible.","collection-title":"DIS '14","container-title":"Proceedings of the 2014 conference on Designing interactive systems","DOI":"10.1145/2598510.2598566","event-place":"New York, NY, USA","ISBN":"978-1-4503-2902-6","page":"433–442","publisher":"Association for Computing Machinery","publisher-place":"New York, NY, USA","source":"ACM Digital Library","title":"Constructive visualization","URL":"https://doi.org/10.1145/2598510.2598566","author":[{"family":"Huron","given":"Samuel"},{"family":"Carpendale","given":"Sheelagh"},{"family":"Thudt","given":"Alice"},{"family":"Tang","given":"Anthony"},{"family":"Mauerer","given":"Michael"}],"accessed":{"date-parts":[["2023",2,20]]},"issued":{"date-parts":[["2014",6,21]]}},"locator":"4","label":"page"}],"schema":"https://github.com/citation-style-language/schema/raw/master/csl-citation.json"} </w:instrText>
      </w:r>
      <w:r w:rsidR="00374FB4">
        <w:fldChar w:fldCharType="separate"/>
      </w:r>
      <w:r w:rsidR="00374FB4">
        <w:rPr>
          <w:noProof/>
        </w:rPr>
        <w:t>(Huron et al., 2014, p. 4)</w:t>
      </w:r>
      <w:r w:rsidR="00374FB4">
        <w:fldChar w:fldCharType="end"/>
      </w:r>
      <w:r w:rsidR="00374FB4">
        <w:t>.</w:t>
      </w:r>
      <w:r w:rsidR="00A670EE">
        <w:t xml:space="preserve"> A constructive visualisation </w:t>
      </w:r>
      <w:r w:rsidR="004C17EB">
        <w:t>is comprised of components which are used in processes</w:t>
      </w:r>
      <w:r w:rsidR="00ED526C">
        <w:t xml:space="preserve"> (</w:t>
      </w:r>
      <w:r w:rsidR="00ED526C">
        <w:fldChar w:fldCharType="begin"/>
      </w:r>
      <w:r w:rsidR="00ED526C">
        <w:instrText xml:space="preserve"> REF _Ref134279082 \h </w:instrText>
      </w:r>
      <w:r w:rsidR="00ED526C">
        <w:fldChar w:fldCharType="separate"/>
      </w:r>
      <w:r w:rsidR="00E36218">
        <w:t xml:space="preserve">Table </w:t>
      </w:r>
      <w:r w:rsidR="00E36218">
        <w:rPr>
          <w:noProof/>
        </w:rPr>
        <w:t>1</w:t>
      </w:r>
      <w:r w:rsidR="00ED526C">
        <w:fldChar w:fldCharType="end"/>
      </w:r>
      <w:r w:rsidR="00ED526C">
        <w:t>)</w:t>
      </w:r>
      <w:r w:rsidR="004C17EB">
        <w:t>:</w:t>
      </w:r>
    </w:p>
    <w:tbl>
      <w:tblPr>
        <w:tblStyle w:val="TableGrid"/>
        <w:tblW w:w="0" w:type="auto"/>
        <w:tblLook w:val="04A0" w:firstRow="1" w:lastRow="0" w:firstColumn="1" w:lastColumn="0" w:noHBand="0" w:noVBand="1"/>
      </w:tblPr>
      <w:tblGrid>
        <w:gridCol w:w="3697"/>
        <w:gridCol w:w="3697"/>
      </w:tblGrid>
      <w:tr w:rsidR="00095540" w:rsidRPr="00A259E3" w14:paraId="3CE1D109" w14:textId="6C1DD87F" w:rsidTr="00F134B3">
        <w:tc>
          <w:tcPr>
            <w:tcW w:w="3697" w:type="dxa"/>
          </w:tcPr>
          <w:p w14:paraId="3E7580FA" w14:textId="77777777" w:rsidR="00095540" w:rsidRPr="00A259E3" w:rsidRDefault="00095540" w:rsidP="00095540">
            <w:pPr>
              <w:rPr>
                <w:b/>
                <w:bCs/>
              </w:rPr>
            </w:pPr>
            <w:r w:rsidRPr="00A259E3">
              <w:rPr>
                <w:b/>
                <w:bCs/>
              </w:rPr>
              <w:t>Components</w:t>
            </w:r>
          </w:p>
        </w:tc>
        <w:tc>
          <w:tcPr>
            <w:tcW w:w="3697" w:type="dxa"/>
          </w:tcPr>
          <w:p w14:paraId="500764FD" w14:textId="1D59F052" w:rsidR="00095540" w:rsidRPr="00095540" w:rsidRDefault="00095540" w:rsidP="00095540">
            <w:pPr>
              <w:rPr>
                <w:b/>
                <w:bCs/>
              </w:rPr>
            </w:pPr>
            <w:r>
              <w:rPr>
                <w:b/>
                <w:bCs/>
              </w:rPr>
              <w:t>Description</w:t>
            </w:r>
          </w:p>
        </w:tc>
      </w:tr>
      <w:tr w:rsidR="00095540" w:rsidRPr="00A259E3" w14:paraId="7CA53804" w14:textId="46BA2AA2" w:rsidTr="00F134B3">
        <w:tc>
          <w:tcPr>
            <w:tcW w:w="3697" w:type="dxa"/>
          </w:tcPr>
          <w:p w14:paraId="3E1D146C" w14:textId="3BC0959F" w:rsidR="00095540" w:rsidRPr="00A259E3" w:rsidRDefault="0085495A" w:rsidP="00095540">
            <w:r>
              <w:rPr>
                <w:i/>
                <w:iCs/>
              </w:rPr>
              <w:t>Base t</w:t>
            </w:r>
            <w:r w:rsidR="00F326E1">
              <w:rPr>
                <w:i/>
                <w:iCs/>
              </w:rPr>
              <w:t>oken</w:t>
            </w:r>
          </w:p>
        </w:tc>
        <w:tc>
          <w:tcPr>
            <w:tcW w:w="3697" w:type="dxa"/>
          </w:tcPr>
          <w:p w14:paraId="6F0251D4" w14:textId="4D7ECE17" w:rsidR="00095540" w:rsidRPr="00154056" w:rsidRDefault="00154056" w:rsidP="00154056">
            <w:pPr>
              <w:jc w:val="left"/>
              <w:rPr>
                <w:i/>
                <w:iCs/>
                <w:sz w:val="18"/>
                <w:szCs w:val="18"/>
              </w:rPr>
            </w:pPr>
            <w:r w:rsidRPr="00154056">
              <w:rPr>
                <w:sz w:val="18"/>
                <w:szCs w:val="18"/>
              </w:rPr>
              <w:t>The</w:t>
            </w:r>
            <w:r w:rsidRPr="00154056">
              <w:rPr>
                <w:sz w:val="18"/>
                <w:szCs w:val="18"/>
              </w:rPr>
              <w:t xml:space="preserve"> token </w:t>
            </w:r>
            <w:r w:rsidRPr="00154056">
              <w:rPr>
                <w:sz w:val="18"/>
                <w:szCs w:val="18"/>
              </w:rPr>
              <w:t>is</w:t>
            </w:r>
            <w:r w:rsidRPr="00154056">
              <w:rPr>
                <w:sz w:val="18"/>
                <w:szCs w:val="18"/>
              </w:rPr>
              <w:t xml:space="preserve"> the basic building block of which the data interface is compromised. The token can be physical or virtual and take any shape, colour, volume, texture etc., as well as interactive elements such as moving the token. Each token aims to represent a data element chosen through data mapping.</w:t>
            </w:r>
          </w:p>
        </w:tc>
      </w:tr>
      <w:tr w:rsidR="00095540" w:rsidRPr="00A259E3" w14:paraId="1267DC98" w14:textId="470A2F12" w:rsidTr="00F134B3">
        <w:tc>
          <w:tcPr>
            <w:tcW w:w="3697" w:type="dxa"/>
          </w:tcPr>
          <w:p w14:paraId="6962E7EA" w14:textId="4C24711C" w:rsidR="00095540" w:rsidRPr="00A259E3" w:rsidRDefault="00095540" w:rsidP="00095540">
            <w:r>
              <w:rPr>
                <w:i/>
                <w:iCs/>
              </w:rPr>
              <w:t>Token grammar</w:t>
            </w:r>
          </w:p>
        </w:tc>
        <w:tc>
          <w:tcPr>
            <w:tcW w:w="3697" w:type="dxa"/>
          </w:tcPr>
          <w:p w14:paraId="6CBCA585" w14:textId="14B53262" w:rsidR="00095540" w:rsidRPr="00154056" w:rsidRDefault="00154056" w:rsidP="00154056">
            <w:pPr>
              <w:jc w:val="left"/>
              <w:rPr>
                <w:sz w:val="18"/>
                <w:szCs w:val="18"/>
              </w:rPr>
            </w:pPr>
            <w:r w:rsidRPr="00154056">
              <w:rPr>
                <w:sz w:val="18"/>
                <w:szCs w:val="18"/>
              </w:rPr>
              <w:t xml:space="preserve">The token grammar of an interface defines different types of base tokens and how their attributes are mapped to the data. </w:t>
            </w:r>
          </w:p>
        </w:tc>
      </w:tr>
      <w:tr w:rsidR="00095540" w:rsidRPr="00A259E3" w14:paraId="00E4E36B" w14:textId="1C26D34F" w:rsidTr="00F134B3">
        <w:tc>
          <w:tcPr>
            <w:tcW w:w="3697" w:type="dxa"/>
          </w:tcPr>
          <w:p w14:paraId="35866BDE" w14:textId="2D1413EB" w:rsidR="00095540" w:rsidRPr="00A259E3" w:rsidRDefault="00095540" w:rsidP="00095540">
            <w:r>
              <w:rPr>
                <w:i/>
                <w:iCs/>
              </w:rPr>
              <w:t>Environment</w:t>
            </w:r>
          </w:p>
        </w:tc>
        <w:tc>
          <w:tcPr>
            <w:tcW w:w="3697" w:type="dxa"/>
          </w:tcPr>
          <w:p w14:paraId="18853812" w14:textId="061EB2BB" w:rsidR="00095540" w:rsidRPr="00535816" w:rsidRDefault="00535816" w:rsidP="007D4887">
            <w:pPr>
              <w:jc w:val="left"/>
              <w:rPr>
                <w:sz w:val="18"/>
                <w:szCs w:val="18"/>
              </w:rPr>
            </w:pPr>
            <w:r w:rsidRPr="00535816">
              <w:rPr>
                <w:sz w:val="18"/>
                <w:szCs w:val="18"/>
              </w:rPr>
              <w:t xml:space="preserve">The environment is the space </w:t>
            </w:r>
            <w:r w:rsidR="00B60032">
              <w:rPr>
                <w:sz w:val="18"/>
                <w:szCs w:val="18"/>
              </w:rPr>
              <w:t>that defines constraints of the data interface. The environment can be described through 2D-, 3D-graphics or through other spatial means.</w:t>
            </w:r>
          </w:p>
        </w:tc>
      </w:tr>
      <w:tr w:rsidR="00095540" w:rsidRPr="00A259E3" w14:paraId="424FEB12" w14:textId="49C4D11F" w:rsidTr="00F134B3">
        <w:tc>
          <w:tcPr>
            <w:tcW w:w="3697" w:type="dxa"/>
          </w:tcPr>
          <w:p w14:paraId="67F52316" w14:textId="764CE28E" w:rsidR="00095540" w:rsidRPr="00A259E3" w:rsidRDefault="00095540" w:rsidP="00095540">
            <w:r>
              <w:rPr>
                <w:i/>
                <w:iCs/>
              </w:rPr>
              <w:t>Assembly model</w:t>
            </w:r>
          </w:p>
        </w:tc>
        <w:tc>
          <w:tcPr>
            <w:tcW w:w="3697" w:type="dxa"/>
          </w:tcPr>
          <w:p w14:paraId="1E977026" w14:textId="14C12E30" w:rsidR="00095540" w:rsidRPr="00535816" w:rsidRDefault="00BE7C00" w:rsidP="007D4887">
            <w:pPr>
              <w:jc w:val="left"/>
              <w:rPr>
                <w:sz w:val="18"/>
                <w:szCs w:val="18"/>
              </w:rPr>
            </w:pPr>
            <w:r>
              <w:rPr>
                <w:sz w:val="18"/>
                <w:szCs w:val="18"/>
              </w:rPr>
              <w:t xml:space="preserve">The rules defined by the assembly model </w:t>
            </w:r>
            <w:r w:rsidR="00807AAA">
              <w:rPr>
                <w:sz w:val="18"/>
                <w:szCs w:val="18"/>
              </w:rPr>
              <w:t>determine how tokens manifest in the visualisation.</w:t>
            </w:r>
          </w:p>
        </w:tc>
      </w:tr>
      <w:tr w:rsidR="00095540" w:rsidRPr="00A259E3" w14:paraId="5C9886D0" w14:textId="32B62C22" w:rsidTr="00F134B3">
        <w:tc>
          <w:tcPr>
            <w:tcW w:w="3697" w:type="dxa"/>
          </w:tcPr>
          <w:p w14:paraId="5F65B9DF" w14:textId="4A70275E" w:rsidR="00095540" w:rsidRDefault="00095540" w:rsidP="00095540">
            <w:pPr>
              <w:rPr>
                <w:i/>
                <w:iCs/>
              </w:rPr>
            </w:pPr>
            <w:r w:rsidRPr="00A259E3">
              <w:rPr>
                <w:b/>
                <w:bCs/>
              </w:rPr>
              <w:t>Processes</w:t>
            </w:r>
          </w:p>
        </w:tc>
        <w:tc>
          <w:tcPr>
            <w:tcW w:w="3697" w:type="dxa"/>
          </w:tcPr>
          <w:p w14:paraId="11C7F563" w14:textId="77777777" w:rsidR="00095540" w:rsidRPr="00535816" w:rsidRDefault="00095540" w:rsidP="007D4887">
            <w:pPr>
              <w:jc w:val="left"/>
              <w:rPr>
                <w:b/>
                <w:bCs/>
                <w:sz w:val="18"/>
                <w:szCs w:val="18"/>
              </w:rPr>
            </w:pPr>
          </w:p>
        </w:tc>
      </w:tr>
      <w:tr w:rsidR="00095540" w:rsidRPr="00A259E3" w14:paraId="217196C0" w14:textId="3F1D930F" w:rsidTr="00F134B3">
        <w:tc>
          <w:tcPr>
            <w:tcW w:w="3697" w:type="dxa"/>
          </w:tcPr>
          <w:p w14:paraId="4E294CBC" w14:textId="1DB0FE0C" w:rsidR="00095540" w:rsidRPr="00A259E3" w:rsidRDefault="00095540" w:rsidP="00095540">
            <w:pPr>
              <w:rPr>
                <w:b/>
                <w:bCs/>
              </w:rPr>
            </w:pPr>
            <w:r>
              <w:rPr>
                <w:i/>
                <w:iCs/>
              </w:rPr>
              <w:t>Environment initialisation</w:t>
            </w:r>
            <w:r>
              <w:t>.</w:t>
            </w:r>
          </w:p>
        </w:tc>
        <w:tc>
          <w:tcPr>
            <w:tcW w:w="3697" w:type="dxa"/>
          </w:tcPr>
          <w:p w14:paraId="6C9F73D9" w14:textId="5243F7C8" w:rsidR="00095540" w:rsidRPr="00535816" w:rsidRDefault="00795545" w:rsidP="007D4887">
            <w:pPr>
              <w:jc w:val="left"/>
              <w:rPr>
                <w:sz w:val="18"/>
                <w:szCs w:val="18"/>
              </w:rPr>
            </w:pPr>
            <w:r>
              <w:rPr>
                <w:sz w:val="18"/>
                <w:szCs w:val="18"/>
              </w:rPr>
              <w:t>Define the visualisation environment and how the tokens are represented within</w:t>
            </w:r>
            <w:r w:rsidR="00A976A4">
              <w:rPr>
                <w:sz w:val="18"/>
                <w:szCs w:val="18"/>
              </w:rPr>
              <w:t>.</w:t>
            </w:r>
          </w:p>
        </w:tc>
      </w:tr>
      <w:tr w:rsidR="00095540" w:rsidRPr="00A259E3" w14:paraId="54B5E22F" w14:textId="3C2C3E06" w:rsidTr="00F134B3">
        <w:tc>
          <w:tcPr>
            <w:tcW w:w="3697" w:type="dxa"/>
          </w:tcPr>
          <w:p w14:paraId="159A1F77" w14:textId="60B309A0" w:rsidR="00095540" w:rsidRDefault="00095540" w:rsidP="00095540">
            <w:pPr>
              <w:rPr>
                <w:i/>
                <w:iCs/>
              </w:rPr>
            </w:pPr>
            <w:r>
              <w:rPr>
                <w:i/>
                <w:iCs/>
              </w:rPr>
              <w:t>Mapping data to tokens</w:t>
            </w:r>
            <w:r>
              <w:t>.</w:t>
            </w:r>
          </w:p>
        </w:tc>
        <w:tc>
          <w:tcPr>
            <w:tcW w:w="3697" w:type="dxa"/>
          </w:tcPr>
          <w:p w14:paraId="08543F21" w14:textId="0FBFBA96" w:rsidR="00095540" w:rsidRPr="00535816" w:rsidRDefault="00506370" w:rsidP="007D4887">
            <w:pPr>
              <w:jc w:val="left"/>
              <w:rPr>
                <w:sz w:val="18"/>
                <w:szCs w:val="18"/>
              </w:rPr>
            </w:pPr>
            <w:r>
              <w:rPr>
                <w:sz w:val="18"/>
                <w:szCs w:val="18"/>
              </w:rPr>
              <w:t>Defining token grammar and how it should be represented through each token.</w:t>
            </w:r>
          </w:p>
        </w:tc>
      </w:tr>
      <w:tr w:rsidR="00095540" w:rsidRPr="00A259E3" w14:paraId="7B51D32A" w14:textId="23068B63" w:rsidTr="00F134B3">
        <w:tc>
          <w:tcPr>
            <w:tcW w:w="3697" w:type="dxa"/>
          </w:tcPr>
          <w:p w14:paraId="447C9AF7" w14:textId="0D1EDF82" w:rsidR="00095540" w:rsidRDefault="00095540" w:rsidP="00095540">
            <w:pPr>
              <w:rPr>
                <w:i/>
                <w:iCs/>
              </w:rPr>
            </w:pPr>
            <w:r>
              <w:rPr>
                <w:i/>
                <w:iCs/>
              </w:rPr>
              <w:t>Assembling the tokens</w:t>
            </w:r>
            <w:r>
              <w:t>.</w:t>
            </w:r>
          </w:p>
        </w:tc>
        <w:tc>
          <w:tcPr>
            <w:tcW w:w="3697" w:type="dxa"/>
          </w:tcPr>
          <w:p w14:paraId="4D1E29DC" w14:textId="78C96305" w:rsidR="00095540" w:rsidRPr="00535816" w:rsidRDefault="00F93E33" w:rsidP="007D4887">
            <w:pPr>
              <w:jc w:val="left"/>
              <w:rPr>
                <w:sz w:val="18"/>
                <w:szCs w:val="18"/>
              </w:rPr>
            </w:pPr>
            <w:r>
              <w:rPr>
                <w:sz w:val="18"/>
                <w:szCs w:val="18"/>
              </w:rPr>
              <w:t>The tokens should be presented in such a way to produce relevant value to the user</w:t>
            </w:r>
            <w:r w:rsidR="0095250E">
              <w:rPr>
                <w:sz w:val="18"/>
                <w:szCs w:val="18"/>
              </w:rPr>
              <w:t>. Defining the user’s intent of interaction.</w:t>
            </w:r>
          </w:p>
        </w:tc>
      </w:tr>
      <w:tr w:rsidR="00095540" w:rsidRPr="00A259E3" w14:paraId="3E97B889" w14:textId="1938AF0C" w:rsidTr="00F134B3">
        <w:tc>
          <w:tcPr>
            <w:tcW w:w="3697" w:type="dxa"/>
          </w:tcPr>
          <w:p w14:paraId="349B22ED" w14:textId="5D8F42D3" w:rsidR="00095540" w:rsidRDefault="00095540" w:rsidP="00095540">
            <w:pPr>
              <w:rPr>
                <w:i/>
                <w:iCs/>
              </w:rPr>
            </w:pPr>
            <w:r>
              <w:rPr>
                <w:i/>
                <w:iCs/>
              </w:rPr>
              <w:t>Evolution over time</w:t>
            </w:r>
            <w:r>
              <w:t>.</w:t>
            </w:r>
          </w:p>
        </w:tc>
        <w:tc>
          <w:tcPr>
            <w:tcW w:w="3697" w:type="dxa"/>
          </w:tcPr>
          <w:p w14:paraId="2EA015D5" w14:textId="1B24E2B0" w:rsidR="00095540" w:rsidRPr="00535816" w:rsidRDefault="000370F1" w:rsidP="00ED526C">
            <w:pPr>
              <w:keepNext/>
              <w:jc w:val="left"/>
              <w:rPr>
                <w:sz w:val="18"/>
                <w:szCs w:val="18"/>
              </w:rPr>
            </w:pPr>
            <w:r>
              <w:rPr>
                <w:sz w:val="18"/>
                <w:szCs w:val="18"/>
              </w:rPr>
              <w:t xml:space="preserve">How does the interface change and update over time? </w:t>
            </w:r>
            <w:r w:rsidR="00100830">
              <w:rPr>
                <w:sz w:val="18"/>
                <w:szCs w:val="18"/>
              </w:rPr>
              <w:t>Is it manual, automatic, and how is it reflected through the interface?</w:t>
            </w:r>
          </w:p>
        </w:tc>
      </w:tr>
    </w:tbl>
    <w:p w14:paraId="1108BC25" w14:textId="2DE5E618" w:rsidR="00ED526C" w:rsidRDefault="00ED526C" w:rsidP="00ED526C">
      <w:pPr>
        <w:pStyle w:val="Caption"/>
        <w:jc w:val="center"/>
      </w:pPr>
      <w:bookmarkStart w:id="21" w:name="_Ref134279082"/>
      <w:r>
        <w:t xml:space="preserve">Table </w:t>
      </w:r>
      <w:r>
        <w:fldChar w:fldCharType="begin"/>
      </w:r>
      <w:r>
        <w:instrText xml:space="preserve"> SEQ Table \* ARABIC </w:instrText>
      </w:r>
      <w:r>
        <w:fldChar w:fldCharType="separate"/>
      </w:r>
      <w:r w:rsidR="00E36218">
        <w:rPr>
          <w:noProof/>
        </w:rPr>
        <w:t>1</w:t>
      </w:r>
      <w:r>
        <w:fldChar w:fldCharType="end"/>
      </w:r>
      <w:bookmarkEnd w:id="21"/>
      <w:r>
        <w:t xml:space="preserve">. Huron </w:t>
      </w:r>
      <w:r w:rsidR="00610FD3">
        <w:t>et al.'s</w:t>
      </w:r>
      <w:r w:rsidR="00160A89">
        <w:t xml:space="preserve"> </w:t>
      </w:r>
      <w:r w:rsidR="00160A89">
        <w:fldChar w:fldCharType="begin"/>
      </w:r>
      <w:r w:rsidR="00160A89">
        <w:instrText xml:space="preserve"> ADDIN ZOTERO_ITEM CSL_CITATION {"citationID":"9FEW8ScT","properties":{"formattedCitation":"(2014)","plainCitation":"(2014)","noteIndex":0},"citationItems":[{"id":393,"uris":["http://zotero.org/users/11020722/items/ED7EW8MA"],"itemData":{"id":393,"type":"paper-conference","abstract":"If visualization is to be democratized, we need to provide means for non-experts to create visualizations that allow them to engage directly with datasets. We present constructive visualization a new paradigm for the simple creation of flexible, dynamic visualizations. Constructive visualization is simple-in that the skills required to build and manipulate the visualizations are akin to kindergarten play; it is expressive in that one can build within the constraints of the chosen environment, and it also supports dynamics -- in that these constructed visualizations can be rebuilt and adjusted. We de- scribe the conceptual components and processes underlying constructive visualization, and present real-world examples to illustrate the utility of this approach. The constructive visualization approach builds on our inherent understanding and experience with physical building blocks, offering a model that enables non-experts to create entirely novel visualizations, and to engage with datasets in a manner that would not have otherwise been possible.","collection-title":"DIS '14","container-title":"Proceedings of the 2014 conference on Designing interactive systems","DOI":"10.1145/2598510.2598566","event-place":"New York, NY, USA","ISBN":"978-1-4503-2902-6","page":"433–442","publisher":"Association for Computing Machinery","publisher-place":"New York, NY, USA","source":"ACM Digital Library","title":"Constructive visualization","URL":"https://doi.org/10.1145/2598510.2598566","author":[{"family":"Huron","given":"Samuel"},{"family":"Carpendale","given":"Sheelagh"},{"family":"Thudt","given":"Alice"},{"family":"Tang","given":"Anthony"},{"family":"Mauerer","given":"Michael"}],"accessed":{"date-parts":[["2023",2,20]]},"issued":{"date-parts":[["2014",6,21]]}},"label":"page","suppress-author":true}],"schema":"https://github.com/citation-style-language/schema/raw/master/csl-citation.json"} </w:instrText>
      </w:r>
      <w:r w:rsidR="00160A89">
        <w:fldChar w:fldCharType="separate"/>
      </w:r>
      <w:r w:rsidR="00160A89">
        <w:rPr>
          <w:noProof/>
        </w:rPr>
        <w:t>(2014)</w:t>
      </w:r>
      <w:r w:rsidR="00160A89">
        <w:fldChar w:fldCharType="end"/>
      </w:r>
      <w:r>
        <w:t xml:space="preserve"> definitions for Constructive Visualisations.</w:t>
      </w:r>
    </w:p>
    <w:p w14:paraId="5716F975" w14:textId="7DAE0B7C" w:rsidR="00BA7690" w:rsidRPr="00F76C66" w:rsidRDefault="00E93514" w:rsidP="00BB6E71">
      <w:pPr>
        <w:pStyle w:val="Heading2"/>
        <w:rPr>
          <w:lang w:val="en-GB"/>
        </w:rPr>
      </w:pPr>
      <w:bookmarkStart w:id="22" w:name="_Toc134453868"/>
      <w:r w:rsidRPr="00F76C66">
        <w:rPr>
          <w:lang w:val="en-GB"/>
        </w:rPr>
        <w:t>Summar</w:t>
      </w:r>
      <w:r w:rsidR="00F76C66" w:rsidRPr="00F76C66">
        <w:rPr>
          <w:lang w:val="en-GB"/>
        </w:rPr>
        <w:t>y</w:t>
      </w:r>
      <w:r w:rsidR="000738A1">
        <w:rPr>
          <w:lang w:val="en-GB"/>
        </w:rPr>
        <w:t xml:space="preserve"> and </w:t>
      </w:r>
      <w:r w:rsidR="00146C83">
        <w:rPr>
          <w:lang w:val="en-GB"/>
        </w:rPr>
        <w:t>Implications</w:t>
      </w:r>
      <w:r w:rsidR="000738A1">
        <w:rPr>
          <w:lang w:val="en-GB"/>
        </w:rPr>
        <w:t xml:space="preserve"> </w:t>
      </w:r>
      <w:r w:rsidR="00DC098F">
        <w:rPr>
          <w:lang w:val="en-GB"/>
        </w:rPr>
        <w:t>going forward</w:t>
      </w:r>
      <w:bookmarkEnd w:id="22"/>
    </w:p>
    <w:p w14:paraId="73E645F7" w14:textId="133C3E4C" w:rsidR="00F23438" w:rsidRDefault="003D7258" w:rsidP="00F23438">
      <w:r>
        <w:t xml:space="preserve">Through the analysis of the scholarly </w:t>
      </w:r>
      <w:r w:rsidR="008D0F6B">
        <w:t>works,</w:t>
      </w:r>
      <w:r>
        <w:t xml:space="preserve"> we have defined three key aspects </w:t>
      </w:r>
      <w:r w:rsidR="00EA01E0">
        <w:t>of</w:t>
      </w:r>
      <w:r>
        <w:t xml:space="preserve"> designing data interfaces:</w:t>
      </w:r>
    </w:p>
    <w:p w14:paraId="6A1E885C" w14:textId="025BA2E1" w:rsidR="003D7258" w:rsidRDefault="00EE4FC8" w:rsidP="003D7258">
      <w:pPr>
        <w:pStyle w:val="ListParagraph"/>
        <w:numPr>
          <w:ilvl w:val="0"/>
          <w:numId w:val="37"/>
        </w:numPr>
      </w:pPr>
      <w:r>
        <w:t>We have identified that, from the perspective of VIS, there is a need for user-centred design</w:t>
      </w:r>
      <w:r w:rsidR="00F02720">
        <w:t xml:space="preserve"> </w:t>
      </w:r>
      <w:r w:rsidR="00741980">
        <w:t>ap</w:t>
      </w:r>
      <w:r w:rsidR="00DA57AE">
        <w:t>p</w:t>
      </w:r>
      <w:r w:rsidR="00741980">
        <w:t>ro</w:t>
      </w:r>
      <w:r w:rsidR="00DA57AE">
        <w:t>a</w:t>
      </w:r>
      <w:r w:rsidR="00741980">
        <w:t>ches</w:t>
      </w:r>
      <w:r>
        <w:t>.</w:t>
      </w:r>
    </w:p>
    <w:p w14:paraId="519C941C" w14:textId="7DC452E1" w:rsidR="00B249E4" w:rsidRDefault="003B2622" w:rsidP="003D7258">
      <w:pPr>
        <w:pStyle w:val="ListParagraph"/>
        <w:numPr>
          <w:ilvl w:val="0"/>
          <w:numId w:val="37"/>
        </w:numPr>
      </w:pPr>
      <w:r>
        <w:t xml:space="preserve">We have established </w:t>
      </w:r>
      <w:r w:rsidR="00721537">
        <w:t>a meta-discussion about the purpose and execution of what defines an interactive visualisation</w:t>
      </w:r>
      <w:r w:rsidR="005E2766">
        <w:t xml:space="preserve"> and how the user relates to it</w:t>
      </w:r>
      <w:r w:rsidR="00721537">
        <w:t>.</w:t>
      </w:r>
    </w:p>
    <w:p w14:paraId="7ED9CD49" w14:textId="5EC9BDB6" w:rsidR="00490801" w:rsidRDefault="00F204BA" w:rsidP="003D7258">
      <w:pPr>
        <w:pStyle w:val="ListParagraph"/>
        <w:numPr>
          <w:ilvl w:val="0"/>
          <w:numId w:val="37"/>
        </w:numPr>
      </w:pPr>
      <w:r>
        <w:lastRenderedPageBreak/>
        <w:t xml:space="preserve">Lastly, </w:t>
      </w:r>
      <w:r w:rsidR="00D66C7D">
        <w:t xml:space="preserve">we have </w:t>
      </w:r>
      <w:r w:rsidR="00476810">
        <w:t>an established model for</w:t>
      </w:r>
      <w:r w:rsidR="00CC5A67">
        <w:t xml:space="preserve"> explaining</w:t>
      </w:r>
      <w:r w:rsidR="00476810">
        <w:t xml:space="preserve"> data interfaces</w:t>
      </w:r>
      <w:r w:rsidR="00A25036">
        <w:t xml:space="preserve"> from a user-centred perspective.</w:t>
      </w:r>
    </w:p>
    <w:p w14:paraId="1BD0E6B1" w14:textId="3B04916A" w:rsidR="002B4033" w:rsidRDefault="00127AA2" w:rsidP="00F23438">
      <w:r>
        <w:t xml:space="preserve">The implications of these learned aspects </w:t>
      </w:r>
      <w:r w:rsidR="00212418">
        <w:t>inform</w:t>
      </w:r>
      <w:r>
        <w:t xml:space="preserve"> the design process and design prototype</w:t>
      </w:r>
      <w:r w:rsidR="003B1899">
        <w:t xml:space="preserve"> and will be developed throughout the text</w:t>
      </w:r>
      <w:r w:rsidR="00EF7896">
        <w:t>.</w:t>
      </w:r>
      <w:r w:rsidR="002B4033">
        <w:t xml:space="preserve"> </w:t>
      </w:r>
      <w:r w:rsidR="00610FD3">
        <w:t>Therefore, with</w:t>
      </w:r>
      <w:r w:rsidR="002B4033">
        <w:t xml:space="preserve"> the context provided through the introduction and specified further by scholarly reports</w:t>
      </w:r>
      <w:r w:rsidR="00E30F9E">
        <w:t>,</w:t>
      </w:r>
      <w:r w:rsidR="002B4033">
        <w:t xml:space="preserve"> </w:t>
      </w:r>
      <w:r w:rsidR="00E30F9E">
        <w:t>the</w:t>
      </w:r>
      <w:r w:rsidR="00286C60">
        <w:t xml:space="preserve"> primary</w:t>
      </w:r>
      <w:r w:rsidR="00E30F9E">
        <w:t xml:space="preserve"> research question is presented as such:</w:t>
      </w:r>
    </w:p>
    <w:p w14:paraId="436FEC36" w14:textId="37E721A2" w:rsidR="00E30F9E" w:rsidRPr="00260732" w:rsidRDefault="00E30F9E" w:rsidP="00260732">
      <w:pPr>
        <w:pStyle w:val="Quote"/>
      </w:pPr>
      <w:r w:rsidRPr="00260732">
        <w:t>How might we apply a user-centred design approach to the design of organisational visualisation needs?</w:t>
      </w:r>
    </w:p>
    <w:p w14:paraId="7554133B" w14:textId="4B30DC5C" w:rsidR="002B4033" w:rsidRDefault="001E5898" w:rsidP="00F23438">
      <w:r>
        <w:t>Besides the primary research question, there are also a few sub-questions that I was interested in exploring</w:t>
      </w:r>
      <w:r w:rsidR="009B478F">
        <w:t xml:space="preserve"> as a part of this thesis:</w:t>
      </w:r>
    </w:p>
    <w:p w14:paraId="387FB553" w14:textId="0C295F0F" w:rsidR="00572F5B" w:rsidRDefault="00572F5B" w:rsidP="00572F5B">
      <w:pPr>
        <w:pStyle w:val="Quote"/>
      </w:pPr>
      <w:r>
        <w:t>What effect can an Interaction Design project have on a large organisation?</w:t>
      </w:r>
    </w:p>
    <w:p w14:paraId="2381703C" w14:textId="4B567532" w:rsidR="00572F5B" w:rsidRDefault="00572F5B" w:rsidP="00572F5B">
      <w:pPr>
        <w:pStyle w:val="Quote"/>
      </w:pPr>
      <w:r>
        <w:t>What are the implications of designing a user-centred data interface for Interaction Design and the organisation?</w:t>
      </w:r>
    </w:p>
    <w:p w14:paraId="0C58C650" w14:textId="50449F38" w:rsidR="00E43C92" w:rsidRPr="004F28FE" w:rsidRDefault="00BA7690" w:rsidP="00E43C92">
      <w:pPr>
        <w:pStyle w:val="Heading1"/>
        <w:rPr>
          <w:lang w:val="en-GB"/>
        </w:rPr>
      </w:pPr>
      <w:bookmarkStart w:id="23" w:name="_Toc134453869"/>
      <w:r w:rsidRPr="00151665">
        <w:rPr>
          <w:lang w:val="en-GB"/>
        </w:rPr>
        <w:t>Design process and methods</w:t>
      </w:r>
      <w:bookmarkEnd w:id="23"/>
    </w:p>
    <w:p w14:paraId="729248A6" w14:textId="4D824022" w:rsidR="00BA7690" w:rsidRPr="00151665" w:rsidRDefault="007E082F" w:rsidP="00BA7690">
      <w:pPr>
        <w:pStyle w:val="Heading2"/>
        <w:rPr>
          <w:lang w:val="en-GB"/>
        </w:rPr>
      </w:pPr>
      <w:bookmarkStart w:id="24" w:name="_Toc134453870"/>
      <w:r w:rsidRPr="00151665">
        <w:rPr>
          <w:lang w:val="en-GB"/>
        </w:rPr>
        <w:t>P</w:t>
      </w:r>
      <w:r w:rsidR="00BA7690" w:rsidRPr="00151665">
        <w:rPr>
          <w:lang w:val="en-GB"/>
        </w:rPr>
        <w:t>lanning</w:t>
      </w:r>
      <w:bookmarkEnd w:id="24"/>
    </w:p>
    <w:p w14:paraId="6E89C110" w14:textId="333FFA76" w:rsidR="00B9224B" w:rsidRDefault="0089300D" w:rsidP="00E96017">
      <w:r>
        <w:t>In</w:t>
      </w:r>
      <w:r w:rsidR="004F28FE">
        <w:t xml:space="preserve"> the following section</w:t>
      </w:r>
      <w:r w:rsidR="00537CE6">
        <w:t>,</w:t>
      </w:r>
      <w:r w:rsidR="004F28FE">
        <w:t xml:space="preserve"> I will describe and outline the design process from start to finish</w:t>
      </w:r>
      <w:r w:rsidR="00537CE6">
        <w:t>,</w:t>
      </w:r>
      <w:r w:rsidR="004F28FE">
        <w:t xml:space="preserve"> with each methodological choice </w:t>
      </w:r>
      <w:r w:rsidR="00A97E44">
        <w:t xml:space="preserve">described as they were applied. </w:t>
      </w:r>
      <w:r w:rsidR="007D6C11">
        <w:t>The structure of the text follows the design process chronologically</w:t>
      </w:r>
      <w:r w:rsidR="00537CE6">
        <w:t>,</w:t>
      </w:r>
      <w:r w:rsidR="007D6C11">
        <w:t xml:space="preserve"> with literature</w:t>
      </w:r>
      <w:r>
        <w:t xml:space="preserve"> rese</w:t>
      </w:r>
      <w:r w:rsidR="003A5C10">
        <w:t>arch</w:t>
      </w:r>
      <w:r w:rsidR="007D6C11">
        <w:t xml:space="preserve"> and user research leading </w:t>
      </w:r>
      <w:r w:rsidR="00537CE6">
        <w:t>into</w:t>
      </w:r>
      <w:r w:rsidR="007D6C11">
        <w:t xml:space="preserve"> sketching and prototyping</w:t>
      </w:r>
      <w:r w:rsidR="00537CE6">
        <w:t>,</w:t>
      </w:r>
      <w:r w:rsidR="007D6C11">
        <w:t xml:space="preserve"> which in turn ends in user testing and final prototype iterations.</w:t>
      </w:r>
    </w:p>
    <w:p w14:paraId="368F983E" w14:textId="042BC6B2" w:rsidR="001C795F" w:rsidRDefault="001C795F" w:rsidP="00E96017">
      <w:pPr>
        <w:pStyle w:val="Heading3"/>
      </w:pPr>
      <w:bookmarkStart w:id="25" w:name="_Toc134453871"/>
      <w:r>
        <w:t xml:space="preserve">User </w:t>
      </w:r>
      <w:r w:rsidR="00A677DF">
        <w:t>Centred</w:t>
      </w:r>
      <w:r>
        <w:t xml:space="preserve"> Design</w:t>
      </w:r>
      <w:bookmarkEnd w:id="25"/>
    </w:p>
    <w:p w14:paraId="4681C9EE" w14:textId="10D2B7AF" w:rsidR="006B38A6" w:rsidRDefault="00544CA6" w:rsidP="00494369">
      <w:r>
        <w:t xml:space="preserve">In short, a User Centred Design (UCD) process is any design process that, in any way, includes the participation and inclusion of the intended end-user of the design </w:t>
      </w:r>
      <w:r>
        <w:fldChar w:fldCharType="begin"/>
      </w:r>
      <w:r>
        <w:instrText xml:space="preserve"> ADDIN ZOTERO_ITEM CSL_CITATION {"citationID":"jlfyiXHu","properties":{"formattedCitation":"(Abras et al., 2004)","plainCitation":"(Abras et al., 2004)","noteIndex":0},"citationItems":[{"id":608,"uris":["http://zotero.org/users/11020722/items/8LISAZ2L"],"itemData":{"id":608,"type":"article-journal","container-title":"Encyclopedia of Human-Computer Interaction","language":"en","page":"14","source":"Zotero","title":"User-Centered Design","author":[{"family":"Abras","given":"Chadia"},{"family":"Maloney-Krichmar","given":"Diane"},{"family":"Preece","given":"Jenny"}],"issued":{"date-parts":[["2004"]]}}}],"schema":"https://github.com/citation-style-language/schema/raw/master/csl-citation.json"} </w:instrText>
      </w:r>
      <w:r>
        <w:fldChar w:fldCharType="separate"/>
      </w:r>
      <w:r>
        <w:rPr>
          <w:noProof/>
        </w:rPr>
        <w:t>(Abras et al., 2004)</w:t>
      </w:r>
      <w:r>
        <w:fldChar w:fldCharType="end"/>
      </w:r>
      <w:r>
        <w:t xml:space="preserve">. </w:t>
      </w:r>
      <w:r w:rsidR="00C66327">
        <w:t xml:space="preserve">The main ideology of UCD is that by situating the user at the “centre” of the design process, designers can understand the user's needs on a deeper level, through which a design can be made that better aligns with user experiences and expectations. The benefits of UCD on design and research projects are numerous and often lead to more efficient design processes and project outcomes </w:t>
      </w:r>
      <w:r w:rsidR="00C66327">
        <w:fldChar w:fldCharType="begin"/>
      </w:r>
      <w:r w:rsidR="00C66327">
        <w:instrText xml:space="preserve"> ADDIN ZOTERO_ITEM CSL_CITATION {"citationID":"mvhYnMjc","properties":{"formattedCitation":"(Mao et al., 2005; Sharp et al., 2007)","plainCitation":"(Mao et al., 2005; Sharp et al., 2007)","noteIndex":0},"citationItems":[{"id":605,"uris":["http://zotero.org/users/11020722/items/4RH6IC5J"],"itemData":{"id":605,"type":"article-journal","abstract":"User-Centered Design (UCD) is a multidisciplinary design approach based on the active involvement of users to improve the understanding of user and task requirements, and the iteration of design and evaluation. It is widely considered the key to product usefulness and usability---an effective approach to overcoming the limitations of traditional system-centered design. Much has been written in the research literature about UCD. As further proof of internationally endorsed best practice, UCD processes are also defined in ISO documents, including ISO 13407 and the associated technical report, ISO TR 18529. Increasingly, UCD has become part of the cultural vernacular of the executives and managers who drive technology development in companies of all sizes.","container-title":"Communications of the ACM","DOI":"10.1145/1047671.1047677","ISSN":"0001-0782, 1557-7317","issue":"3","journalAbbreviation":"Commun. ACM","language":"en","page":"105-109","source":"DOI.org (Crossref)","title":"The state of user-centered design practice","volume":"48","author":[{"family":"Mao","given":"Ji-Ye"},{"family":"Vredenburg","given":"Karel"},{"family":"Smith","given":"Paul W."},{"family":"Carey","given":"Tom"}],"issued":{"date-parts":[["2005",3]]}}},{"id":617,"uris":["http://zotero.org/users/11020722/items/FW7T7LWY"],"itemData":{"id":617,"type":"book","call-number":"QA76.9.H85 P72 2007","edition":"2nd ed","event-place":"Chichester ; Hoboken, NJ","ISBN":"978-0-470-01866-8","note":"OCLC: ocm71350546","number-of-pages":"773","publisher":"Wiley","publisher-place":"Chichester ; Hoboken, NJ","source":"Library of Congress ISBN","title":"Interaction design: beyond human-computer interaction","title-short":"Interaction design","author":[{"family":"Sharp","given":"Helen"},{"family":"Rogers","given":"Yvonne"},{"family":"Preece","given":"Jenny"}],"issued":{"date-parts":[["2007"]]}}}],"schema":"https://github.com/citation-style-language/schema/raw/master/csl-citation.json"} </w:instrText>
      </w:r>
      <w:r w:rsidR="00C66327">
        <w:fldChar w:fldCharType="separate"/>
      </w:r>
      <w:r w:rsidR="00C66327">
        <w:rPr>
          <w:noProof/>
        </w:rPr>
        <w:t>(Mao et al., 2005; Sharp et al., 2007)</w:t>
      </w:r>
      <w:r w:rsidR="00C66327">
        <w:fldChar w:fldCharType="end"/>
      </w:r>
      <w:r w:rsidR="00C66327">
        <w:t>.</w:t>
      </w:r>
    </w:p>
    <w:p w14:paraId="20CAFCA9" w14:textId="4D510257" w:rsidR="00544CA6" w:rsidRDefault="007E39D4" w:rsidP="00544CA6">
      <w:r>
        <w:rPr>
          <w:i/>
          <w:iCs/>
        </w:rPr>
        <w:t>User Centred Design</w:t>
      </w:r>
      <w:r>
        <w:t xml:space="preserve"> was coined in the 1980s in a design laboratory led by Don Norman </w:t>
      </w:r>
      <w:r>
        <w:fldChar w:fldCharType="begin"/>
      </w:r>
      <w:r>
        <w:instrText xml:space="preserve"> ADDIN ZOTERO_ITEM CSL_CITATION {"citationID":"Zq1n56OE","properties":{"formattedCitation":"(Abras et al., 2004; Norman &amp; Draper, 1986)","plainCitation":"(Abras et al., 2004; Norman &amp; Draper, 1986)","noteIndex":0},"citationItems":[{"id":608,"uris":["http://zotero.org/users/11020722/items/8LISAZ2L"],"itemData":{"id":608,"type":"article-journal","container-title":"Encyclopedia of Human-Computer Interaction","language":"en","page":"14","source":"Zotero","title":"User-Centered Design","author":[{"family":"Abras","given":"Chadia"},{"family":"Maloney-Krichmar","given":"Diane"},{"family":"Preece","given":"Jenny"}],"issued":{"date-parts":[["2004"]]}}},{"id":609,"uris":["http://zotero.org/users/11020722/items/N28F78AM"],"itemData":{"id":609,"type":"book","call-number":"QA76.9.I58 U73 1986","event-place":"Hillsdale, N.J","ISBN":"978-0-89859-781-3","number-of-pages":"526","publisher":"L. Erlbaum Associates","publisher-place":"Hillsdale, N.J","source":"Library of Congress ISBN","title":"User centered system design: new perspectives on human-computer interaction","title-short":"User centered system design","editor":[{"family":"Norman","given":"Donald A."},{"family":"Draper","given":"Stephen W."}],"issued":{"date-parts":[["1986"]]}}}],"schema":"https://github.com/citation-style-language/schema/raw/master/csl-citation.json"} </w:instrText>
      </w:r>
      <w:r>
        <w:fldChar w:fldCharType="separate"/>
      </w:r>
      <w:r>
        <w:rPr>
          <w:noProof/>
        </w:rPr>
        <w:t>(Abras et al., 2004; Norman &amp; Draper, 1986)</w:t>
      </w:r>
      <w:r>
        <w:fldChar w:fldCharType="end"/>
      </w:r>
      <w:r w:rsidR="00946F35">
        <w:t>.</w:t>
      </w:r>
      <w:r w:rsidR="00C66327">
        <w:t xml:space="preserve"> </w:t>
      </w:r>
      <w:r w:rsidR="00946AA9">
        <w:t xml:space="preserve">From its conception to now, the adoption of UCD in research and design projects has increased considerably as the adoption of accessibility and useability laws has </w:t>
      </w:r>
      <w:r w:rsidR="00946AA9">
        <w:lastRenderedPageBreak/>
        <w:t>become more commonplace</w:t>
      </w:r>
      <w:r w:rsidR="006714A5">
        <w:t>,</w:t>
      </w:r>
      <w:r w:rsidR="00946AA9">
        <w:t xml:space="preserve"> </w:t>
      </w:r>
      <w:r w:rsidR="00793A58">
        <w:t>as well as</w:t>
      </w:r>
      <w:r w:rsidR="00F473E2">
        <w:t xml:space="preserve"> now common </w:t>
      </w:r>
      <w:r w:rsidR="00793A58">
        <w:t xml:space="preserve">useability conferences </w:t>
      </w:r>
      <w:r w:rsidR="00946AA9">
        <w:fldChar w:fldCharType="begin"/>
      </w:r>
      <w:r w:rsidR="00793A58">
        <w:instrText xml:space="preserve"> ADDIN ZOTERO_ITEM CSL_CITATION {"citationID":"nSs7pVUv","properties":{"formattedCitation":"(Mao et al., 2005; Marcus &amp; Rosenzweig, 2020)","plainCitation":"(Mao et al., 2005; Marcus &amp; Rosenzweig, 2020)","noteIndex":0},"citationItems":[{"id":605,"uris":["http://zotero.org/users/11020722/items/4RH6IC5J"],"itemData":{"id":605,"type":"article-journal","abstract":"User-Centered Design (UCD) is a multidisciplinary design approach based on the active involvement of users to improve the understanding of user and task requirements, and the iteration of design and evaluation. It is widely considered the key to product usefulness and usability---an effective approach to overcoming the limitations of traditional system-centered design. Much has been written in the research literature about UCD. As further proof of internationally endorsed best practice, UCD processes are also defined in ISO documents, including ISO 13407 and the associated technical report, ISO TR 18529. Increasingly, UCD has become part of the cultural vernacular of the executives and managers who drive technology development in companies of all sizes.","container-title":"Communications of the ACM","DOI":"10.1145/1047671.1047677","ISSN":"0001-0782, 1557-7317","issue":"3","journalAbbreviation":"Commun. ACM","language":"en","page":"105-109","source":"DOI.org (Crossref)","title":"The state of user-centered design practice","volume":"48","author":[{"family":"Mao","given":"Ji-Ye"},{"family":"Vredenburg","given":"Karel"},{"family":"Smith","given":"Paul W."},{"family":"Carey","given":"Tom"}],"issued":{"date-parts":[["2005",3]]}}},{"id":615,"uris":["http://zotero.org/users/11020722/items/CJSSAYMK"],"itemData":{"id":615,"type":"book","collection-title":"Lecture Notes in Computer Science","event-place":"Cham","ISBN":"978-3-030-49712-5","language":"en","note":"DOI: 10.1007/978-3-030-49713-2","publisher":"Springer International Publishing","publisher-place":"Cham","source":"DOI.org (Crossref)","title":"Design, User Experience, and Usability. Interaction Design: 9th International Conference, DUXU 2020, Held as Part of the 22nd HCI International Conference, HCII 2020, Copenhagen, Denmark, July 19–24, 2020, Proceedings, Part I","title-short":"Design, User Experience, and Usability. Interaction Design","URL":"http://link.springer.com/10.1007/978-3-030-49713-2","volume":"12200","editor":[{"family":"Marcus","given":"Aaron"},{"family":"Rosenzweig","given":"Elizabeth"}],"accessed":{"date-parts":[["2023",5,2]]},"issued":{"date-parts":[["2020"]]}}}],"schema":"https://github.com/citation-style-language/schema/raw/master/csl-citation.json"} </w:instrText>
      </w:r>
      <w:r w:rsidR="00946AA9">
        <w:fldChar w:fldCharType="separate"/>
      </w:r>
      <w:r w:rsidR="00793A58">
        <w:rPr>
          <w:noProof/>
        </w:rPr>
        <w:t>(Mao et al., 2005; Marcus &amp; Rosenzweig, 2020)</w:t>
      </w:r>
      <w:r w:rsidR="00946AA9">
        <w:fldChar w:fldCharType="end"/>
      </w:r>
      <w:r w:rsidR="00946AA9">
        <w:t>.</w:t>
      </w:r>
    </w:p>
    <w:p w14:paraId="18DD2501" w14:textId="3CA5C6A1" w:rsidR="007D6CD3" w:rsidRDefault="005275BF" w:rsidP="00544CA6">
      <w:r>
        <w:t>Since there are only a few user</w:t>
      </w:r>
      <w:r w:rsidR="004C214C">
        <w:t>s</w:t>
      </w:r>
      <w:r w:rsidR="00A4548A">
        <w:t xml:space="preserve">, I have </w:t>
      </w:r>
      <w:r w:rsidR="002D16BF">
        <w:t>approached</w:t>
      </w:r>
      <w:r w:rsidR="00A4548A">
        <w:t xml:space="preserve"> the project from </w:t>
      </w:r>
      <w:r w:rsidR="002D16BF">
        <w:t>a</w:t>
      </w:r>
      <w:r w:rsidR="00A4548A">
        <w:t xml:space="preserve"> </w:t>
      </w:r>
      <w:r w:rsidR="002D16BF" w:rsidRPr="00A90E80">
        <w:rPr>
          <w:i/>
          <w:iCs/>
        </w:rPr>
        <w:t>qualitative research</w:t>
      </w:r>
      <w:r w:rsidR="002D16BF">
        <w:t xml:space="preserve"> perspective</w:t>
      </w:r>
      <w:r w:rsidR="00A4548A">
        <w:t>. By focusing on a smaller set of users</w:t>
      </w:r>
      <w:r w:rsidR="002D16BF">
        <w:t>,</w:t>
      </w:r>
      <w:r w:rsidR="00A4548A">
        <w:t xml:space="preserve"> I aim to</w:t>
      </w:r>
      <w:r w:rsidR="004C214C">
        <w:t xml:space="preserve"> </w:t>
      </w:r>
      <w:r w:rsidR="00A4548A">
        <w:t>understand the users’ individual needs, through which I can design a concept that would provide real value to each user</w:t>
      </w:r>
      <w:r w:rsidR="00F52A12">
        <w:t>.</w:t>
      </w:r>
    </w:p>
    <w:p w14:paraId="0264962E" w14:textId="743F62FF" w:rsidR="00C93806" w:rsidRDefault="00733053" w:rsidP="00544CA6">
      <w:r>
        <w:t>Q</w:t>
      </w:r>
      <w:r w:rsidR="00090916">
        <w:t>ualitative research addresses users on a deeper level</w:t>
      </w:r>
      <w:r w:rsidR="001B4A6A">
        <w:t>. Therefore,</w:t>
      </w:r>
      <w:r w:rsidR="00090916">
        <w:t xml:space="preserve"> it is possible to have a more nuanced discussion about the ethics of design and the roles of the designer</w:t>
      </w:r>
      <w:r>
        <w:t xml:space="preserve"> </w:t>
      </w:r>
      <w:r>
        <w:fldChar w:fldCharType="begin"/>
      </w:r>
      <w:r>
        <w:instrText xml:space="preserve"> ADDIN ZOTERO_ITEM CSL_CITATION {"citationID":"KkcK46dc","properties":{"formattedCitation":"(Brinkmann et al., 2014)","plainCitation":"(Brinkmann et al., 2014)","noteIndex":0},"citationItems":[{"id":66,"uris":["http://zotero.org/users/11020722/items/UNRW4P6V"],</w:instrText>
      </w:r>
      <w:r w:rsidRPr="001B4A6A">
        <w:rPr>
          <w:lang w:val="en-US"/>
        </w:rPr>
        <w:instrText xml:space="preserve">"itemData":{"id":66,"type":"chapter","abstract":"Qualitative research does not represent a monolithic, agreed-upon approach to research but is a vibrant and contested field with many contradictions and different perspectives. In order to respect the multivoicedness of qualitative research, we will approach its history in the plural—as a variety of histories.We will work polyvocally and focus on six histories of qualitative research, which are sometimes overlapping, sometimes in conflict, and sometimes even incommensurable.They can be considered as articulations of different discourses about the history of the field, which compete for researchers’ attention.The six histories are: (1) the conceptual history of qualitative research, (2) the internal history of qualitative research, (3) the marginalizing history of qualitative research, (4) the repressed history of qualitative research, (5) the social history of qualitative research, and (6) the technological history of qualitative research.","container-title":"Historical Overview of Qualitative Research in the Social Sciences","language":"en","source":"Zotero","title":"Historical Overview of Qualitative Research in the Social Sciences","author":[{"family":"Brinkmann","given":"Svend"},{"family":"Jacobsen","given":"Michael Hviid"},{"family":"Kristiansen","given":"Søren"}],"issued":{"date-parts":[["2014",7,1]]}}}],"schema":"https://github.com/citation-style-language/schema/raw/master/csl-citation.json"} </w:instrText>
      </w:r>
      <w:r>
        <w:fldChar w:fldCharType="separate"/>
      </w:r>
      <w:r w:rsidRPr="001B4A6A">
        <w:rPr>
          <w:noProof/>
          <w:lang w:val="en-US"/>
        </w:rPr>
        <w:t>(Brinkmann et al., 2014)</w:t>
      </w:r>
      <w:r>
        <w:fldChar w:fldCharType="end"/>
      </w:r>
      <w:r w:rsidR="00090916" w:rsidRPr="001B4A6A">
        <w:rPr>
          <w:lang w:val="en-US"/>
        </w:rPr>
        <w:t xml:space="preserve">. </w:t>
      </w:r>
      <w:r w:rsidR="00090916">
        <w:fldChar w:fldCharType="begin"/>
      </w:r>
      <w:r w:rsidR="00090916" w:rsidRPr="001B4A6A">
        <w:rPr>
          <w:lang w:val="en-US"/>
        </w:rPr>
        <w:instrText xml:space="preserve"> ADDIN ZOTERO_ITEM CSL_CITATION {"citationID":"pPilwS8Q","properties":{"formattedCitation":"(Fossey et al., 2002)","plainCitation":"(Fossey et al., 2002)","noteIndex":0},"citationItems":[{"id":557,"uris":["http://zotero.org/users/11020722/items/XEQZ9BTZ"],"itemData":{"id":557,"type":"article-journal","abstract":"Qualitative research aims to address questions concerned with developing an understanding of the meaning and experience dimensions of humans’ lives and social worlds. Central to good qualitative research is whether the resea</w:instrText>
      </w:r>
      <w:r w:rsidR="00090916" w:rsidRPr="002526F3">
        <w:rPr>
          <w:lang w:val="en-US"/>
        </w:rPr>
        <w:instrText xml:space="preserve">rch participants’ subjective meanings, actions and social contexts, as understood by them, are illuminated. This paper aims to provide beginning researchers, and those unfamiliar with qualitative research, with an orientation to the principles that inform the evaluation of the design, conduct, findings and interpretation of qualitative research. It orients the reader to two philosophical perspectives, the interpretive and critical research paradigms, which underpin both the qualitative research methodologies most often used in mental health research, and how qualitative research is evaluated. Criteria for evaluating quality are interconnected with standards for ethics in qualitative research. They include principles for good practice in the conduct of qualitative research, and for trustworthiness in the interpretation of qualitative data. The paper reviews these criteria, and discusses how they may be used to evaluate qualitative research presented in research reports. These principles also offer some guidance about the conduct of sound qualitative research for the beginner qualitative researcher.","language":"en","source":"Zotero","title":"Understanding and Evaluating Qualitative Research","author":[{"family":"Fossey","given":"Ellie"},{"family":"Harvey","given":"Carol"},{"family":"Mcdermott","given":"Fiona"},{"family":"Davidson","given":"Larry"}],"issued":{"date-parts":[["2002"]]}}}],"schema":"https://github.com/citation-style-language/schema/raw/master/csl-citation.json"} </w:instrText>
      </w:r>
      <w:r w:rsidR="00090916">
        <w:fldChar w:fldCharType="separate"/>
      </w:r>
      <w:r w:rsidR="00090916" w:rsidRPr="002526F3">
        <w:rPr>
          <w:noProof/>
          <w:lang w:val="en-US"/>
        </w:rPr>
        <w:t>(Fossey et al., 2002)</w:t>
      </w:r>
      <w:r w:rsidR="00090916">
        <w:fldChar w:fldCharType="end"/>
      </w:r>
      <w:r w:rsidR="00090916" w:rsidRPr="002526F3">
        <w:rPr>
          <w:lang w:val="en-US"/>
        </w:rPr>
        <w:t xml:space="preserve"> </w:t>
      </w:r>
      <w:r w:rsidR="002526F3">
        <w:rPr>
          <w:lang w:val="en-US"/>
        </w:rPr>
        <w:t>explain further</w:t>
      </w:r>
      <w:r w:rsidR="00090916" w:rsidRPr="002526F3">
        <w:rPr>
          <w:lang w:val="en-US"/>
        </w:rPr>
        <w:t xml:space="preserve"> </w:t>
      </w:r>
      <w:r w:rsidR="006154FC">
        <w:rPr>
          <w:lang w:val="en-US"/>
        </w:rPr>
        <w:t xml:space="preserve">that </w:t>
      </w:r>
      <w:r w:rsidR="00090916" w:rsidRPr="002526F3">
        <w:rPr>
          <w:lang w:val="en-US"/>
        </w:rPr>
        <w:t xml:space="preserve">when projects aim to do qualitative research, each part of the design process becomes influenced by qualitative measures. </w:t>
      </w:r>
      <w:r w:rsidR="00090916">
        <w:t xml:space="preserve">Qualitative research questions lead to qualitative methodologies, leading to qualitative results. Therefore, the implementation of qualitative measures directly </w:t>
      </w:r>
      <w:r w:rsidR="00133D6D">
        <w:t>connects</w:t>
      </w:r>
      <w:r w:rsidR="00090916">
        <w:t xml:space="preserve"> to the quality of a project and </w:t>
      </w:r>
      <w:r w:rsidR="00CC385D">
        <w:t>is best described through transparent methodolo</w:t>
      </w:r>
      <w:r w:rsidR="004E6B11">
        <w:t>gical choices</w:t>
      </w:r>
      <w:r w:rsidR="00090916">
        <w:t xml:space="preserve"> </w:t>
      </w:r>
      <w:r w:rsidR="00090916">
        <w:fldChar w:fldCharType="begin"/>
      </w:r>
      <w:r w:rsidR="00CC385D">
        <w:instrText xml:space="preserve"> ADDIN ZOTERO_ITEM CSL_CITATION {"citationID":"eqsXtsaH","properties":{"formattedCitation":"(Fossey et al., 2002; Thorne, 2000)","plainCitation":"(Fossey et al., 2002; Thorne, 2000)","noteIndex":0},"citationItems":[{"id":557,"uris":["http://zotero.org/users/11020722/items/XEQZ9BTZ"],"itemData":{"id":557,"type":"article-journal","abstract":"Qualitative research aims to address questions concerned with developing an understanding of the meaning and experience dimensions of humans’ lives and social worlds. Central to good qualitative research is whether the research participants’ subjective meanings, actions and social contexts, as understood by them, are illuminated. This paper aims to provide beginning researchers, and those unfamiliar with qualitative research, with an orientation to the principles that inform the evaluation of the design, conduct, findings and interpretation of qualitative research. It orients the reader to two philosophical perspectives, the interpretive and critical research paradigms, which underpin both the qualitative research methodologies most often used in mental health research, and how qualitative research is evaluated. Criteria for evaluating quality are interconnected with standards for ethics in qualitative research. They include principles for good practice in the conduct of qualitative research, and for trustworthiness in the interpretation of qualitative data. The paper reviews these criteria, and discusses how they may be used to evaluate qualitative research presented in research reports. These principles also offer some guidance about the conduct of sound qualitative research for the beginner qualitative researcher.","language":"en","source":"Zotero","title":"Understanding and Evaluating Qualitative Research","author":[{"family":"Fossey","given":"Ellie"},{"family":"Harvey","given":"Carol"},{"family":"Mcdermott","given":"Fiona"},{"family":"Davidson","given":"Larry"}],"issued":{"date-parts":[["2002"]]}}},{"id":565,"uris":["http://zotero.org/users/11020722/items/H4UQPRZ9"],"itemData":{"id":565,"type":"article-journal","container-title":"Evidence-Based Nursing","DOI":"10.1136/ebn.3.3.68","ISSN":"13676539","issue":"3","language":"en","page":"68-70","source":"DOI.org (Crossref)","title":"Data analysis in qualitative research","volume":"3","author":[{"family":"Thorne","given":"S."}],"issued":{"date-parts":[["2000",7,1]]}}}],"schema":"https://github.com/citation-style-language/schema/raw/master/csl-citation.json"} </w:instrText>
      </w:r>
      <w:r w:rsidR="00090916">
        <w:fldChar w:fldCharType="separate"/>
      </w:r>
      <w:r w:rsidR="00CC385D">
        <w:rPr>
          <w:noProof/>
        </w:rPr>
        <w:t>(Fossey et al., 2002; Thorne, 2000)</w:t>
      </w:r>
      <w:r w:rsidR="00090916">
        <w:fldChar w:fldCharType="end"/>
      </w:r>
      <w:r w:rsidR="00090916">
        <w:t>.</w:t>
      </w:r>
    </w:p>
    <w:p w14:paraId="667C8F07" w14:textId="662C1703" w:rsidR="0019162F" w:rsidRDefault="00C712DC" w:rsidP="006154FC">
      <w:r>
        <w:t xml:space="preserve">A qualitative research method employed in this project is one with a rich ethnographic history, namely the interview. </w:t>
      </w:r>
      <w:r w:rsidR="00AB3258">
        <w:t>The core function of an interview is to (1) build a personal repour with the user</w:t>
      </w:r>
      <w:r w:rsidR="007B43D2">
        <w:t>,</w:t>
      </w:r>
      <w:r w:rsidR="00AB3258">
        <w:t xml:space="preserve"> (2) gain a richer understanding of the user and the context in which they reside</w:t>
      </w:r>
      <w:r w:rsidR="007B43D2">
        <w:t>,</w:t>
      </w:r>
      <w:r w:rsidR="00AB3258">
        <w:t xml:space="preserve"> (3) and explore the user in a dynamic </w:t>
      </w:r>
      <w:r w:rsidR="007B43D2">
        <w:t xml:space="preserve">setting </w:t>
      </w:r>
      <w:r w:rsidR="007B43D2">
        <w:fldChar w:fldCharType="begin"/>
      </w:r>
      <w:r w:rsidR="007B43D2">
        <w:instrText xml:space="preserve"> ADDIN ZOTERO_ITEM CSL_CITATION {"citationID":"HNX4TVjk","properties":{"formattedCitation":"(Knox &amp; Burkard, 2009; Martin &amp; Hanington, 2012; Wood, 1997)","plainCitation":"(Knox &amp; Burkard, 2009; Martin &amp; Hanington, 2012; Wood, 1997)","noteIndex":0},"citationItems":[{"id":544,"uris":["http://zotero.org/users/11020722/items/PZCYQNR6"],"itemData":{"id":544,"type":"article-journal","abstract":"After presenting a brief overview of the complexity of the qualitative interviewing process used by psychotherapy researchers, the authors discuss some of the major ideas that psychotherapy researchers using such interviews must consider both before and during the interview process. They then offer thoughts regarding approaches to strengthen qualitative interviews themselves. © 2009, Taylor &amp; Francis Group, LLC. All rights reserved.","container-title":"Psychotherapy Research","DOI":"10.1080/10503300802702105","ISSN":"14684381","issue":"4-5","note":"PMID: 19579087","page":"566-575","title":"Qualitative research interviews","volume":"19","author":[{"family":"Knox","given":"Sarah"},{"family":"Burkard","given":"Alan W."}],"issued":{"date-parts":[["2009"]]}}},{"id":570,"uris":["http://zotero.org/users/11020722/items/Y9S7UEGF"],"itemData":{"id":570,"type":"article-journal","container-title":"Choice Reviews Online","DOI":"10.5860/CHOICE.49-5403","ISSN":"0009-4978, 1523-8253","issue":"10","journalAbbreviation":"Choice Reviews Online","language":"en","page":"49-5403-49-5403","source":"DOI.org (Crossref)","title":"Universal methods of design: 100 ways to research complex problems, develop innovative ideas, and design effective solutions","title-short":"Universal methods of design","volume":"49","author":[{"family":"Martin","given":"Bella"},{"family":"Hanington","given":"Bruce"}],"issued":{"date-parts":[["2012",6,1]]}}},{"id":571,"uris":["http://zotero.org/users/11020722/items/QVASG2ID"],"itemData":{"id":571,"type":"article-journal","container-title":"Interactions","DOI":"10.1145/245129.245134","ISSN":"1072-5520, 1558-3449","issue":"2","journalAbbreviation":"interactions","language":"en","page":"48-61","source":"DOI.org (Crossref)","title":"Semi-structured interviewing for user-centered design","volume":"4","author":[{"family":"Wood","given":"Larry E."}],"issued":{"date-parts":[["1997",3]]}}}],"schema":"https://github.com/citation-style-language/schema/raw/master/csl-citation.json"} </w:instrText>
      </w:r>
      <w:r w:rsidR="007B43D2">
        <w:fldChar w:fldCharType="separate"/>
      </w:r>
      <w:r w:rsidR="007B43D2">
        <w:rPr>
          <w:noProof/>
        </w:rPr>
        <w:t>(Knox &amp; Burkard, 2009; Martin &amp; Hanington, 2012; Wood, 1997)</w:t>
      </w:r>
      <w:r w:rsidR="007B43D2">
        <w:fldChar w:fldCharType="end"/>
      </w:r>
      <w:r w:rsidR="00AB3258">
        <w:t xml:space="preserve">. </w:t>
      </w:r>
      <w:r w:rsidR="006154FC">
        <w:t xml:space="preserve">Interviews can be structured in a spectrum of fidelities and modalities. </w:t>
      </w:r>
      <w:r w:rsidR="00B1024B">
        <w:t xml:space="preserve">This thesis specifically employs the method of </w:t>
      </w:r>
      <w:r w:rsidR="00B1024B">
        <w:rPr>
          <w:i/>
          <w:iCs/>
        </w:rPr>
        <w:t>semi-structured interviews</w:t>
      </w:r>
      <w:r w:rsidR="00B1024B">
        <w:t>.</w:t>
      </w:r>
    </w:p>
    <w:p w14:paraId="2FEAC590" w14:textId="6ECA7B32" w:rsidR="00B12E27" w:rsidRDefault="00B12E27" w:rsidP="006154FC">
      <w:r>
        <w:fldChar w:fldCharType="begin"/>
      </w:r>
      <w:r>
        <w:instrText xml:space="preserve"> ADDIN ZOTERO_ITEM CSL_CITATION {"citationID":"M0gjmzxl","properties":{"formattedCitation":"(Knox &amp; Burkard, 2009, p. 2)","plainCitation":"(Knox &amp; Burkard, 2009, p. 2)","noteIndex":0},"citationItems":[{"id":544,"uris":["http://zotero.org/users/11020722/items/PZCYQNR6"],"itemData":{"id":544,"type":"article-journal","abstract":"After presenting a brief overview of the complexity of the qualitative interviewing process used by psychotherapy researchers, the authors discuss some of the major ideas that psychotherapy researchers using such interviews must consider both before and during the interview process. They then offer thoughts regarding approaches to strengthen qualitative interviews themselves. © 2009, Taylor &amp; Francis Group, LLC. All rights reserved.","container-title":"Psychotherapy Research","DOI":"10.1080/10503300802702105","ISSN":"14684381","issue":"4-5","note":"PMID: 19579087","page":"566-575","title":"Qualitative research interviews","volume":"19","author":[{"family":"Knox","given":"Sarah"},{"family":"Burkard","given":"Alan W."}],"issued":{"date-parts":[["2009"]]}},"locator":"2","label":"page"}],"schema":"https://github.com/citation-style-language/schema/raw/master/csl-citation.json"} </w:instrText>
      </w:r>
      <w:r>
        <w:fldChar w:fldCharType="separate"/>
      </w:r>
      <w:r>
        <w:rPr>
          <w:noProof/>
        </w:rPr>
        <w:t>(Knox &amp; Burkard, 2009, p. 2)</w:t>
      </w:r>
      <w:r>
        <w:fldChar w:fldCharType="end"/>
      </w:r>
      <w:r>
        <w:t xml:space="preserve"> defines the semi-structured interview as follows: </w:t>
      </w:r>
    </w:p>
    <w:p w14:paraId="585EB631" w14:textId="1124129D" w:rsidR="00B1024B" w:rsidRDefault="00B12E27" w:rsidP="00B12E27">
      <w:pPr>
        <w:pStyle w:val="Quote"/>
      </w:pPr>
      <w:r w:rsidRPr="00B12E27">
        <w:t>“/…/ using open-ended questions based on the study’s central focus /…/ to obtain specific information and enable comparison across cases; interviewers nevertheless remain open and flexible so that they may probe individual participants’ stories in more detail.”</w:t>
      </w:r>
    </w:p>
    <w:p w14:paraId="2B4AE626" w14:textId="61748FD7" w:rsidR="00CF16F5" w:rsidRPr="006F699E" w:rsidRDefault="00CF16F5" w:rsidP="00CF16F5">
      <w:r>
        <w:fldChar w:fldCharType="begin"/>
      </w:r>
      <w:r>
        <w:instrText xml:space="preserve"> ADDIN ZOTERO_ITEM CSL_CITATION {"citationID":"1aWuR7NK","properties":{"formattedCitation":"(Wood, 1997)","plainCitation":"(Wood, 1997)","noteIndex":0},"citationItems":[{"id":571,"uris":["http://zotero.org/users/11020722/items/QVASG2ID"],"itemData":{"id":571,"type":"article-journal","container-title":"Interactions","DOI":"10.1145/245129.245134","ISSN":"1072-5520, 1558-3449","issue":"2","journalAbbreviation":"interactions","language":"en","page":"48-61","source":"DOI.org (Crossref)","title":"Semi-structured interviewing for user-centered design","volume":"4","author":[{"family":"Wood","given":"Larry E."}],"issued":{"date-parts":[["1997",3]]}}}],"schema":"https://github.com/citation-style-language/schema/raw/master/csl-citation.json"} </w:instrText>
      </w:r>
      <w:r>
        <w:fldChar w:fldCharType="separate"/>
      </w:r>
      <w:r>
        <w:rPr>
          <w:noProof/>
        </w:rPr>
        <w:t>(Wood, 1997)</w:t>
      </w:r>
      <w:r>
        <w:fldChar w:fldCharType="end"/>
      </w:r>
      <w:r>
        <w:t xml:space="preserve"> further </w:t>
      </w:r>
      <w:r w:rsidR="00B647AF">
        <w:t xml:space="preserve">contextualises Knox &amp; Burkard’s </w:t>
      </w:r>
      <w:r w:rsidR="00B647AF">
        <w:fldChar w:fldCharType="begin"/>
      </w:r>
      <w:r w:rsidR="00B647AF">
        <w:instrText xml:space="preserve"> ADDIN ZOTERO_ITEM CSL_CITATION {"citationID":"bltos7Bb","properties":{"formattedCitation":"(2009)","plainCitation":"(2009)","noteIndex":0},"citationItems":[{"id":544,"uris":["http://zotero.org/users/11020722/items/PZCYQNR6"],"itemData":{"id":544,"type":"article-journal","abstract":"After presenting a brief overview of the complexity of the qualitative interviewing process used by psychotherapy researchers, the authors discuss some of the major ideas that psychotherapy researchers using such interviews must consider both before and during the interview process. They then offer thoughts regarding approaches to strengthen qualitative interviews themselves. © 2009, Taylor &amp; Francis Group, LLC. All rights reserved.","container-title":"Psychotherapy Research","DOI":"10.1080/10503300802702105","ISSN":"14684381","issue":"4-5","note":"PMID: 19579087","page":"566-575","title":"Qualitative research interviews","volume":"19","author":[{"family":"Knox","given":"Sarah"},{"family":"Burkard","given":"Alan W."}],"issued":{"date-parts":[["2009"]]}},"label":"page","suppress-author":true}],"schema":"https://github.com/citation-style-language/schema/raw/master/csl-citation.json"} </w:instrText>
      </w:r>
      <w:r w:rsidR="00B647AF">
        <w:fldChar w:fldCharType="separate"/>
      </w:r>
      <w:r w:rsidR="00B647AF">
        <w:rPr>
          <w:noProof/>
        </w:rPr>
        <w:t>(2009)</w:t>
      </w:r>
      <w:r w:rsidR="00B647AF">
        <w:fldChar w:fldCharType="end"/>
      </w:r>
      <w:r w:rsidR="00AA24E7">
        <w:t xml:space="preserve"> definition</w:t>
      </w:r>
      <w:r w:rsidR="00B647AF">
        <w:t xml:space="preserve"> through the lens of a user-centred software development process.</w:t>
      </w:r>
      <w:r w:rsidR="00C11649">
        <w:t xml:space="preserve"> Wood </w:t>
      </w:r>
      <w:r w:rsidR="00C11649">
        <w:fldChar w:fldCharType="begin"/>
      </w:r>
      <w:r w:rsidR="00C11649">
        <w:instrText xml:space="preserve"> ADDIN ZOTERO_ITEM CSL_CITATION {"citationID":"EPRKRKGi","properties":{"formattedCitation":"(1997)","plainCitation":"(1997)","noteIndex":0},"citationItems":[{"id":571,"uris":["http://zotero.org/users/11020722/items/QVASG2ID"],"itemData":{"id":571,"type":"article-journal","container-title":"Interactions","DOI":"10.1145/245129.245134","ISSN":"1072-5520, 1558-3449","issue":"2","journalAbbreviation":"interactions","language":"en","page":"48-61","source":"DOI.org (Crossref)","title":"Semi-structured interviewing for user-centered design","volume":"4","author":[{"family":"Wood","given":"Larry E."}],"issued":{"date-parts":[["1997",3]]}},"label":"page","suppress-author":true}],"schema":"https://github.com/citation-style-language/schema/raw/master/csl-citation.json"} </w:instrText>
      </w:r>
      <w:r w:rsidR="00C11649">
        <w:fldChar w:fldCharType="separate"/>
      </w:r>
      <w:r w:rsidR="00C11649">
        <w:rPr>
          <w:noProof/>
        </w:rPr>
        <w:t>(1997)</w:t>
      </w:r>
      <w:r w:rsidR="00C11649">
        <w:fldChar w:fldCharType="end"/>
      </w:r>
      <w:r w:rsidR="00C11649">
        <w:t xml:space="preserve"> situates the researcher in three levels of knowledge to elicit different types of information from users. </w:t>
      </w:r>
      <w:r w:rsidR="00C11649">
        <w:rPr>
          <w:i/>
          <w:iCs/>
        </w:rPr>
        <w:t>Grand Tour</w:t>
      </w:r>
      <w:r w:rsidR="00C11649">
        <w:t xml:space="preserve"> questioning focuses on broad contextual questions with little to no domain-specific terminologies</w:t>
      </w:r>
      <w:r w:rsidR="007E6CD9">
        <w:t xml:space="preserve"> to gain a</w:t>
      </w:r>
      <w:r w:rsidR="00AC576A">
        <w:t xml:space="preserve"> base</w:t>
      </w:r>
      <w:r w:rsidR="007E6CD9">
        <w:t xml:space="preserve"> understanding of the user</w:t>
      </w:r>
      <w:r w:rsidR="00C11649">
        <w:t xml:space="preserve">. </w:t>
      </w:r>
      <w:r w:rsidR="00C11649">
        <w:rPr>
          <w:i/>
          <w:iCs/>
        </w:rPr>
        <w:t>Case Focused</w:t>
      </w:r>
      <w:r w:rsidR="00C11649">
        <w:t xml:space="preserve"> </w:t>
      </w:r>
      <w:r w:rsidR="00C60971">
        <w:t xml:space="preserve">questioning </w:t>
      </w:r>
      <w:r w:rsidR="006F699E">
        <w:t xml:space="preserve">focuses on specific interactions or flows in the user's workflow to elicit a deeper understanding of workflows and terminologies unknown to the researcher. Lastly, </w:t>
      </w:r>
      <w:r w:rsidR="006F699E">
        <w:rPr>
          <w:i/>
          <w:iCs/>
        </w:rPr>
        <w:t>Native Language</w:t>
      </w:r>
      <w:r w:rsidR="006F699E">
        <w:t xml:space="preserve"> questioning requires </w:t>
      </w:r>
      <w:r w:rsidR="001F0380">
        <w:t>understanding the user's field of work and focusing</w:t>
      </w:r>
      <w:r w:rsidR="006F699E">
        <w:t xml:space="preserve"> on domain-specific questions to elicit specialised answers.</w:t>
      </w:r>
    </w:p>
    <w:p w14:paraId="43417309" w14:textId="3C2C9A5B" w:rsidR="001C795F" w:rsidRDefault="00BA7690" w:rsidP="001C795F">
      <w:pPr>
        <w:pStyle w:val="Heading3"/>
      </w:pPr>
      <w:bookmarkStart w:id="26" w:name="_Toc134453872"/>
      <w:commentRangeStart w:id="27"/>
      <w:r w:rsidRPr="00151665">
        <w:lastRenderedPageBreak/>
        <w:t xml:space="preserve">Literature </w:t>
      </w:r>
      <w:commentRangeEnd w:id="27"/>
      <w:r w:rsidR="009845D4">
        <w:rPr>
          <w:rStyle w:val="CommentReference"/>
          <w:rFonts w:ascii="Georgia" w:hAnsi="Georgia"/>
          <w:color w:val="auto"/>
        </w:rPr>
        <w:commentReference w:id="27"/>
      </w:r>
      <w:r w:rsidRPr="00151665">
        <w:t>research</w:t>
      </w:r>
      <w:bookmarkEnd w:id="26"/>
    </w:p>
    <w:p w14:paraId="406D1DA3" w14:textId="77777777" w:rsidR="00F17C6C" w:rsidRDefault="000A37F2" w:rsidP="00AB0F9A">
      <w:r>
        <w:t xml:space="preserve">Secondary research in the </w:t>
      </w:r>
      <w:r w:rsidR="00537CE6">
        <w:t>form</w:t>
      </w:r>
      <w:r>
        <w:t xml:space="preserve"> of a literature review is commonplace in academic research</w:t>
      </w:r>
      <w:r w:rsidR="00537CE6">
        <w:t>. It provides</w:t>
      </w:r>
      <w:r>
        <w:t xml:space="preserve"> a way for the researcher to review existing research and either synthesise new theories or situate research in relation to each other </w:t>
      </w:r>
      <w:r>
        <w:fldChar w:fldCharType="begin"/>
      </w:r>
      <w:r>
        <w:instrText xml:space="preserve"> ADDIN ZOTERO_ITEM CSL_CITATION {"citationID":"ffnpwdyP","properties":{"formattedCitation":"(Martin &amp; Hanington, 2012)","plainCitation":"(Martin &amp; Hanington, 2012)","noteIndex":0},"citationItems":[{"id":570,"uris":["http://zotero.org/users/11020722/items/Y9S7UEGF"],"itemData":{"id":570,"type":"article-journal","container-title":"Choice Reviews Online","DOI":"10.5860/CHOICE.49-5403","ISSN":"0009-4978, 1523-8253","issue":"10","journalAbbreviation":"Choice Reviews Online","language":"en","page":"49-5403-49-5403","source":"DOI.org (Crossref)","title":"Universal methods of design: 100 ways to research complex problems, develop innovative ideas, and design effective solutions","title-short":"Universal methods of design","volume":"49","author":[{"family":"Martin","given":"Bella"},{"family":"Hanington","given":"Bruce"}],"issued":{"date-parts":[["2012",6,1]]}}}],"schema":"https://github.com/citation-style-language/schema/raw/master/csl-citation.json"} </w:instrText>
      </w:r>
      <w:r>
        <w:fldChar w:fldCharType="separate"/>
      </w:r>
      <w:r>
        <w:rPr>
          <w:noProof/>
        </w:rPr>
        <w:t>(Martin &amp; Hanington, 2012)</w:t>
      </w:r>
      <w:r>
        <w:fldChar w:fldCharType="end"/>
      </w:r>
      <w:r>
        <w:t xml:space="preserve">. </w:t>
      </w:r>
    </w:p>
    <w:p w14:paraId="25A26B00" w14:textId="28EBABF7" w:rsidR="00AB0F9A" w:rsidRDefault="00AB0F9A" w:rsidP="00EC16A3">
      <w:r>
        <w:t xml:space="preserve">The secondary research conducted in this thesis is mainly what </w:t>
      </w:r>
      <w:r>
        <w:fldChar w:fldCharType="begin"/>
      </w:r>
      <w:r>
        <w:instrText xml:space="preserve"> ADDIN ZOTERO_ITEM CSL_CITATION {"citationID":"2mcni9vW","properties":{"formattedCitation":"(Ralph &amp; Baltes, 2022)","plainCitation":"(Ralph &amp; Baltes, 2022)","noteIndex":0},"citationItems":[{"id":611,"uris":["http://zotero.org/users/11020722/items/DZ34YSAT"],"itemData":{"id":611,"type":"paper-conference","abstract":"Confusion over different kinds of secondary research, and their divergent purposes, is undermining the effectiveness and usefulness of secondary studies in software engineering. This short paper therefore explains the differences between ad hoc review, case survey, critical review, meta-analysis (aka systematic literature review), meta-synthesis (aka thematic analysis), rapid review and scoping review (aka systematic mapping study). These definitions and associated guidelines help researchers better select and describe their literature reviews, while helping reviewers select more appropriate evaluation criteria.","collection-title":"ESEC/FSE 2022","container-title":"Proceedings of the 30th ACM Joint European Software Engineering Conference and Symposium on the Foundations of Software Engineering","DOI":"10.1145/3540250.3560877","event-place":"New York, NY, USA","ISBN":"978-1-4503-9413-0","page":"1632–1636","publisher":"Association for Computing Machinery","publisher-place":"New York, NY, USA","source":"ACM Digital Library","title":"Paving the way for mature secondary research: the seven types of literature review","title-short":"Paving the way for mature secondary research","URL":"https://doi.org/10.1145/3540250.3560877","author":[{"family":"Ralph","given":"Paul"},{"family":"Baltes","given":"Sebastian"}],"accessed":{"date-parts":[["2023",4,28]]},"issued":{"date-parts":[["2022",11,9]]}}}],"schema":"https://github.com/citation-style-language/schema/raw/master/csl-citation.json"} </w:instrText>
      </w:r>
      <w:r>
        <w:fldChar w:fldCharType="separate"/>
      </w:r>
      <w:r>
        <w:rPr>
          <w:noProof/>
        </w:rPr>
        <w:t>(Ralph &amp; Baltes, 2022)</w:t>
      </w:r>
      <w:r>
        <w:fldChar w:fldCharType="end"/>
      </w:r>
      <w:r>
        <w:t xml:space="preserve"> defines as </w:t>
      </w:r>
      <w:r w:rsidR="00821044">
        <w:t>an</w:t>
      </w:r>
      <w:r>
        <w:t xml:space="preserve"> </w:t>
      </w:r>
      <w:r>
        <w:rPr>
          <w:i/>
          <w:iCs/>
        </w:rPr>
        <w:t>Ad Hoc Review</w:t>
      </w:r>
      <w:r>
        <w:t xml:space="preserve">. </w:t>
      </w:r>
      <w:r w:rsidR="0097751D">
        <w:t>An Ad Hoc Review consists of a selection of papers chosen by the researcher to support, contextualise, develop, or otherwise situate the main topic of the research project.</w:t>
      </w:r>
      <w:r w:rsidR="00F85AFD">
        <w:t xml:space="preserve"> What differentiates the Ad Hoc Review from other literature review methodologies is its lack of systematised structure in </w:t>
      </w:r>
      <w:r w:rsidR="00537CE6">
        <w:t>how</w:t>
      </w:r>
      <w:r w:rsidR="00F85AFD">
        <w:t xml:space="preserve"> papers are picked. </w:t>
      </w:r>
      <w:r w:rsidR="00F85AFD">
        <w:fldChar w:fldCharType="begin"/>
      </w:r>
      <w:r w:rsidR="00F85AFD">
        <w:instrText xml:space="preserve"> ADDIN ZOTERO_ITEM CSL_CITATION {"citationID":"cnVbz5gv","properties":{"formattedCitation":"(Ralph &amp; Baltes, 2022)","plainCitation":"(Ralph &amp; Baltes, 2022)","noteIndex":0},"citationItems":[{"id":611,"uris":["http://zotero.org/users/11020722/items/DZ34YSAT"],"itemData":{"id":611,"type":"paper-conference","abstract":"Confusion over different kinds of secondary research, and their divergent purposes, is undermining the effectiveness and usefulness of secondary studies in software engineering. This short paper therefore explains the differences between ad hoc review, case survey, critical review, meta-analysis (aka systematic literature review), meta-synthesis (aka thematic analysis), rapid review and scoping review (aka systematic mapping study). These definitions and associated guidelines help researchers better select and describe their literature reviews, while helping reviewers select more appropriate evaluation criteria.","collection-title":"ESEC/FSE 2022","container-title":"Proceedings of the 30th ACM Joint European Software Engineering Conference and Symposium on the Foundations of Software Engineering","DOI":"10.1145/3540250.3560877","event-place":"New York, NY, USA","ISBN":"978-1-4503-9413-0","page":"1632–1636","publisher":"Association for Computing Machinery","publisher-place":"New York, NY, USA","source":"ACM Digital Library","title":"Paving the way for mature secondary research: the seven types of literature review","title-short":"Paving the way for mature secondary research","URL":"https://doi.org/10.1145/3540250.3560877","author":[{"family":"Ralph","given":"Paul"},{"family":"Baltes","given":"Sebastian"}],"accessed":{"date-parts":[["2023",4,28]]},"issued":{"date-parts":[["2022",11,9]]}}}],"schema":"https://github.com/citation-style-language/schema/raw/master/csl-citation.json"} </w:instrText>
      </w:r>
      <w:r w:rsidR="00F85AFD">
        <w:fldChar w:fldCharType="separate"/>
      </w:r>
      <w:r w:rsidR="00F85AFD">
        <w:rPr>
          <w:noProof/>
        </w:rPr>
        <w:t>(Ralph &amp; Baltes, 2022)</w:t>
      </w:r>
      <w:r w:rsidR="00F85AFD">
        <w:fldChar w:fldCharType="end"/>
      </w:r>
      <w:r w:rsidR="00F85AFD">
        <w:t xml:space="preserve"> calls the method for paper selection in Ad Hoc Reviews </w:t>
      </w:r>
      <w:r w:rsidR="00F85AFD">
        <w:rPr>
          <w:i/>
          <w:iCs/>
        </w:rPr>
        <w:t>purposive sampling</w:t>
      </w:r>
      <w:r w:rsidR="00F85AFD">
        <w:t xml:space="preserve">. The literature research was conducted through desk research using online databases such as </w:t>
      </w:r>
      <w:r w:rsidR="00F85AFD" w:rsidRPr="00F85AFD">
        <w:rPr>
          <w:i/>
          <w:iCs/>
        </w:rPr>
        <w:t>Google Scholar</w:t>
      </w:r>
      <w:r w:rsidR="00F85AFD">
        <w:t xml:space="preserve"> and </w:t>
      </w:r>
      <w:r w:rsidR="00537CE6">
        <w:t>field-relevant</w:t>
      </w:r>
      <w:r w:rsidR="00F85AFD">
        <w:t xml:space="preserve"> databases such as the </w:t>
      </w:r>
      <w:r w:rsidR="00F85AFD">
        <w:rPr>
          <w:i/>
          <w:iCs/>
        </w:rPr>
        <w:t>ACM Digital Library</w:t>
      </w:r>
      <w:r w:rsidR="00F85AFD">
        <w:t xml:space="preserve"> and </w:t>
      </w:r>
      <w:r w:rsidR="00F85AFD">
        <w:rPr>
          <w:i/>
          <w:iCs/>
        </w:rPr>
        <w:t>IEEE</w:t>
      </w:r>
      <w:r w:rsidR="00F85AFD">
        <w:t xml:space="preserve">. The process of filtering relevant research papers can be </w:t>
      </w:r>
      <w:r w:rsidR="009C2086">
        <w:t>summarised as</w:t>
      </w:r>
      <w:r w:rsidR="00537CE6">
        <w:t xml:space="preserve"> follows</w:t>
      </w:r>
      <w:r w:rsidR="009C2086">
        <w:t>:</w:t>
      </w:r>
    </w:p>
    <w:p w14:paraId="45EBD19F" w14:textId="7430E62A" w:rsidR="009C2086" w:rsidRPr="00EC16A3" w:rsidRDefault="009C2086" w:rsidP="009C2086">
      <w:pPr>
        <w:pStyle w:val="ListParagraph"/>
        <w:numPr>
          <w:ilvl w:val="0"/>
          <w:numId w:val="30"/>
        </w:numPr>
      </w:pPr>
      <w:r w:rsidRPr="00EC16A3">
        <w:t xml:space="preserve">How many citations does the paper have? </w:t>
      </w:r>
    </w:p>
    <w:p w14:paraId="604AA69E" w14:textId="12FAC562" w:rsidR="009C2086" w:rsidRPr="00EC16A3" w:rsidRDefault="009C2086" w:rsidP="009C2086">
      <w:pPr>
        <w:pStyle w:val="ListParagraph"/>
        <w:numPr>
          <w:ilvl w:val="0"/>
          <w:numId w:val="30"/>
        </w:numPr>
      </w:pPr>
      <w:r w:rsidRPr="00EC16A3">
        <w:t xml:space="preserve">When was the paper published? </w:t>
      </w:r>
    </w:p>
    <w:p w14:paraId="78C8FC2E" w14:textId="3972F846" w:rsidR="008A41B0" w:rsidRPr="00EC16A3" w:rsidRDefault="009C2086" w:rsidP="0002032D">
      <w:pPr>
        <w:pStyle w:val="ListParagraph"/>
        <w:numPr>
          <w:ilvl w:val="0"/>
          <w:numId w:val="30"/>
        </w:numPr>
      </w:pPr>
      <w:r w:rsidRPr="00EC16A3">
        <w:t xml:space="preserve">How are the findings presented in the abstract? </w:t>
      </w:r>
    </w:p>
    <w:p w14:paraId="5160312A" w14:textId="1BE834D9" w:rsidR="00BA7690" w:rsidRDefault="00005228" w:rsidP="00BA7690">
      <w:pPr>
        <w:pStyle w:val="Heading3"/>
      </w:pPr>
      <w:bookmarkStart w:id="28" w:name="_Toc134453873"/>
      <w:r>
        <w:t xml:space="preserve">The </w:t>
      </w:r>
      <w:r w:rsidR="00C17FF8">
        <w:t>Double Diamond</w:t>
      </w:r>
      <w:r>
        <w:t xml:space="preserve"> research method</w:t>
      </w:r>
      <w:bookmarkEnd w:id="28"/>
    </w:p>
    <w:p w14:paraId="4563F6CE" w14:textId="64AE34B0" w:rsidR="003A4AE0" w:rsidRDefault="00210DD6" w:rsidP="00210DD6">
      <w:r>
        <w:t xml:space="preserve">The </w:t>
      </w:r>
      <w:r w:rsidR="00537CE6">
        <w:t>double-diamond</w:t>
      </w:r>
      <w:r>
        <w:t xml:space="preserve"> research process is a widely </w:t>
      </w:r>
      <w:r w:rsidR="00BD2871">
        <w:t>adopted</w:t>
      </w:r>
      <w:r>
        <w:t xml:space="preserve"> method for describing and planning a design project. </w:t>
      </w:r>
      <w:r w:rsidR="00537CE6">
        <w:t>Design Council UK popularised the method</w:t>
      </w:r>
      <w:r w:rsidR="00710E77">
        <w:t xml:space="preserve"> through </w:t>
      </w:r>
      <w:r w:rsidR="00561A2B">
        <w:t>in-depth methodological research</w:t>
      </w:r>
      <w:r w:rsidR="00710E77">
        <w:t xml:space="preserve"> of 11 large design companies</w:t>
      </w:r>
      <w:r w:rsidR="00B211AB">
        <w:t xml:space="preserve"> </w:t>
      </w:r>
      <w:r w:rsidR="00B211AB">
        <w:fldChar w:fldCharType="begin"/>
      </w:r>
      <w:r w:rsidR="00603BBE">
        <w:instrText xml:space="preserve"> ADDIN ZOTERO_ITEM CSL_CITATION {"citationID":"LqTE3OUW","properties":{"formattedCitation":"(Design Council, 2007; Gustafsson, 2019)","plainCitation":"(Design Council, 2007; Gustafsson, 2019)","noteIndex":0},"citationItems":[{"id":598,"uris":["http://zotero.org/users/11020722/items/KDKEMTRN"],"itemData":{"id":598,"type":"document","abstract":"For our most in-depth study ever, Design Council researchers visited the design\ndepartments of eleven companies, all world-leaders in their fields and all with a public commitment to the use of design to improve their brand strength and product and service offerings. The study looked at the way design is used in these firms, how designers work with staff from other disciplines and how the design process is managed to deliver consistently successful results. How is design managed across complex, global, product and brand portfolios, we wanted to know. So we asked leading design teams how they select and\norganise their designers, and when they bring designers into the product or service development process. We also wanted to find out what skills today’s designers need in order to succeed. From this in-depth examination we aimed to draw out some of the key features that define the state-of-the-art in modern design practice, as well as the unique approaches that set some firms apart. The full study includes eleven case studies looking in detail at the processes used at\neach participating company. These can be accessed using the links below.","language":"English","publisher":"Design Council UK","title":"Eleven lessons: managing design in eleven global brands. A study of the design process","title-short":"Eleven Lessons","URL":"https://www.designcouncil.org.uk/our-work/skills-learning/resources/11-lessons-managing-design-global-brands/","author":[{"family":"Design Council","given":""}],"accessed":{"date-parts":[["2023",4,27]]},"issued":{"date-parts":[["2007",1,20]]}}},{"id":595,"uris":["http://zotero.org/users/11020722/items/HBTH9F2H"],"itemData":{"id":595,"type":"thesis","abstract":"Analysing the Double diamond design process through research &amp; implementation” aims to clarify and discuss the Double diamond design process, its origin, use and usefulness in design today. The thesis also intends to discuss the position, skill-set and responsibilities designers are faced with when working for a start-up in comparison to a larger company. The Double diamond design process itself is viewed through the lens of a case study project with a small company/start-up called Eye Caramba Oy. As the Double diamond model originated through the study of design practices in large established compa-nies on a strategic level it was seen fit to balance that with its use on a small project and on a highly prac-tical level. As the Design council (the creators of the Double diamond design process) urge users to alter or modify the process to suit their projects there are a vast amount of process model variations available. For the case study an original process model was made based on a project example. This detailed model added a layer to the discussion regarding proper use and modification of the Double diamond design process. As discussions and subsequent conclusions were the result of comparing a small project with a vast pool of research, they should not be viewed as conclusive but rather as important discussions for young designers entering an ever-changing market.","genre":"Master of Arts","language":"en","number-of-pages":"55","publisher":"Aalto University","source":"Zotero","title":"Analysing the Double diamond design process through research &amp; implementation","URL":"https://aaltodoc.aalto.fi/bitstream/handle/123456789/39285/master_Gustafsson_Daniel_2019.pdf?sequence=1&amp;isAllowed=y","author":[{"family":"Gustafsson","given":"Daniel"}],"accessed":{"date-parts":[["2023",4,27]]},"issued":{"date-parts":[["2019"]]}}}],"schema":"https://github.com/citation-style-language/schema/raw/master/csl-citation.json"} </w:instrText>
      </w:r>
      <w:r w:rsidR="00B211AB">
        <w:fldChar w:fldCharType="separate"/>
      </w:r>
      <w:r w:rsidR="00603BBE">
        <w:rPr>
          <w:noProof/>
        </w:rPr>
        <w:t>(Design Council, 2007; Gustafsson, 2019)</w:t>
      </w:r>
      <w:r w:rsidR="00B211AB">
        <w:fldChar w:fldCharType="end"/>
      </w:r>
      <w:r w:rsidR="00603BBE">
        <w:t xml:space="preserve">. In short, the method divides the design process </w:t>
      </w:r>
      <w:r w:rsidR="00537CE6">
        <w:t>into</w:t>
      </w:r>
      <w:r w:rsidR="00603BBE">
        <w:t xml:space="preserve"> four </w:t>
      </w:r>
      <w:r w:rsidR="00496BD8">
        <w:t>phases</w:t>
      </w:r>
      <w:r w:rsidR="00603BBE">
        <w:t xml:space="preserve">, </w:t>
      </w:r>
      <w:r w:rsidR="00603BBE">
        <w:rPr>
          <w:i/>
          <w:iCs/>
        </w:rPr>
        <w:t>Discover</w:t>
      </w:r>
      <w:r w:rsidR="00603BBE">
        <w:t xml:space="preserve">, </w:t>
      </w:r>
      <w:r w:rsidR="00603BBE">
        <w:rPr>
          <w:i/>
          <w:iCs/>
        </w:rPr>
        <w:t>Define</w:t>
      </w:r>
      <w:r w:rsidR="00603BBE">
        <w:t xml:space="preserve">, </w:t>
      </w:r>
      <w:r w:rsidR="00603BBE">
        <w:rPr>
          <w:i/>
          <w:iCs/>
        </w:rPr>
        <w:t>Develop</w:t>
      </w:r>
      <w:r w:rsidR="00603BBE">
        <w:t xml:space="preserve">, and </w:t>
      </w:r>
      <w:r w:rsidR="00603BBE">
        <w:rPr>
          <w:i/>
          <w:iCs/>
        </w:rPr>
        <w:t>Deliver</w:t>
      </w:r>
      <w:r w:rsidR="00603BBE">
        <w:t xml:space="preserve">. A recurring theme of </w:t>
      </w:r>
      <w:r w:rsidR="00B12078">
        <w:t>the</w:t>
      </w:r>
      <w:r w:rsidR="00603BBE">
        <w:t xml:space="preserve"> method is</w:t>
      </w:r>
      <w:r w:rsidR="00B12078">
        <w:t xml:space="preserve"> a</w:t>
      </w:r>
      <w:r w:rsidR="00603BBE">
        <w:t xml:space="preserve"> divergence and convergence of thought and design. </w:t>
      </w:r>
      <w:r w:rsidR="00496BD8">
        <w:t xml:space="preserve">The </w:t>
      </w:r>
      <w:r w:rsidR="00496BD8" w:rsidRPr="00B12078">
        <w:rPr>
          <w:i/>
          <w:iCs/>
        </w:rPr>
        <w:t>discovery</w:t>
      </w:r>
      <w:r w:rsidR="00496BD8">
        <w:t xml:space="preserve"> phase diverges and </w:t>
      </w:r>
      <w:r w:rsidR="00ED1A71">
        <w:t>opens</w:t>
      </w:r>
      <w:r w:rsidR="00496BD8">
        <w:t xml:space="preserve"> the design space for exploration and research, which converges during the </w:t>
      </w:r>
      <w:r w:rsidR="00496BD8" w:rsidRPr="00B12078">
        <w:rPr>
          <w:i/>
          <w:iCs/>
        </w:rPr>
        <w:t>define</w:t>
      </w:r>
      <w:r w:rsidR="00496BD8">
        <w:t xml:space="preserve"> phase </w:t>
      </w:r>
      <w:r w:rsidR="00B12078">
        <w:t>in</w:t>
      </w:r>
      <w:r w:rsidR="00496BD8">
        <w:t>to more well-defined design opportunities. Similarly</w:t>
      </w:r>
      <w:r w:rsidR="00B1298C">
        <w:t xml:space="preserve">, based on the design opportunities, the </w:t>
      </w:r>
      <w:r w:rsidR="00B1298C" w:rsidRPr="00B1298C">
        <w:rPr>
          <w:i/>
          <w:iCs/>
        </w:rPr>
        <w:t>develop</w:t>
      </w:r>
      <w:r w:rsidR="00B1298C">
        <w:t xml:space="preserve"> phase diverges into</w:t>
      </w:r>
      <w:r w:rsidR="003C2973">
        <w:t xml:space="preserve"> different prototyping iterations</w:t>
      </w:r>
      <w:r w:rsidR="00537CE6">
        <w:t>,</w:t>
      </w:r>
      <w:r w:rsidR="003C2973">
        <w:t xml:space="preserve"> which </w:t>
      </w:r>
      <w:r w:rsidR="00537CE6">
        <w:t>conclude</w:t>
      </w:r>
      <w:r w:rsidR="003C2973">
        <w:t xml:space="preserve"> through converging to a final design in the </w:t>
      </w:r>
      <w:r w:rsidR="003C2973" w:rsidRPr="00B12078">
        <w:rPr>
          <w:i/>
          <w:iCs/>
        </w:rPr>
        <w:t>deliver</w:t>
      </w:r>
      <w:r w:rsidR="003C2973">
        <w:t xml:space="preserve"> phase</w:t>
      </w:r>
      <w:r w:rsidR="00ED1A71">
        <w:t xml:space="preserve"> </w:t>
      </w:r>
      <w:r w:rsidR="00ED1A71">
        <w:fldChar w:fldCharType="begin"/>
      </w:r>
      <w:r w:rsidR="00ED1A71">
        <w:instrText xml:space="preserve"> ADDIN ZOTERO_ITEM CSL_CITATION {"citationID":"lgp8pBIk","properties":{"formattedCitation":"(Design Council, 2019)","plainCitation":"(Design Council, 2019)","noteIndex":0},"citationItems":[{"id":599,"uris":["http://zotero.org/users/11020722/items/GBCLQZ8Z"],"itemData":{"id":599,"type":"webpage","abstract":"Design Council’s framework for innovation helps designers and non-designers across the globe tackle some of the most complex social, economic and environment...","language":"en","title":"Framework for Innovation: Design Council's evolved Double Diamond","title-short":"Framework for Innovation","URL":"https://www.designcouncil.org.uk/our-work/skills-learning/tools-frameworks/framework-for-innovation-design-councils-evolved-double-diamond/","author":[{"family":"Design Council","given":""}],"accessed":{"date-parts":[["2023",4,27]]},"issued":{"date-parts":[["2019",5,17]]}}}],"schema":"https://github.com/citation-style-language/schema/raw/master/csl-citation.json"} </w:instrText>
      </w:r>
      <w:r w:rsidR="00ED1A71">
        <w:fldChar w:fldCharType="separate"/>
      </w:r>
      <w:r w:rsidR="00ED1A71">
        <w:rPr>
          <w:noProof/>
        </w:rPr>
        <w:t>(Design Council, 2019)</w:t>
      </w:r>
      <w:r w:rsidR="00ED1A71">
        <w:fldChar w:fldCharType="end"/>
      </w:r>
      <w:r w:rsidR="003C2973">
        <w:t>.</w:t>
      </w:r>
      <w:r w:rsidR="003A4AE0">
        <w:t xml:space="preserve"> </w:t>
      </w:r>
    </w:p>
    <w:p w14:paraId="01FB00B5" w14:textId="4AEAA874" w:rsidR="00922EAE" w:rsidRDefault="00FC4ABA" w:rsidP="00210DD6">
      <w:r>
        <w:t>Since</w:t>
      </w:r>
      <w:r w:rsidR="00922EAE">
        <w:t xml:space="preserve"> its initial conception, the Design Council has iterated upon the core model of the double diamond and has presented a refined model </w:t>
      </w:r>
      <w:r w:rsidR="00922EAE">
        <w:fldChar w:fldCharType="begin"/>
      </w:r>
      <w:r w:rsidR="00922EAE">
        <w:instrText xml:space="preserve"> ADDIN ZOTERO_ITEM CSL_CITATION {"citationID":"MK9Y6JgS","properties":{"formattedCitation":"(Design Council, 2021)","plainCitation":"(Design Council, 2021)","noteIndex":0},"citationItems":[{"id":681,"uris":["http://zotero.org/users/11020722/items/FYWJKHXP"],"itemData":{"id":681,"type":"report","abstract":"Design Council is the government’s advisor on design.\nOur mission is to make life better by design. We work with people to create better places, better products and better processes, all of which lead to better performance. We commission research, develop programmes and influence policy to demonstrate the power of design. We bring together non-designers and designers from grassroots to government and share with them our design expertise to transform the way they work.\nEnabling sustainable living is one of our three key priorities outlined in our Strategy 2020-24. As part of our work\nto improve design standards and promote sustainable development, we have been conducting research into design for net zero, at the same time as developing – through our own programmes of work and engagement with our Design Council experts – frameworks that support designers to come together to work on complex topics. This work can then be used by the 1.69m people working in the design economy in the UK1 as well as those elsewhere, the design students who will join them soon, and businesses and commissioners wanting to take a design approach to achieve their sustainability goals and climate commitments.","language":"English","page":"60","publisher":"Design Council","title":"Beyond Net Zero: A Systematic Design Approach","URL":"https://www.designcouncil.org.uk/fileadmin/uploads/dc/Documents/Beyond%2520Net%2520Zero%2520-%2520A%2520Systemic%2520Design%2520Approach.pdf","author":[{"family":"Design Council","given":""}],"accessed":{"date-parts":[["2023",5,4]]},"issued":{"date-parts":[["2021",4]]}}}],"schema":"https://github.com/citation-style-language/schema/raw/master/csl-citation.json"} </w:instrText>
      </w:r>
      <w:r w:rsidR="00922EAE">
        <w:fldChar w:fldCharType="separate"/>
      </w:r>
      <w:r w:rsidR="00922EAE">
        <w:rPr>
          <w:noProof/>
        </w:rPr>
        <w:t>(Design Council, 2021)</w:t>
      </w:r>
      <w:r w:rsidR="00922EAE">
        <w:fldChar w:fldCharType="end"/>
      </w:r>
      <w:r w:rsidR="00922EAE">
        <w:t>. The revised Double Diamond approaches the design process from a more holistic perspective and includes a larger focus on the surrounding context and ethical implications of the design process.</w:t>
      </w:r>
      <w:r w:rsidR="001E2C5A">
        <w:t xml:space="preserve"> The core “diamonds” remain like earlier iterations</w:t>
      </w:r>
      <w:r w:rsidR="00ED381A">
        <w:t>, although renamed</w:t>
      </w:r>
      <w:r w:rsidR="006A58E4">
        <w:t>, with</w:t>
      </w:r>
      <w:r w:rsidR="001E2C5A">
        <w:t xml:space="preserve"> </w:t>
      </w:r>
      <w:r w:rsidR="006A58E4">
        <w:t>t</w:t>
      </w:r>
      <w:r w:rsidR="00334588">
        <w:t xml:space="preserve">he new additions </w:t>
      </w:r>
      <w:r w:rsidR="00505D63">
        <w:t>surrounding</w:t>
      </w:r>
      <w:r w:rsidR="0077636A">
        <w:t xml:space="preserve"> </w:t>
      </w:r>
      <w:r w:rsidR="00DA65A3">
        <w:t>(</w:t>
      </w:r>
      <w:r w:rsidR="006A58E4">
        <w:fldChar w:fldCharType="begin"/>
      </w:r>
      <w:r w:rsidR="006A58E4">
        <w:instrText xml:space="preserve"> REF _Ref134088274 \h </w:instrText>
      </w:r>
      <w:r w:rsidR="006A58E4">
        <w:fldChar w:fldCharType="separate"/>
      </w:r>
      <w:r w:rsidR="00E36218">
        <w:t xml:space="preserve">Figure </w:t>
      </w:r>
      <w:r w:rsidR="00E36218">
        <w:rPr>
          <w:noProof/>
        </w:rPr>
        <w:t>5</w:t>
      </w:r>
      <w:r w:rsidR="006A58E4">
        <w:fldChar w:fldCharType="end"/>
      </w:r>
      <w:r w:rsidR="00DA65A3">
        <w:t>)</w:t>
      </w:r>
      <w:r w:rsidR="00334588">
        <w:t>:</w:t>
      </w:r>
    </w:p>
    <w:p w14:paraId="74912269" w14:textId="408E3C53" w:rsidR="00FC4ABA" w:rsidRDefault="00334588" w:rsidP="00AB7F36">
      <w:pPr>
        <w:pStyle w:val="ListParagraph"/>
        <w:numPr>
          <w:ilvl w:val="0"/>
          <w:numId w:val="31"/>
        </w:numPr>
      </w:pPr>
      <w:r w:rsidRPr="00AB7F36">
        <w:rPr>
          <w:i/>
          <w:iCs/>
        </w:rPr>
        <w:t>Orientation and Vision Setting</w:t>
      </w:r>
      <w:r w:rsidR="00AB7F36">
        <w:t>.</w:t>
      </w:r>
      <w:r w:rsidR="00222EA6">
        <w:t xml:space="preserve"> How will you approach the design? </w:t>
      </w:r>
      <w:r w:rsidR="001C4CA1">
        <w:t xml:space="preserve">Why is this project important, and who </w:t>
      </w:r>
      <w:r w:rsidR="00C97573">
        <w:t>will</w:t>
      </w:r>
      <w:r w:rsidR="001C4CA1">
        <w:t xml:space="preserve"> gain from its </w:t>
      </w:r>
      <w:r w:rsidR="001C4CA1">
        <w:lastRenderedPageBreak/>
        <w:t xml:space="preserve">conceptualisation? </w:t>
      </w:r>
      <w:r w:rsidR="00222EA6">
        <w:t>Wha</w:t>
      </w:r>
      <w:r w:rsidR="00C97573">
        <w:t>t</w:t>
      </w:r>
      <w:r w:rsidR="00222EA6">
        <w:t xml:space="preserve"> are the implications of the design, and how is it contextualised in a larger </w:t>
      </w:r>
      <w:r w:rsidR="005B04E2">
        <w:t>setting</w:t>
      </w:r>
      <w:r w:rsidR="00222EA6">
        <w:t>?</w:t>
      </w:r>
    </w:p>
    <w:p w14:paraId="6F01005A" w14:textId="60BCDED1" w:rsidR="0059114B" w:rsidRDefault="00334588" w:rsidP="00AB7F36">
      <w:pPr>
        <w:pStyle w:val="ListParagraph"/>
        <w:numPr>
          <w:ilvl w:val="0"/>
          <w:numId w:val="31"/>
        </w:numPr>
      </w:pPr>
      <w:r w:rsidRPr="00AB7F36">
        <w:rPr>
          <w:i/>
          <w:iCs/>
        </w:rPr>
        <w:t>Leadership and Storytelling</w:t>
      </w:r>
      <w:r w:rsidR="00AB7F36">
        <w:t>.</w:t>
      </w:r>
      <w:r w:rsidR="00994F05">
        <w:t xml:space="preserve"> The design process is collaborative, and a transparent design process builds a community. Through reflection and personal growth</w:t>
      </w:r>
      <w:r w:rsidR="001650F6">
        <w:t>,</w:t>
      </w:r>
      <w:r w:rsidR="00994F05">
        <w:t xml:space="preserve"> you</w:t>
      </w:r>
      <w:r w:rsidR="001650F6">
        <w:t>,</w:t>
      </w:r>
      <w:r w:rsidR="00994F05">
        <w:t xml:space="preserve"> as a leader, </w:t>
      </w:r>
      <w:r w:rsidR="001650F6">
        <w:t>can support and build this community.</w:t>
      </w:r>
    </w:p>
    <w:p w14:paraId="424AEB6A" w14:textId="4E9237A2" w:rsidR="0059114B" w:rsidRDefault="00334588" w:rsidP="00AB7F36">
      <w:pPr>
        <w:pStyle w:val="ListParagraph"/>
        <w:numPr>
          <w:ilvl w:val="0"/>
          <w:numId w:val="31"/>
        </w:numPr>
      </w:pPr>
      <w:r w:rsidRPr="00AB7F36">
        <w:rPr>
          <w:i/>
          <w:iCs/>
        </w:rPr>
        <w:t>Connections and Relationships</w:t>
      </w:r>
      <w:r w:rsidR="00AB7F36">
        <w:t>.</w:t>
      </w:r>
      <w:r w:rsidR="0025065D">
        <w:t xml:space="preserve"> Understanding the user and trusting them to be their </w:t>
      </w:r>
      <w:r w:rsidR="00D857F1">
        <w:t xml:space="preserve">own </w:t>
      </w:r>
      <w:r w:rsidR="0025065D">
        <w:t>expert allows for a more inclusive design process.</w:t>
      </w:r>
    </w:p>
    <w:p w14:paraId="69C11722" w14:textId="68B50C0A" w:rsidR="0059114B" w:rsidRDefault="00334588" w:rsidP="00210DD6">
      <w:pPr>
        <w:pStyle w:val="ListParagraph"/>
        <w:numPr>
          <w:ilvl w:val="0"/>
          <w:numId w:val="31"/>
        </w:numPr>
      </w:pPr>
      <w:r w:rsidRPr="00AB7F36">
        <w:rPr>
          <w:i/>
          <w:iCs/>
        </w:rPr>
        <w:t>Continuing the Journey</w:t>
      </w:r>
      <w:r w:rsidR="00AB7F36">
        <w:t>.</w:t>
      </w:r>
      <w:r w:rsidR="00B45C03">
        <w:t xml:space="preserve"> How will the design continue living as you finish the design process and move on? Everything we create exists in a larger ecosystem. What are the future implications of its </w:t>
      </w:r>
      <w:r w:rsidR="007A3E43">
        <w:t>existence</w:t>
      </w:r>
      <w:r w:rsidR="00B45C03">
        <w:t>? Reflect and learn from successes and mistakes.</w:t>
      </w:r>
    </w:p>
    <w:p w14:paraId="6233B9A5" w14:textId="77777777" w:rsidR="00667934" w:rsidRDefault="00667934" w:rsidP="00667934">
      <w:pPr>
        <w:keepNext/>
        <w:jc w:val="center"/>
      </w:pPr>
      <w:r>
        <w:rPr>
          <w:noProof/>
        </w:rPr>
        <w:drawing>
          <wp:inline distT="0" distB="0" distL="0" distR="0" wp14:anchorId="0340A6C5" wp14:editId="48962849">
            <wp:extent cx="3606973" cy="3612332"/>
            <wp:effectExtent l="0" t="0" r="0" b="0"/>
            <wp:docPr id="15" name="Picture 15"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radar chart&#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719753" cy="3725279"/>
                    </a:xfrm>
                    <a:prstGeom prst="rect">
                      <a:avLst/>
                    </a:prstGeom>
                  </pic:spPr>
                </pic:pic>
              </a:graphicData>
            </a:graphic>
          </wp:inline>
        </w:drawing>
      </w:r>
    </w:p>
    <w:p w14:paraId="771B3942" w14:textId="3028248D" w:rsidR="00667934" w:rsidRPr="00667934" w:rsidRDefault="00667934" w:rsidP="00915EF4">
      <w:pPr>
        <w:pStyle w:val="Caption"/>
        <w:jc w:val="center"/>
      </w:pPr>
      <w:bookmarkStart w:id="29" w:name="_Ref134088274"/>
      <w:r>
        <w:t xml:space="preserve">Figure </w:t>
      </w:r>
      <w:r>
        <w:fldChar w:fldCharType="begin"/>
      </w:r>
      <w:r>
        <w:instrText xml:space="preserve"> SEQ Figure \* ARABIC </w:instrText>
      </w:r>
      <w:r>
        <w:fldChar w:fldCharType="separate"/>
      </w:r>
      <w:r w:rsidR="005D7EC2">
        <w:rPr>
          <w:noProof/>
        </w:rPr>
        <w:t>5</w:t>
      </w:r>
      <w:r>
        <w:fldChar w:fldCharType="end"/>
      </w:r>
      <w:bookmarkEnd w:id="29"/>
      <w:r>
        <w:t xml:space="preserve">. The revised Double Diamond </w:t>
      </w:r>
      <w:r>
        <w:fldChar w:fldCharType="begin"/>
      </w:r>
      <w:r>
        <w:instrText xml:space="preserve"> ADDIN ZOTERO_ITEM CSL_CITATION {"citationID":"acZbLyEy","properties":{"formattedCitation":"(Design Council, 2021)","plainCitation":"(Design Council, 2021)","noteIndex":0},"citationItems":[{"id":681,"uris":["http://zotero.org/users/11020722/items/FYWJKHXP"],"itemData":{"id":681,"type":"report","abstract":"Design Council is the government’s advisor on design.\nOur mission is to make life better by design. We work with people to create better places, better products and better processes, all of which lead to better performance. We commission research, develop programmes and influence policy to demonstrate the power of design. We bring together non-designers and designers from grassroots to government and share with them our design expertise to transform the way they work.\nEnabling sustainable living is one of our three key priorities outlined in our Strategy 2020-24. As part of our work\nto improve design standards and promote sustainable development, we have been conducting research into design for net zero, at the same time as developing – through our own programmes of work and engagement with our Design Council experts – frameworks that support designers to come together to work on complex topics. This work can then be used by the 1.69m people working in the design economy in the UK1 as well as those elsewhere, the design students who will join them soon, and businesses and commissioners wanting to take a design approach to achieve their sustainability goals and climate commitments.","language":"English","page":"60","publisher":"Design Council","title":"Beyond Net Zero: A Systematic Design Approach","URL":"https://www.designcouncil.org.uk/fileadmin/uploads/dc/Documents/Beyond%2520Net%2520Zero%2520-%2520A%2520Systemic%2520Design%2520Approach.pdf","author":[{"family":"Design Council","given":""}],"accessed":{"date-parts":[["2023",5,4]]},"issued":{"date-parts":[["2021",4]]}}}],"schema":"https://github.com/citation-style-language/schema/raw/master/csl-citation.json"} </w:instrText>
      </w:r>
      <w:r>
        <w:fldChar w:fldCharType="separate"/>
      </w:r>
      <w:r>
        <w:rPr>
          <w:noProof/>
        </w:rPr>
        <w:t>(Design Council, 2021)</w:t>
      </w:r>
      <w:r>
        <w:fldChar w:fldCharType="end"/>
      </w:r>
    </w:p>
    <w:p w14:paraId="79351BDD" w14:textId="7EC5E8F7" w:rsidR="007E082F" w:rsidRPr="00151665" w:rsidRDefault="007E082F" w:rsidP="007E082F">
      <w:pPr>
        <w:pStyle w:val="Heading2"/>
        <w:rPr>
          <w:lang w:val="en-GB"/>
        </w:rPr>
      </w:pPr>
      <w:bookmarkStart w:id="30" w:name="_Toc134453874"/>
      <w:r w:rsidRPr="00151665">
        <w:rPr>
          <w:lang w:val="en-GB"/>
        </w:rPr>
        <w:t>Early design stages</w:t>
      </w:r>
      <w:bookmarkEnd w:id="30"/>
    </w:p>
    <w:p w14:paraId="4ADE2E45" w14:textId="48EC211B" w:rsidR="007E082F" w:rsidRPr="00151665" w:rsidRDefault="007E082F" w:rsidP="007E082F">
      <w:r w:rsidRPr="00151665">
        <w:t xml:space="preserve">Meetings were booked with each UX team designer during the project's first official week for the initial exploratory interviews. This included UX Designers, UX Design Leads, and the Technical Manager. The meetings were recorded through audio and were analysed and summarised afterwards in an affinity diagram using the digital whiteboard tool </w:t>
      </w:r>
      <w:r w:rsidRPr="00801713">
        <w:rPr>
          <w:i/>
          <w:iCs/>
        </w:rPr>
        <w:t>FigJam</w:t>
      </w:r>
      <w:r w:rsidRPr="00151665">
        <w:t>.</w:t>
      </w:r>
    </w:p>
    <w:p w14:paraId="31C36859" w14:textId="34F64199" w:rsidR="009A3C6F" w:rsidRPr="00151665" w:rsidRDefault="009A3C6F" w:rsidP="009A3C6F">
      <w:pPr>
        <w:rPr>
          <w:rFonts w:ascii="Times New Roman" w:hAnsi="Times New Roman"/>
          <w:lang w:eastAsia="en-GB"/>
        </w:rPr>
      </w:pPr>
      <w:r w:rsidRPr="00151665">
        <w:rPr>
          <w:lang w:eastAsia="en-GB"/>
        </w:rPr>
        <w:t xml:space="preserve">Before meeting each team member individually for the interview, I invited all the stakeholders to an introductory in-person meeting at the IKEA offices. </w:t>
      </w:r>
      <w:r w:rsidR="00C42C63">
        <w:rPr>
          <w:lang w:eastAsia="en-GB"/>
        </w:rPr>
        <w:t>It</w:t>
      </w:r>
      <w:r w:rsidR="00551B0C">
        <w:rPr>
          <w:lang w:eastAsia="en-GB"/>
        </w:rPr>
        <w:t xml:space="preserve"> </w:t>
      </w:r>
      <w:r w:rsidRPr="00151665">
        <w:rPr>
          <w:lang w:eastAsia="en-GB"/>
        </w:rPr>
        <w:t>was an opportunity to get acquainted with the entire team</w:t>
      </w:r>
      <w:r w:rsidR="00E71FD7">
        <w:rPr>
          <w:lang w:eastAsia="en-GB"/>
        </w:rPr>
        <w:t>,</w:t>
      </w:r>
      <w:r w:rsidRPr="00151665">
        <w:rPr>
          <w:lang w:eastAsia="en-GB"/>
        </w:rPr>
        <w:t xml:space="preserve"> explain who I </w:t>
      </w:r>
      <w:r w:rsidR="00E71FD7">
        <w:rPr>
          <w:lang w:eastAsia="en-GB"/>
        </w:rPr>
        <w:t>was</w:t>
      </w:r>
      <w:r w:rsidRPr="00151665">
        <w:rPr>
          <w:lang w:eastAsia="en-GB"/>
        </w:rPr>
        <w:t>, my intentions with the project,</w:t>
      </w:r>
      <w:r w:rsidR="00551B0C">
        <w:rPr>
          <w:lang w:eastAsia="en-GB"/>
        </w:rPr>
        <w:t xml:space="preserve"> the </w:t>
      </w:r>
      <w:r w:rsidR="00E60878">
        <w:rPr>
          <w:lang w:eastAsia="en-GB"/>
        </w:rPr>
        <w:t>project's</w:t>
      </w:r>
      <w:r w:rsidR="00551B0C">
        <w:rPr>
          <w:lang w:eastAsia="en-GB"/>
        </w:rPr>
        <w:t xml:space="preserve"> purpose</w:t>
      </w:r>
      <w:r w:rsidRPr="00151665">
        <w:rPr>
          <w:lang w:eastAsia="en-GB"/>
        </w:rPr>
        <w:t xml:space="preserve"> </w:t>
      </w:r>
      <w:r w:rsidR="0089645F">
        <w:rPr>
          <w:lang w:eastAsia="en-GB"/>
        </w:rPr>
        <w:t xml:space="preserve">and </w:t>
      </w:r>
      <w:r w:rsidRPr="00151665">
        <w:rPr>
          <w:lang w:eastAsia="en-GB"/>
        </w:rPr>
        <w:t xml:space="preserve">expectations, and </w:t>
      </w:r>
      <w:r w:rsidRPr="00151665">
        <w:rPr>
          <w:lang w:eastAsia="en-GB"/>
        </w:rPr>
        <w:lastRenderedPageBreak/>
        <w:t>meet their comments regarding the thesi</w:t>
      </w:r>
      <w:r w:rsidR="008F7AAF">
        <w:rPr>
          <w:lang w:eastAsia="en-GB"/>
        </w:rPr>
        <w:t>s</w:t>
      </w:r>
      <w:r w:rsidRPr="00151665">
        <w:rPr>
          <w:lang w:eastAsia="en-GB"/>
        </w:rPr>
        <w:t>.</w:t>
      </w:r>
      <w:r w:rsidR="005E70C6">
        <w:rPr>
          <w:rFonts w:ascii="Times New Roman" w:hAnsi="Times New Roman"/>
          <w:lang w:eastAsia="en-GB"/>
        </w:rPr>
        <w:t xml:space="preserve"> </w:t>
      </w:r>
      <w:r w:rsidRPr="00151665">
        <w:rPr>
          <w:lang w:eastAsia="en-GB"/>
        </w:rPr>
        <w:t xml:space="preserve">A benefit of explaining this </w:t>
      </w:r>
      <w:r w:rsidR="00AE6649">
        <w:rPr>
          <w:lang w:eastAsia="en-GB"/>
        </w:rPr>
        <w:t>to everyone</w:t>
      </w:r>
      <w:r w:rsidR="00073040">
        <w:rPr>
          <w:lang w:eastAsia="en-GB"/>
        </w:rPr>
        <w:t xml:space="preserve"> before</w:t>
      </w:r>
      <w:r w:rsidRPr="00151665">
        <w:rPr>
          <w:lang w:eastAsia="en-GB"/>
        </w:rPr>
        <w:t xml:space="preserve"> </w:t>
      </w:r>
      <w:r w:rsidR="00073040">
        <w:rPr>
          <w:lang w:eastAsia="en-GB"/>
        </w:rPr>
        <w:t>the individual meetings was that</w:t>
      </w:r>
      <w:r w:rsidRPr="00151665">
        <w:rPr>
          <w:lang w:eastAsia="en-GB"/>
        </w:rPr>
        <w:t xml:space="preserve"> everyone had a common baseline understanding of the project and its stakes. This </w:t>
      </w:r>
      <w:r w:rsidR="00A17D49">
        <w:rPr>
          <w:lang w:eastAsia="en-GB"/>
        </w:rPr>
        <w:t>allowed me to be</w:t>
      </w:r>
      <w:r w:rsidR="00B16126">
        <w:rPr>
          <w:lang w:eastAsia="en-GB"/>
        </w:rPr>
        <w:t xml:space="preserve"> </w:t>
      </w:r>
      <w:r w:rsidRPr="00151665">
        <w:rPr>
          <w:lang w:eastAsia="en-GB"/>
        </w:rPr>
        <w:t xml:space="preserve">direct </w:t>
      </w:r>
      <w:r w:rsidR="00970C2B">
        <w:rPr>
          <w:lang w:eastAsia="en-GB"/>
        </w:rPr>
        <w:t>and</w:t>
      </w:r>
      <w:r w:rsidR="000A33EA">
        <w:rPr>
          <w:lang w:eastAsia="en-GB"/>
        </w:rPr>
        <w:t xml:space="preserve"> </w:t>
      </w:r>
      <w:r w:rsidR="0018587C">
        <w:rPr>
          <w:lang w:eastAsia="en-GB"/>
        </w:rPr>
        <w:t>efficient</w:t>
      </w:r>
      <w:r w:rsidRPr="00151665">
        <w:rPr>
          <w:lang w:eastAsia="en-GB"/>
        </w:rPr>
        <w:t xml:space="preserve"> without re-explaining the project at every meeting.</w:t>
      </w:r>
    </w:p>
    <w:p w14:paraId="3086F28D" w14:textId="744FAF9C" w:rsidR="009A3C6F" w:rsidRPr="00151665" w:rsidRDefault="009A3C6F" w:rsidP="009A3C6F">
      <w:pPr>
        <w:pStyle w:val="Heading3"/>
        <w:rPr>
          <w:lang w:eastAsia="en-GB"/>
        </w:rPr>
      </w:pPr>
      <w:bookmarkStart w:id="31" w:name="_Toc134453875"/>
      <w:r w:rsidRPr="00151665">
        <w:rPr>
          <w:lang w:eastAsia="en-GB"/>
        </w:rPr>
        <w:t>Exploratory discussions</w:t>
      </w:r>
      <w:bookmarkEnd w:id="31"/>
    </w:p>
    <w:p w14:paraId="1D90EE93" w14:textId="441B2710" w:rsidR="009A3C6F" w:rsidRPr="00151665" w:rsidRDefault="009A3C6F" w:rsidP="009A3C6F">
      <w:pPr>
        <w:rPr>
          <w:rFonts w:ascii="Times New Roman" w:hAnsi="Times New Roman"/>
          <w:lang w:eastAsia="en-GB"/>
        </w:rPr>
      </w:pPr>
      <w:r w:rsidRPr="00151665">
        <w:rPr>
          <w:lang w:eastAsia="en-GB"/>
        </w:rPr>
        <w:t xml:space="preserve">The individual meetings with each team member consisted of one-on-one sessions spanning 45-60 minutes in person or digitally (Four physical meetings, two digital). </w:t>
      </w:r>
      <w:r w:rsidR="00556A92">
        <w:rPr>
          <w:lang w:eastAsia="en-GB"/>
        </w:rPr>
        <w:t>In addition, each</w:t>
      </w:r>
      <w:r w:rsidRPr="00151665">
        <w:rPr>
          <w:lang w:eastAsia="en-GB"/>
        </w:rPr>
        <w:t xml:space="preserve"> interview was recorded through audio for later reference with consent from each interviewee. By recording each interview, I had the opportunity to focus more on </w:t>
      </w:r>
      <w:r w:rsidR="00D21395">
        <w:rPr>
          <w:lang w:eastAsia="en-GB"/>
        </w:rPr>
        <w:t>the</w:t>
      </w:r>
      <w:r w:rsidRPr="00151665">
        <w:rPr>
          <w:lang w:eastAsia="en-GB"/>
        </w:rPr>
        <w:t xml:space="preserve"> discussions with more fluid conversation rather than taking notes while talking, which can be difficult while conducting research </w:t>
      </w:r>
      <w:r w:rsidR="00E87D21">
        <w:rPr>
          <w:lang w:eastAsia="en-GB"/>
        </w:rPr>
        <w:t>alone</w:t>
      </w:r>
      <w:r w:rsidRPr="00151665">
        <w:rPr>
          <w:lang w:eastAsia="en-GB"/>
        </w:rPr>
        <w:t>.</w:t>
      </w:r>
    </w:p>
    <w:p w14:paraId="31430C0F" w14:textId="77777777" w:rsidR="009E3E0B" w:rsidRDefault="009A3C6F" w:rsidP="009A3C6F">
      <w:pPr>
        <w:rPr>
          <w:lang w:eastAsia="en-GB"/>
        </w:rPr>
      </w:pPr>
      <w:r w:rsidRPr="00151665">
        <w:rPr>
          <w:lang w:eastAsia="en-GB"/>
        </w:rPr>
        <w:t xml:space="preserve">The interview format was mainly </w:t>
      </w:r>
      <w:r w:rsidRPr="00151665">
        <w:rPr>
          <w:i/>
          <w:iCs/>
          <w:lang w:eastAsia="en-GB"/>
        </w:rPr>
        <w:t xml:space="preserve">informal, </w:t>
      </w:r>
      <w:r w:rsidRPr="00151665">
        <w:rPr>
          <w:lang w:eastAsia="en-GB"/>
        </w:rPr>
        <w:t>without any predetermined questions or questionnaires. It resembled an open discussion based on an initial prompt given to each interviewee, “</w:t>
      </w:r>
      <w:r w:rsidRPr="00151665">
        <w:rPr>
          <w:i/>
          <w:iCs/>
          <w:lang w:eastAsia="en-GB"/>
        </w:rPr>
        <w:t>What type of value would a system solution overview bring to your work and design process?</w:t>
      </w:r>
      <w:r w:rsidRPr="00151665">
        <w:rPr>
          <w:lang w:eastAsia="en-GB"/>
        </w:rPr>
        <w:t xml:space="preserve">” </w:t>
      </w:r>
      <w:r w:rsidR="006A5FF4" w:rsidRPr="00151665">
        <w:rPr>
          <w:lang w:eastAsia="en-GB"/>
        </w:rPr>
        <w:t xml:space="preserve">I </w:t>
      </w:r>
      <w:r w:rsidR="006A5FF4">
        <w:rPr>
          <w:lang w:eastAsia="en-GB"/>
        </w:rPr>
        <w:t>wanted</w:t>
      </w:r>
      <w:r w:rsidR="006A5FF4" w:rsidRPr="00151665">
        <w:rPr>
          <w:lang w:eastAsia="en-GB"/>
        </w:rPr>
        <w:t xml:space="preserve"> to learn the</w:t>
      </w:r>
      <w:r w:rsidR="006A5FF4">
        <w:rPr>
          <w:lang w:eastAsia="en-GB"/>
        </w:rPr>
        <w:t xml:space="preserve"> designers’</w:t>
      </w:r>
      <w:r w:rsidR="006A5FF4" w:rsidRPr="00151665">
        <w:rPr>
          <w:lang w:eastAsia="en-GB"/>
        </w:rPr>
        <w:t xml:space="preserve"> perspectives and values regarding how they are affected by the current digital landscape and how a mapping would impact them.</w:t>
      </w:r>
    </w:p>
    <w:p w14:paraId="5C1D4781" w14:textId="2F659E1C" w:rsidR="009A3C6F" w:rsidRPr="00151665" w:rsidRDefault="009A3C6F" w:rsidP="009A3C6F">
      <w:pPr>
        <w:rPr>
          <w:lang w:eastAsia="en-GB"/>
        </w:rPr>
      </w:pPr>
      <w:r w:rsidRPr="00151665">
        <w:rPr>
          <w:lang w:eastAsia="en-GB"/>
        </w:rPr>
        <w:t xml:space="preserve">Beyond learning the </w:t>
      </w:r>
      <w:r w:rsidR="00E854BF">
        <w:rPr>
          <w:i/>
          <w:iCs/>
          <w:lang w:eastAsia="en-GB"/>
        </w:rPr>
        <w:t>W</w:t>
      </w:r>
      <w:r w:rsidRPr="00151665">
        <w:rPr>
          <w:i/>
          <w:iCs/>
          <w:lang w:eastAsia="en-GB"/>
        </w:rPr>
        <w:t>hy</w:t>
      </w:r>
      <w:r w:rsidRPr="00151665">
        <w:rPr>
          <w:lang w:eastAsia="en-GB"/>
        </w:rPr>
        <w:t xml:space="preserve"> of each user, I also wanted to know the </w:t>
      </w:r>
      <w:r w:rsidRPr="00151665">
        <w:rPr>
          <w:i/>
          <w:iCs/>
          <w:lang w:eastAsia="en-GB"/>
        </w:rPr>
        <w:t>What</w:t>
      </w:r>
      <w:r w:rsidRPr="00151665">
        <w:rPr>
          <w:lang w:eastAsia="en-GB"/>
        </w:rPr>
        <w:t xml:space="preserve"> regarding the mapping. When and where would they see themselves utilising a mapping tool, in what context, and why? What type of data would be relevant for them to see? </w:t>
      </w:r>
      <w:r w:rsidR="003C3271">
        <w:rPr>
          <w:lang w:eastAsia="en-GB"/>
        </w:rPr>
        <w:t>Through this</w:t>
      </w:r>
      <w:r w:rsidRPr="00151665">
        <w:rPr>
          <w:lang w:eastAsia="en-GB"/>
        </w:rPr>
        <w:t>, I could situate and contextualise the project within the greater scope of the digital landscape at</w:t>
      </w:r>
      <w:r w:rsidR="004850CC">
        <w:rPr>
          <w:lang w:eastAsia="en-GB"/>
        </w:rPr>
        <w:t xml:space="preserve"> Inter</w:t>
      </w:r>
      <w:r w:rsidRPr="00151665">
        <w:rPr>
          <w:lang w:eastAsia="en-GB"/>
        </w:rPr>
        <w:t xml:space="preserve"> IKEA</w:t>
      </w:r>
      <w:r w:rsidR="006667B8">
        <w:rPr>
          <w:lang w:eastAsia="en-GB"/>
        </w:rPr>
        <w:t>.</w:t>
      </w:r>
    </w:p>
    <w:p w14:paraId="67D98DE2" w14:textId="7C34A2F1" w:rsidR="009A3C6F" w:rsidRPr="00151665" w:rsidRDefault="00727145" w:rsidP="00727145">
      <w:pPr>
        <w:pStyle w:val="Heading3"/>
      </w:pPr>
      <w:bookmarkStart w:id="32" w:name="_Toc134453876"/>
      <w:r w:rsidRPr="00151665">
        <w:t>Analysis process</w:t>
      </w:r>
      <w:bookmarkEnd w:id="32"/>
    </w:p>
    <w:p w14:paraId="7A9F760E" w14:textId="19525855" w:rsidR="00EE1E88" w:rsidRDefault="00EE1E88" w:rsidP="00657C1E">
      <w:r>
        <w:t xml:space="preserve">Affinity diagramming is </w:t>
      </w:r>
      <w:r w:rsidR="00556A92">
        <w:t xml:space="preserve">a </w:t>
      </w:r>
      <w:r>
        <w:t xml:space="preserve">method of data analysis that focuses on externalising insights and helps designers to structure information by categorising among common themes </w:t>
      </w:r>
      <w:r>
        <w:fldChar w:fldCharType="begin"/>
      </w:r>
      <w:r>
        <w:instrText xml:space="preserve"> ADDIN ZOTERO_ITEM CSL_CITATION {"citationID":"kYDrtxU9","properties":{"formattedCitation":"(Martin &amp; Hanington, 2012)","plainCitation":"(Martin &amp; Hanington, 2012)","noteIndex":0},"citationItems":[{"id":570,"uris":["http://zotero.org/users/11020722/items/Y9S7UEGF"],"itemData":{"id":570,"type":"article-journal","container-title":"Choice Reviews Online","DOI":"10.5860/CHOICE.49-5403","ISSN":"0009-4978, 1523-8253","issue":"10","journalAbbreviation":"Choice Reviews Online","language":"en","page":"49-5403-49-5403","source":"DOI.org (Crossref)","title":"Universal methods of design: 100 ways to research complex problems, develop innovative ideas, and design effective solutions","title-short":"Universal methods of design","volume":"49","author":[{"family":"Martin","given":"Bella"},{"family":"Hanington","given":"Bruce"}],"issued":{"date-parts":[["2012",6,1]]}}}],"schema":"https://github.com/citation-style-language/schema/raw/master/csl-citation.json"} </w:instrText>
      </w:r>
      <w:r>
        <w:fldChar w:fldCharType="separate"/>
      </w:r>
      <w:r>
        <w:rPr>
          <w:noProof/>
        </w:rPr>
        <w:t>(Martin &amp; Hanington, 2012)</w:t>
      </w:r>
      <w:r>
        <w:fldChar w:fldCharType="end"/>
      </w:r>
      <w:r>
        <w:t>.</w:t>
      </w:r>
      <w:r w:rsidR="00881074">
        <w:t xml:space="preserve"> </w:t>
      </w:r>
      <w:r w:rsidR="002F6235">
        <w:t xml:space="preserve">Insights and observations from user interviews are written down on individual </w:t>
      </w:r>
      <w:r w:rsidR="00610FD3">
        <w:t>Post-it</w:t>
      </w:r>
      <w:r w:rsidR="002F6235">
        <w:t xml:space="preserve"> notes and scattered </w:t>
      </w:r>
      <w:r w:rsidR="003D4A51">
        <w:t>in no specific order</w:t>
      </w:r>
      <w:r w:rsidR="002F6235">
        <w:t>. The post-its</w:t>
      </w:r>
      <w:r w:rsidR="00224CAA">
        <w:t>’</w:t>
      </w:r>
      <w:r w:rsidR="002F6235">
        <w:t xml:space="preserve"> are then clustered by commonalities and themes</w:t>
      </w:r>
      <w:r w:rsidR="00556A92">
        <w:t>. These</w:t>
      </w:r>
      <w:r w:rsidR="002F6235">
        <w:t xml:space="preserve"> themes are not determined beforehand but arise through the process.</w:t>
      </w:r>
      <w:r w:rsidR="00224CAA">
        <w:t xml:space="preserve"> The themes can then be analysed and used to generate design opportunities and design issues that can be iterated upon</w:t>
      </w:r>
      <w:r w:rsidR="003D4A51">
        <w:t xml:space="preserve"> </w:t>
      </w:r>
      <w:r w:rsidR="003D4A51">
        <w:fldChar w:fldCharType="begin"/>
      </w:r>
      <w:r w:rsidR="003D4A51">
        <w:instrText xml:space="preserve"> ADDIN ZOTERO_ITEM CSL_CITATION {"citationID":"jca7o1ob","properties":{"formattedCitation":"(Beyer &amp; Holtzblatt, 1998)","plainCitation":"(Beyer &amp; Holtzblatt, 1998)","noteIndex":0},"citationItems":[{"id":680,"uris":["http://zotero.org/users/11020722/items/JJ8QETQI"],"itemData":{"id":680,"type":"book","call-number":"QA76.9.S88 B493 1998","event-place":"San Francisco, Calif","ISBN":"978-1-55860-411-7","language":"en","number-of-pages":"472","publisher":"Morgan Kaufmann","publisher-place":"San Francisco, Calif","source":"Library of Congress ISBN","title":"Contextual design: defining customer-centered systems","title-short":"Contextual design","author":[{"family":"Beyer","given":"Hugh"},{"family":"Holtzblatt","given":"Karen"}],"issued":{"date-parts":[["1998"]]}}}],"schema":"https://github.com/citation-style-language/schema/raw/master/csl-citation.json"} </w:instrText>
      </w:r>
      <w:r w:rsidR="003D4A51">
        <w:fldChar w:fldCharType="separate"/>
      </w:r>
      <w:r w:rsidR="003D4A51">
        <w:rPr>
          <w:noProof/>
        </w:rPr>
        <w:t>(Beyer &amp; Holtzblatt, 1998)</w:t>
      </w:r>
      <w:r w:rsidR="003D4A51">
        <w:fldChar w:fldCharType="end"/>
      </w:r>
      <w:r w:rsidR="00224CAA">
        <w:t>.</w:t>
      </w:r>
    </w:p>
    <w:p w14:paraId="6F1E70AC" w14:textId="77777777" w:rsidR="00657C1E" w:rsidRPr="00151665" w:rsidRDefault="00657C1E" w:rsidP="008539A1">
      <w:pPr>
        <w:keepNext/>
      </w:pPr>
      <w:r w:rsidRPr="00151665">
        <w:rPr>
          <w:noProof/>
          <w:lang w:eastAsia="en-GB"/>
        </w:rPr>
        <w:lastRenderedPageBreak/>
        <w:drawing>
          <wp:inline distT="0" distB="0" distL="0" distR="0" wp14:anchorId="0967A98E" wp14:editId="628F0FCD">
            <wp:extent cx="4702175" cy="2244090"/>
            <wp:effectExtent l="0" t="0" r="0" b="3810"/>
            <wp:docPr id="4" name="Picture 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702175" cy="2244090"/>
                    </a:xfrm>
                    <a:prstGeom prst="rect">
                      <a:avLst/>
                    </a:prstGeom>
                  </pic:spPr>
                </pic:pic>
              </a:graphicData>
            </a:graphic>
          </wp:inline>
        </w:drawing>
      </w:r>
    </w:p>
    <w:p w14:paraId="67F46F73" w14:textId="2542C885" w:rsidR="00657C1E" w:rsidRPr="00151665" w:rsidRDefault="00657C1E" w:rsidP="00657C1E">
      <w:pPr>
        <w:pStyle w:val="Caption"/>
        <w:jc w:val="center"/>
        <w:rPr>
          <w:lang w:eastAsia="en-GB"/>
        </w:rPr>
      </w:pPr>
      <w:bookmarkStart w:id="33" w:name="_Ref133499680"/>
      <w:r w:rsidRPr="00151665">
        <w:t xml:space="preserve">Figure </w:t>
      </w:r>
      <w:r w:rsidRPr="00151665">
        <w:fldChar w:fldCharType="begin"/>
      </w:r>
      <w:r w:rsidRPr="00151665">
        <w:instrText xml:space="preserve"> SEQ Figure \* ARABIC </w:instrText>
      </w:r>
      <w:r w:rsidRPr="00151665">
        <w:fldChar w:fldCharType="separate"/>
      </w:r>
      <w:r w:rsidR="005D7EC2">
        <w:rPr>
          <w:noProof/>
        </w:rPr>
        <w:t>6</w:t>
      </w:r>
      <w:r w:rsidRPr="00151665">
        <w:fldChar w:fldCharType="end"/>
      </w:r>
      <w:bookmarkEnd w:id="33"/>
      <w:r w:rsidRPr="00151665">
        <w:t xml:space="preserve">. Finished layout after applying the affinity diagram </w:t>
      </w:r>
      <w:r w:rsidR="00F544E3" w:rsidRPr="00151665">
        <w:t>method.</w:t>
      </w:r>
      <w:r w:rsidR="00E97D25">
        <w:t xml:space="preserve"> Red post-its </w:t>
      </w:r>
      <w:r w:rsidR="000554A7">
        <w:t>consist of</w:t>
      </w:r>
      <w:r w:rsidR="00E97D25">
        <w:t xml:space="preserve"> raw data</w:t>
      </w:r>
      <w:r w:rsidR="004B2890">
        <w:t>,</w:t>
      </w:r>
      <w:r w:rsidR="00E97D25">
        <w:t xml:space="preserve"> and green</w:t>
      </w:r>
      <w:r w:rsidR="006772CD">
        <w:t xml:space="preserve"> post-its</w:t>
      </w:r>
      <w:r w:rsidR="00E97D25">
        <w:t xml:space="preserve"> are generated insights.</w:t>
      </w:r>
    </w:p>
    <w:p w14:paraId="4EE96CFD" w14:textId="74661358" w:rsidR="00657C1E" w:rsidRPr="00151665" w:rsidRDefault="00657C1E" w:rsidP="00657C1E">
      <w:pPr>
        <w:rPr>
          <w:rFonts w:ascii="Times New Roman" w:hAnsi="Times New Roman"/>
          <w:lang w:eastAsia="en-GB"/>
        </w:rPr>
      </w:pPr>
      <w:r w:rsidRPr="00151665">
        <w:rPr>
          <w:lang w:eastAsia="en-GB"/>
        </w:rPr>
        <w:t xml:space="preserve">After taking notes, analysing, and condensing the raw data to manageable insights through the affinity </w:t>
      </w:r>
      <w:r w:rsidRPr="00151665">
        <w:t>diagram (</w:t>
      </w:r>
      <w:r w:rsidR="00F544E3">
        <w:fldChar w:fldCharType="begin"/>
      </w:r>
      <w:r w:rsidR="00F544E3">
        <w:instrText xml:space="preserve"> REF _Ref133499680 \h </w:instrText>
      </w:r>
      <w:r w:rsidR="00F544E3">
        <w:fldChar w:fldCharType="separate"/>
      </w:r>
      <w:r w:rsidR="00E36218" w:rsidRPr="00151665">
        <w:t xml:space="preserve">Figure </w:t>
      </w:r>
      <w:r w:rsidR="00E36218">
        <w:rPr>
          <w:noProof/>
        </w:rPr>
        <w:t>6</w:t>
      </w:r>
      <w:r w:rsidR="00F544E3">
        <w:fldChar w:fldCharType="end"/>
      </w:r>
      <w:r w:rsidRPr="00151665">
        <w:t xml:space="preserve">), seven themes could be identified: </w:t>
      </w:r>
      <w:r w:rsidRPr="00881074">
        <w:rPr>
          <w:i/>
          <w:iCs/>
        </w:rPr>
        <w:t>Data &amp; Input</w:t>
      </w:r>
      <w:r w:rsidRPr="00151665">
        <w:t xml:space="preserve">, </w:t>
      </w:r>
      <w:r w:rsidRPr="00881074">
        <w:rPr>
          <w:i/>
          <w:iCs/>
        </w:rPr>
        <w:t>Purpose of the Overview</w:t>
      </w:r>
      <w:r w:rsidRPr="00151665">
        <w:t xml:space="preserve">, </w:t>
      </w:r>
      <w:r w:rsidRPr="00881074">
        <w:rPr>
          <w:i/>
          <w:iCs/>
        </w:rPr>
        <w:t>Finding Information</w:t>
      </w:r>
      <w:r w:rsidRPr="00151665">
        <w:t xml:space="preserve">, </w:t>
      </w:r>
      <w:r w:rsidRPr="00881074">
        <w:rPr>
          <w:i/>
          <w:iCs/>
        </w:rPr>
        <w:t>Issues &amp; Problems</w:t>
      </w:r>
      <w:r w:rsidRPr="00151665">
        <w:t xml:space="preserve">, </w:t>
      </w:r>
      <w:r w:rsidRPr="00881074">
        <w:rPr>
          <w:i/>
          <w:iCs/>
        </w:rPr>
        <w:t>Governance</w:t>
      </w:r>
      <w:r w:rsidR="008A4C82">
        <w:rPr>
          <w:i/>
          <w:iCs/>
        </w:rPr>
        <w:t xml:space="preserve"> &amp; Ethics</w:t>
      </w:r>
      <w:r w:rsidRPr="00151665">
        <w:t xml:space="preserve">, </w:t>
      </w:r>
      <w:r w:rsidRPr="00881074">
        <w:rPr>
          <w:i/>
          <w:iCs/>
        </w:rPr>
        <w:t>Previous Mappings</w:t>
      </w:r>
      <w:r w:rsidRPr="00151665">
        <w:rPr>
          <w:lang w:eastAsia="en-GB"/>
        </w:rPr>
        <w:t xml:space="preserve">, and </w:t>
      </w:r>
      <w:r w:rsidRPr="00151665">
        <w:rPr>
          <w:i/>
          <w:iCs/>
          <w:lang w:eastAsia="en-GB"/>
        </w:rPr>
        <w:t>Practicalities</w:t>
      </w:r>
      <w:r w:rsidRPr="00151665">
        <w:rPr>
          <w:lang w:eastAsia="en-GB"/>
        </w:rPr>
        <w:t>. Some themes were large enough to be divided further into sub-themes which will be expanded upon later. All insights</w:t>
      </w:r>
      <w:r w:rsidR="003707C8">
        <w:rPr>
          <w:lang w:eastAsia="en-GB"/>
        </w:rPr>
        <w:t xml:space="preserve"> gained through this process</w:t>
      </w:r>
      <w:r w:rsidRPr="00151665">
        <w:rPr>
          <w:lang w:eastAsia="en-GB"/>
        </w:rPr>
        <w:t xml:space="preserve"> </w:t>
      </w:r>
      <w:r w:rsidR="003707C8">
        <w:rPr>
          <w:lang w:eastAsia="en-GB"/>
        </w:rPr>
        <w:t>do</w:t>
      </w:r>
      <w:r w:rsidRPr="00151665">
        <w:rPr>
          <w:lang w:eastAsia="en-GB"/>
        </w:rPr>
        <w:t xml:space="preserve"> not</w:t>
      </w:r>
      <w:r w:rsidR="003707C8">
        <w:rPr>
          <w:lang w:eastAsia="en-GB"/>
        </w:rPr>
        <w:t xml:space="preserve"> necessarily</w:t>
      </w:r>
      <w:r w:rsidRPr="00151665">
        <w:rPr>
          <w:lang w:eastAsia="en-GB"/>
        </w:rPr>
        <w:t xml:space="preserve"> </w:t>
      </w:r>
      <w:r w:rsidR="003707C8">
        <w:rPr>
          <w:lang w:eastAsia="en-GB"/>
        </w:rPr>
        <w:t>fit</w:t>
      </w:r>
      <w:r w:rsidRPr="00151665">
        <w:rPr>
          <w:lang w:eastAsia="en-GB"/>
        </w:rPr>
        <w:t xml:space="preserve"> </w:t>
      </w:r>
      <w:r w:rsidR="003707C8">
        <w:rPr>
          <w:lang w:eastAsia="en-GB"/>
        </w:rPr>
        <w:t>within this project's scope</w:t>
      </w:r>
      <w:r w:rsidRPr="00151665">
        <w:rPr>
          <w:lang w:eastAsia="en-GB"/>
        </w:rPr>
        <w:t xml:space="preserve"> but provide a richer understanding of the context in which the project is situated </w:t>
      </w:r>
      <w:commentRangeStart w:id="34"/>
      <w:r w:rsidRPr="00151665">
        <w:rPr>
          <w:lang w:eastAsia="en-GB"/>
        </w:rPr>
        <w:t>and will be presented as such</w:t>
      </w:r>
      <w:commentRangeEnd w:id="34"/>
      <w:r w:rsidR="00B40A9E">
        <w:rPr>
          <w:rStyle w:val="CommentReference"/>
        </w:rPr>
        <w:commentReference w:id="34"/>
      </w:r>
      <w:r w:rsidRPr="00151665">
        <w:rPr>
          <w:lang w:eastAsia="en-GB"/>
        </w:rPr>
        <w:t>. The design opportunities and insights gained from this exercise and learnings from the literature inform the later sketching, designing, and prototyping stages.</w:t>
      </w:r>
    </w:p>
    <w:p w14:paraId="02F73180" w14:textId="1E566482" w:rsidR="000D4BCC" w:rsidRDefault="00657C1E" w:rsidP="000D4BCC">
      <w:pPr>
        <w:pStyle w:val="Heading3"/>
        <w:rPr>
          <w:lang w:eastAsia="en-GB"/>
        </w:rPr>
      </w:pPr>
      <w:bookmarkStart w:id="35" w:name="_Toc134453877"/>
      <w:r w:rsidRPr="00151665">
        <w:rPr>
          <w:lang w:eastAsia="en-GB"/>
        </w:rPr>
        <w:t>Results from interviews</w:t>
      </w:r>
      <w:bookmarkEnd w:id="35"/>
    </w:p>
    <w:tbl>
      <w:tblPr>
        <w:tblStyle w:val="TableGrid"/>
        <w:tblW w:w="0" w:type="auto"/>
        <w:jc w:val="center"/>
        <w:tblLook w:val="04A0" w:firstRow="1" w:lastRow="0" w:firstColumn="1" w:lastColumn="0" w:noHBand="0" w:noVBand="1"/>
      </w:tblPr>
      <w:tblGrid>
        <w:gridCol w:w="1848"/>
        <w:gridCol w:w="1849"/>
        <w:gridCol w:w="1849"/>
        <w:gridCol w:w="1849"/>
      </w:tblGrid>
      <w:tr w:rsidR="00185670" w14:paraId="6F280B18" w14:textId="77777777" w:rsidTr="00A62147">
        <w:trPr>
          <w:cantSplit/>
          <w:jc w:val="center"/>
        </w:trPr>
        <w:tc>
          <w:tcPr>
            <w:tcW w:w="1848" w:type="dxa"/>
          </w:tcPr>
          <w:p w14:paraId="22983075" w14:textId="68B28149" w:rsidR="00185670" w:rsidRPr="008A534A" w:rsidRDefault="00185670" w:rsidP="00185670">
            <w:pPr>
              <w:jc w:val="left"/>
              <w:rPr>
                <w:b/>
                <w:bCs/>
              </w:rPr>
            </w:pPr>
            <w:r w:rsidRPr="008A534A">
              <w:rPr>
                <w:b/>
                <w:bCs/>
              </w:rPr>
              <w:t>Context &amp; Connectivity</w:t>
            </w:r>
          </w:p>
        </w:tc>
        <w:tc>
          <w:tcPr>
            <w:tcW w:w="1849" w:type="dxa"/>
          </w:tcPr>
          <w:p w14:paraId="4387BC17" w14:textId="081E383B" w:rsidR="00185670" w:rsidRPr="008A534A" w:rsidRDefault="00185670" w:rsidP="00185670">
            <w:pPr>
              <w:jc w:val="left"/>
              <w:rPr>
                <w:b/>
                <w:bCs/>
              </w:rPr>
            </w:pPr>
            <w:r w:rsidRPr="008A534A">
              <w:rPr>
                <w:b/>
                <w:bCs/>
              </w:rPr>
              <w:t>User Information</w:t>
            </w:r>
          </w:p>
        </w:tc>
        <w:tc>
          <w:tcPr>
            <w:tcW w:w="1849" w:type="dxa"/>
          </w:tcPr>
          <w:p w14:paraId="4947920D" w14:textId="2DCF456D" w:rsidR="00185670" w:rsidRPr="008A534A" w:rsidRDefault="00185670" w:rsidP="00185670">
            <w:pPr>
              <w:jc w:val="left"/>
              <w:rPr>
                <w:b/>
                <w:bCs/>
              </w:rPr>
            </w:pPr>
            <w:r w:rsidRPr="008A534A">
              <w:rPr>
                <w:b/>
                <w:bCs/>
              </w:rPr>
              <w:t>Solution Specifics</w:t>
            </w:r>
          </w:p>
        </w:tc>
        <w:tc>
          <w:tcPr>
            <w:tcW w:w="1849" w:type="dxa"/>
          </w:tcPr>
          <w:p w14:paraId="59BAD270" w14:textId="73A72FBF" w:rsidR="00185670" w:rsidRPr="008A534A" w:rsidRDefault="00185670" w:rsidP="00185670">
            <w:pPr>
              <w:jc w:val="left"/>
              <w:rPr>
                <w:b/>
                <w:bCs/>
              </w:rPr>
            </w:pPr>
            <w:r w:rsidRPr="008A534A">
              <w:rPr>
                <w:b/>
                <w:bCs/>
              </w:rPr>
              <w:t>Interactions</w:t>
            </w:r>
          </w:p>
        </w:tc>
      </w:tr>
      <w:tr w:rsidR="00185670" w14:paraId="79A39DFA" w14:textId="77777777" w:rsidTr="00444614">
        <w:trPr>
          <w:jc w:val="center"/>
        </w:trPr>
        <w:tc>
          <w:tcPr>
            <w:tcW w:w="1848" w:type="dxa"/>
          </w:tcPr>
          <w:p w14:paraId="6E3E93F3" w14:textId="22406B70" w:rsidR="00185670" w:rsidRPr="00872F19" w:rsidRDefault="00185670" w:rsidP="00872F19">
            <w:pPr>
              <w:jc w:val="left"/>
              <w:rPr>
                <w:sz w:val="18"/>
                <w:szCs w:val="18"/>
              </w:rPr>
            </w:pPr>
            <w:r w:rsidRPr="00872F19">
              <w:rPr>
                <w:sz w:val="18"/>
                <w:szCs w:val="18"/>
              </w:rPr>
              <w:t>How do multiple solutions work together in a process, is it linear, circular, or iterative?</w:t>
            </w:r>
          </w:p>
        </w:tc>
        <w:tc>
          <w:tcPr>
            <w:tcW w:w="1849" w:type="dxa"/>
          </w:tcPr>
          <w:p w14:paraId="71BEB168" w14:textId="4A10A857" w:rsidR="00185670" w:rsidRPr="00872F19" w:rsidRDefault="00872F19" w:rsidP="00872F19">
            <w:pPr>
              <w:jc w:val="left"/>
              <w:rPr>
                <w:sz w:val="18"/>
                <w:szCs w:val="18"/>
              </w:rPr>
            </w:pPr>
            <w:r w:rsidRPr="00872F19">
              <w:rPr>
                <w:sz w:val="18"/>
                <w:szCs w:val="18"/>
              </w:rPr>
              <w:t>Who are the primary users of the solution, what roles use it, and who is the solution owner?</w:t>
            </w:r>
          </w:p>
        </w:tc>
        <w:tc>
          <w:tcPr>
            <w:tcW w:w="1849" w:type="dxa"/>
          </w:tcPr>
          <w:p w14:paraId="3BA8E4C8" w14:textId="00329238" w:rsidR="00185670" w:rsidRPr="00715ED8" w:rsidRDefault="00715ED8" w:rsidP="00715ED8">
            <w:pPr>
              <w:jc w:val="left"/>
              <w:rPr>
                <w:color w:val="000000"/>
                <w:sz w:val="18"/>
                <w:szCs w:val="18"/>
              </w:rPr>
            </w:pPr>
            <w:r w:rsidRPr="00715ED8">
              <w:rPr>
                <w:color w:val="000000"/>
                <w:sz w:val="18"/>
                <w:szCs w:val="18"/>
              </w:rPr>
              <w:t>What is the primary function and purpose of the solution?</w:t>
            </w:r>
          </w:p>
        </w:tc>
        <w:tc>
          <w:tcPr>
            <w:tcW w:w="1849" w:type="dxa"/>
          </w:tcPr>
          <w:p w14:paraId="595DAC30" w14:textId="7A6D91F5" w:rsidR="00185670" w:rsidRPr="00715ED8" w:rsidRDefault="00715ED8" w:rsidP="00715ED8">
            <w:pPr>
              <w:jc w:val="left"/>
              <w:rPr>
                <w:color w:val="000000"/>
                <w:sz w:val="18"/>
                <w:szCs w:val="18"/>
              </w:rPr>
            </w:pPr>
            <w:r w:rsidRPr="00715ED8">
              <w:rPr>
                <w:color w:val="000000"/>
                <w:sz w:val="18"/>
                <w:szCs w:val="18"/>
              </w:rPr>
              <w:t>Several users used the analogy of “zooming” in and out when discussing interacting with the mapping.</w:t>
            </w:r>
          </w:p>
        </w:tc>
      </w:tr>
      <w:tr w:rsidR="00185670" w14:paraId="3EAFD697" w14:textId="77777777" w:rsidTr="00444614">
        <w:trPr>
          <w:jc w:val="center"/>
        </w:trPr>
        <w:tc>
          <w:tcPr>
            <w:tcW w:w="1848" w:type="dxa"/>
          </w:tcPr>
          <w:p w14:paraId="14F07948" w14:textId="504FD8E3" w:rsidR="00185670" w:rsidRPr="00872F19" w:rsidRDefault="00185670" w:rsidP="00872F19">
            <w:pPr>
              <w:jc w:val="left"/>
              <w:rPr>
                <w:sz w:val="18"/>
                <w:szCs w:val="18"/>
              </w:rPr>
            </w:pPr>
            <w:r w:rsidRPr="00872F19">
              <w:rPr>
                <w:sz w:val="18"/>
                <w:szCs w:val="18"/>
              </w:rPr>
              <w:t>How does data flow between solutions, and what type of data is it?</w:t>
            </w:r>
          </w:p>
        </w:tc>
        <w:tc>
          <w:tcPr>
            <w:tcW w:w="1849" w:type="dxa"/>
          </w:tcPr>
          <w:p w14:paraId="68698390" w14:textId="592980F6" w:rsidR="00185670" w:rsidRPr="00872F19" w:rsidRDefault="00872F19" w:rsidP="00872F19">
            <w:pPr>
              <w:jc w:val="left"/>
              <w:rPr>
                <w:sz w:val="18"/>
                <w:szCs w:val="18"/>
              </w:rPr>
            </w:pPr>
            <w:r w:rsidRPr="00872F19">
              <w:rPr>
                <w:sz w:val="18"/>
                <w:szCs w:val="18"/>
              </w:rPr>
              <w:t>What is the primary function of a specific role within the solution, and what is its expected outcome?</w:t>
            </w:r>
          </w:p>
        </w:tc>
        <w:tc>
          <w:tcPr>
            <w:tcW w:w="1849" w:type="dxa"/>
          </w:tcPr>
          <w:p w14:paraId="32E9254C" w14:textId="57E34A13" w:rsidR="00185670" w:rsidRPr="00715ED8" w:rsidRDefault="00715ED8" w:rsidP="00715ED8">
            <w:pPr>
              <w:jc w:val="left"/>
              <w:rPr>
                <w:color w:val="000000"/>
                <w:sz w:val="18"/>
                <w:szCs w:val="18"/>
              </w:rPr>
            </w:pPr>
            <w:r w:rsidRPr="00715ED8">
              <w:rPr>
                <w:color w:val="000000"/>
                <w:sz w:val="18"/>
                <w:szCs w:val="18"/>
              </w:rPr>
              <w:t>What types of workflows and problems does the solution solve?</w:t>
            </w:r>
          </w:p>
        </w:tc>
        <w:tc>
          <w:tcPr>
            <w:tcW w:w="1849" w:type="dxa"/>
          </w:tcPr>
          <w:p w14:paraId="3548A35C" w14:textId="44A2BC79" w:rsidR="00185670" w:rsidRPr="00715ED8" w:rsidRDefault="00715ED8" w:rsidP="00715ED8">
            <w:pPr>
              <w:jc w:val="left"/>
              <w:rPr>
                <w:color w:val="000000"/>
                <w:sz w:val="18"/>
                <w:szCs w:val="18"/>
              </w:rPr>
            </w:pPr>
            <w:r w:rsidRPr="00715ED8">
              <w:rPr>
                <w:color w:val="000000"/>
                <w:sz w:val="18"/>
                <w:szCs w:val="18"/>
              </w:rPr>
              <w:t xml:space="preserve">The data displayed should not be from a technical perspective, </w:t>
            </w:r>
            <w:r w:rsidR="00A75FE3" w:rsidRPr="00715ED8">
              <w:rPr>
                <w:color w:val="000000"/>
                <w:sz w:val="18"/>
                <w:szCs w:val="18"/>
              </w:rPr>
              <w:t>e.g.,</w:t>
            </w:r>
            <w:r w:rsidRPr="00715ED8">
              <w:rPr>
                <w:color w:val="000000"/>
                <w:sz w:val="18"/>
                <w:szCs w:val="18"/>
              </w:rPr>
              <w:t xml:space="preserve"> usage statistics or business goals and costs.</w:t>
            </w:r>
          </w:p>
        </w:tc>
      </w:tr>
      <w:tr w:rsidR="00185670" w14:paraId="0B6C4A7E" w14:textId="77777777" w:rsidTr="00444614">
        <w:trPr>
          <w:jc w:val="center"/>
        </w:trPr>
        <w:tc>
          <w:tcPr>
            <w:tcW w:w="1848" w:type="dxa"/>
          </w:tcPr>
          <w:p w14:paraId="7AC83458" w14:textId="6EBC7E8D" w:rsidR="00185670" w:rsidRPr="00872F19" w:rsidRDefault="00185670" w:rsidP="00872F19">
            <w:pPr>
              <w:jc w:val="left"/>
              <w:rPr>
                <w:sz w:val="18"/>
                <w:szCs w:val="18"/>
              </w:rPr>
            </w:pPr>
            <w:r w:rsidRPr="00872F19">
              <w:rPr>
                <w:sz w:val="18"/>
                <w:szCs w:val="18"/>
              </w:rPr>
              <w:t>What is the context of the solution, and where does it feed data?</w:t>
            </w:r>
          </w:p>
        </w:tc>
        <w:tc>
          <w:tcPr>
            <w:tcW w:w="1849" w:type="dxa"/>
          </w:tcPr>
          <w:p w14:paraId="6D8D1DD6" w14:textId="56A707C4" w:rsidR="00185670" w:rsidRPr="00872F19" w:rsidRDefault="00872F19" w:rsidP="00872F19">
            <w:pPr>
              <w:jc w:val="left"/>
              <w:rPr>
                <w:sz w:val="18"/>
                <w:szCs w:val="18"/>
              </w:rPr>
            </w:pPr>
            <w:r w:rsidRPr="00872F19">
              <w:rPr>
                <w:sz w:val="18"/>
                <w:szCs w:val="18"/>
              </w:rPr>
              <w:t xml:space="preserve">What does the user's workflow look like within the </w:t>
            </w:r>
            <w:r w:rsidRPr="00872F19">
              <w:rPr>
                <w:sz w:val="18"/>
                <w:szCs w:val="18"/>
              </w:rPr>
              <w:lastRenderedPageBreak/>
              <w:t>solution process from start to finish?</w:t>
            </w:r>
          </w:p>
        </w:tc>
        <w:tc>
          <w:tcPr>
            <w:tcW w:w="1849" w:type="dxa"/>
          </w:tcPr>
          <w:p w14:paraId="59BE7CF9" w14:textId="0710F46A" w:rsidR="00185670" w:rsidRPr="00715ED8" w:rsidRDefault="00715ED8" w:rsidP="00715ED8">
            <w:pPr>
              <w:jc w:val="left"/>
              <w:rPr>
                <w:color w:val="000000"/>
                <w:sz w:val="18"/>
                <w:szCs w:val="18"/>
              </w:rPr>
            </w:pPr>
            <w:r w:rsidRPr="00715ED8">
              <w:rPr>
                <w:color w:val="000000"/>
                <w:sz w:val="18"/>
                <w:szCs w:val="18"/>
              </w:rPr>
              <w:lastRenderedPageBreak/>
              <w:t>What types of data are handled within the solution?</w:t>
            </w:r>
          </w:p>
        </w:tc>
        <w:tc>
          <w:tcPr>
            <w:tcW w:w="1849" w:type="dxa"/>
          </w:tcPr>
          <w:p w14:paraId="7BCD3B63" w14:textId="282E0BE0" w:rsidR="00185670" w:rsidRPr="00715ED8" w:rsidRDefault="00715ED8" w:rsidP="00715ED8">
            <w:pPr>
              <w:jc w:val="left"/>
              <w:rPr>
                <w:color w:val="000000"/>
                <w:sz w:val="18"/>
                <w:szCs w:val="18"/>
              </w:rPr>
            </w:pPr>
            <w:r w:rsidRPr="00715ED8">
              <w:rPr>
                <w:color w:val="000000"/>
                <w:sz w:val="18"/>
                <w:szCs w:val="18"/>
              </w:rPr>
              <w:t xml:space="preserve">The system should allow for flexibility in interaction and input to enforce a </w:t>
            </w:r>
            <w:r w:rsidRPr="00715ED8">
              <w:rPr>
                <w:color w:val="000000"/>
                <w:sz w:val="18"/>
                <w:szCs w:val="18"/>
              </w:rPr>
              <w:lastRenderedPageBreak/>
              <w:t>greater sense of ownership in interaction.</w:t>
            </w:r>
          </w:p>
        </w:tc>
      </w:tr>
      <w:tr w:rsidR="00185670" w14:paraId="79F2FF7E" w14:textId="77777777" w:rsidTr="00444614">
        <w:trPr>
          <w:jc w:val="center"/>
        </w:trPr>
        <w:tc>
          <w:tcPr>
            <w:tcW w:w="1848" w:type="dxa"/>
          </w:tcPr>
          <w:p w14:paraId="29D2C690" w14:textId="692C8FD0" w:rsidR="00185670" w:rsidRPr="00872F19" w:rsidRDefault="00185670" w:rsidP="00872F19">
            <w:pPr>
              <w:jc w:val="left"/>
              <w:rPr>
                <w:sz w:val="18"/>
                <w:szCs w:val="18"/>
              </w:rPr>
            </w:pPr>
            <w:r w:rsidRPr="00872F19">
              <w:rPr>
                <w:sz w:val="18"/>
                <w:szCs w:val="18"/>
              </w:rPr>
              <w:lastRenderedPageBreak/>
              <w:t>What tools or processes share data?</w:t>
            </w:r>
          </w:p>
        </w:tc>
        <w:tc>
          <w:tcPr>
            <w:tcW w:w="1849" w:type="dxa"/>
          </w:tcPr>
          <w:p w14:paraId="16184A19" w14:textId="540B5117" w:rsidR="00185670" w:rsidRPr="00872F19" w:rsidRDefault="00872F19" w:rsidP="00872F19">
            <w:pPr>
              <w:jc w:val="left"/>
              <w:rPr>
                <w:sz w:val="18"/>
                <w:szCs w:val="18"/>
              </w:rPr>
            </w:pPr>
            <w:r w:rsidRPr="00872F19">
              <w:rPr>
                <w:sz w:val="18"/>
                <w:szCs w:val="18"/>
              </w:rPr>
              <w:t>What other tools do the users use within the process?</w:t>
            </w:r>
          </w:p>
        </w:tc>
        <w:tc>
          <w:tcPr>
            <w:tcW w:w="1849" w:type="dxa"/>
          </w:tcPr>
          <w:p w14:paraId="3CDF5502" w14:textId="041A4DC1" w:rsidR="00185670" w:rsidRPr="00715ED8" w:rsidRDefault="00185670" w:rsidP="00715ED8">
            <w:pPr>
              <w:jc w:val="left"/>
              <w:rPr>
                <w:rFonts w:ascii="Times New Roman" w:hAnsi="Times New Roman"/>
                <w:sz w:val="18"/>
                <w:szCs w:val="18"/>
              </w:rPr>
            </w:pPr>
          </w:p>
        </w:tc>
        <w:tc>
          <w:tcPr>
            <w:tcW w:w="1849" w:type="dxa"/>
          </w:tcPr>
          <w:p w14:paraId="5ECD02D8" w14:textId="76DEF0C5" w:rsidR="00185670" w:rsidRPr="00715ED8" w:rsidRDefault="00715ED8" w:rsidP="000D4BCC">
            <w:pPr>
              <w:keepNext/>
              <w:jc w:val="left"/>
              <w:rPr>
                <w:color w:val="000000"/>
                <w:sz w:val="18"/>
                <w:szCs w:val="18"/>
              </w:rPr>
            </w:pPr>
            <w:r w:rsidRPr="00715ED8">
              <w:rPr>
                <w:color w:val="000000"/>
                <w:sz w:val="18"/>
                <w:szCs w:val="18"/>
              </w:rPr>
              <w:t>Animations could augment and enforce certain overview aspects, e.g., data flow between solutions.</w:t>
            </w:r>
          </w:p>
        </w:tc>
      </w:tr>
    </w:tbl>
    <w:p w14:paraId="415E4495" w14:textId="579E92F6" w:rsidR="00185670" w:rsidRPr="00151665" w:rsidRDefault="000D4BCC" w:rsidP="000D4BCC">
      <w:pPr>
        <w:pStyle w:val="Caption"/>
        <w:jc w:val="center"/>
        <w:rPr>
          <w:rFonts w:ascii="Times New Roman" w:hAnsi="Times New Roman"/>
        </w:rPr>
      </w:pPr>
      <w:bookmarkStart w:id="36" w:name="_Ref134017650"/>
      <w:r>
        <w:t xml:space="preserve">Table </w:t>
      </w:r>
      <w:r w:rsidR="00ED526C">
        <w:fldChar w:fldCharType="begin"/>
      </w:r>
      <w:r w:rsidR="00ED526C">
        <w:instrText xml:space="preserve"> SEQ Table \* ARABIC </w:instrText>
      </w:r>
      <w:r w:rsidR="00ED526C">
        <w:fldChar w:fldCharType="separate"/>
      </w:r>
      <w:r w:rsidR="00E36218">
        <w:rPr>
          <w:noProof/>
        </w:rPr>
        <w:t>2</w:t>
      </w:r>
      <w:r w:rsidR="00ED526C">
        <w:fldChar w:fldCharType="end"/>
      </w:r>
      <w:bookmarkEnd w:id="36"/>
      <w:r>
        <w:t>. Data &amp; Input</w:t>
      </w:r>
      <w:r w:rsidR="007D0B37">
        <w:t>.</w:t>
      </w:r>
    </w:p>
    <w:p w14:paraId="1FD11131" w14:textId="2C26AE41" w:rsidR="00657C1E" w:rsidRDefault="00EC7C1B" w:rsidP="00651F2C">
      <w:r w:rsidRPr="00151665">
        <w:t xml:space="preserve">The insights gained from </w:t>
      </w:r>
      <w:r w:rsidRPr="001E62E1">
        <w:rPr>
          <w:i/>
          <w:iCs/>
        </w:rPr>
        <w:t>Data &amp; Input</w:t>
      </w:r>
      <w:r w:rsidRPr="00151665">
        <w:t xml:space="preserve"> are technical and inform the design space accordingly</w:t>
      </w:r>
      <w:r>
        <w:t>.</w:t>
      </w:r>
      <w:r w:rsidRPr="00151665">
        <w:t xml:space="preserve"> </w:t>
      </w:r>
      <w:r>
        <w:t>T</w:t>
      </w:r>
      <w:r w:rsidRPr="00151665">
        <w:t>herefore, they are framed as questions rather than straightforward observations</w:t>
      </w:r>
      <w:r>
        <w:t xml:space="preserve">. </w:t>
      </w:r>
      <w:r>
        <w:rPr>
          <w:i/>
          <w:iCs/>
        </w:rPr>
        <w:t>Data &amp; Input</w:t>
      </w:r>
      <w:r>
        <w:t xml:space="preserve"> can be divided into four sub-headings (</w:t>
      </w:r>
      <w:r>
        <w:fldChar w:fldCharType="begin"/>
      </w:r>
      <w:r>
        <w:instrText xml:space="preserve"> REF _Ref134017650 \h </w:instrText>
      </w:r>
      <w:r>
        <w:fldChar w:fldCharType="separate"/>
      </w:r>
      <w:r w:rsidR="00E36218">
        <w:t xml:space="preserve">Table </w:t>
      </w:r>
      <w:r w:rsidR="00E36218">
        <w:rPr>
          <w:noProof/>
        </w:rPr>
        <w:t>2</w:t>
      </w:r>
      <w:r>
        <w:fldChar w:fldCharType="end"/>
      </w:r>
      <w:r>
        <w:t>)</w:t>
      </w:r>
      <w:r w:rsidR="00CE57A1">
        <w:t>.</w:t>
      </w:r>
    </w:p>
    <w:tbl>
      <w:tblPr>
        <w:tblStyle w:val="TableGrid"/>
        <w:tblW w:w="0" w:type="auto"/>
        <w:tblLook w:val="04A0" w:firstRow="1" w:lastRow="0" w:firstColumn="1" w:lastColumn="0" w:noHBand="0" w:noVBand="1"/>
      </w:tblPr>
      <w:tblGrid>
        <w:gridCol w:w="3697"/>
        <w:gridCol w:w="3698"/>
      </w:tblGrid>
      <w:tr w:rsidR="00E86BDB" w14:paraId="6588DD4B" w14:textId="77777777" w:rsidTr="00E86BDB">
        <w:tc>
          <w:tcPr>
            <w:tcW w:w="3697" w:type="dxa"/>
          </w:tcPr>
          <w:p w14:paraId="21D52C66" w14:textId="7EA5BD3A" w:rsidR="00E86BDB" w:rsidRPr="00E86BDB" w:rsidRDefault="00E86BDB" w:rsidP="00E86BDB">
            <w:pPr>
              <w:jc w:val="left"/>
              <w:rPr>
                <w:b/>
                <w:bCs/>
              </w:rPr>
            </w:pPr>
            <w:r w:rsidRPr="00E86BDB">
              <w:rPr>
                <w:b/>
                <w:bCs/>
              </w:rPr>
              <w:t>The larger context</w:t>
            </w:r>
          </w:p>
        </w:tc>
        <w:tc>
          <w:tcPr>
            <w:tcW w:w="3698" w:type="dxa"/>
          </w:tcPr>
          <w:p w14:paraId="0A15130F" w14:textId="2B386C9C" w:rsidR="00E86BDB" w:rsidRPr="00E86BDB" w:rsidRDefault="00E86BDB" w:rsidP="00E86BDB">
            <w:pPr>
              <w:jc w:val="left"/>
              <w:rPr>
                <w:b/>
                <w:bCs/>
              </w:rPr>
            </w:pPr>
            <w:r w:rsidRPr="00E86BDB">
              <w:rPr>
                <w:b/>
                <w:bCs/>
              </w:rPr>
              <w:t>The personal context</w:t>
            </w:r>
          </w:p>
        </w:tc>
      </w:tr>
      <w:tr w:rsidR="00E86BDB" w14:paraId="0ADBBE5B" w14:textId="77777777" w:rsidTr="00E86BDB">
        <w:tc>
          <w:tcPr>
            <w:tcW w:w="3697" w:type="dxa"/>
          </w:tcPr>
          <w:p w14:paraId="4E9E84F3" w14:textId="40BDEF8F" w:rsidR="00E86BDB" w:rsidRPr="00E86BDB" w:rsidRDefault="00E86BDB" w:rsidP="00E86BDB">
            <w:pPr>
              <w:jc w:val="left"/>
              <w:rPr>
                <w:sz w:val="18"/>
                <w:szCs w:val="18"/>
              </w:rPr>
            </w:pPr>
            <w:r w:rsidRPr="00E86BDB">
              <w:rPr>
                <w:sz w:val="18"/>
                <w:szCs w:val="18"/>
              </w:rPr>
              <w:t>Communication in the UX Team needs to be more cohesive regarding the digital landscape.</w:t>
            </w:r>
          </w:p>
        </w:tc>
        <w:tc>
          <w:tcPr>
            <w:tcW w:w="3698" w:type="dxa"/>
          </w:tcPr>
          <w:p w14:paraId="325F3E09" w14:textId="4A26AE39" w:rsidR="00E86BDB" w:rsidRPr="00E86BDB" w:rsidRDefault="00E86BDB" w:rsidP="00E86BDB">
            <w:pPr>
              <w:jc w:val="left"/>
              <w:rPr>
                <w:sz w:val="18"/>
                <w:szCs w:val="18"/>
              </w:rPr>
            </w:pPr>
            <w:r w:rsidRPr="00E86BDB">
              <w:rPr>
                <w:sz w:val="18"/>
                <w:szCs w:val="18"/>
              </w:rPr>
              <w:t>Gain a deeper understanding of the users.</w:t>
            </w:r>
          </w:p>
        </w:tc>
      </w:tr>
      <w:tr w:rsidR="00E86BDB" w14:paraId="7E07A756" w14:textId="77777777" w:rsidTr="00E86BDB">
        <w:tc>
          <w:tcPr>
            <w:tcW w:w="3697" w:type="dxa"/>
          </w:tcPr>
          <w:p w14:paraId="2B226FCB" w14:textId="3F4AAB62" w:rsidR="00E86BDB" w:rsidRPr="00E86BDB" w:rsidRDefault="00E86BDB" w:rsidP="00E86BDB">
            <w:pPr>
              <w:jc w:val="left"/>
              <w:rPr>
                <w:sz w:val="18"/>
                <w:szCs w:val="18"/>
              </w:rPr>
            </w:pPr>
            <w:r w:rsidRPr="00E86BDB">
              <w:rPr>
                <w:sz w:val="18"/>
                <w:szCs w:val="18"/>
              </w:rPr>
              <w:t>Most UX Designers need a clearer picture of the digital landscape.</w:t>
            </w:r>
          </w:p>
        </w:tc>
        <w:tc>
          <w:tcPr>
            <w:tcW w:w="3698" w:type="dxa"/>
          </w:tcPr>
          <w:p w14:paraId="63278434" w14:textId="437B1713" w:rsidR="00E86BDB" w:rsidRPr="00E86BDB" w:rsidRDefault="00E86BDB" w:rsidP="00E86BDB">
            <w:pPr>
              <w:jc w:val="left"/>
              <w:rPr>
                <w:sz w:val="18"/>
                <w:szCs w:val="18"/>
              </w:rPr>
            </w:pPr>
            <w:r w:rsidRPr="00E86BDB">
              <w:rPr>
                <w:sz w:val="18"/>
                <w:szCs w:val="18"/>
              </w:rPr>
              <w:t>Get an understanding of the digital landscape from multiple perspectives.</w:t>
            </w:r>
          </w:p>
        </w:tc>
      </w:tr>
      <w:tr w:rsidR="00E86BDB" w14:paraId="64EA46A9" w14:textId="77777777" w:rsidTr="00E86BDB">
        <w:tc>
          <w:tcPr>
            <w:tcW w:w="3697" w:type="dxa"/>
          </w:tcPr>
          <w:p w14:paraId="06AB9664" w14:textId="3E1AB02D" w:rsidR="00E86BDB" w:rsidRPr="00E86BDB" w:rsidRDefault="00E86BDB" w:rsidP="00E86BDB">
            <w:pPr>
              <w:jc w:val="left"/>
              <w:rPr>
                <w:sz w:val="18"/>
                <w:szCs w:val="18"/>
              </w:rPr>
            </w:pPr>
            <w:r w:rsidRPr="00E86BDB">
              <w:rPr>
                <w:sz w:val="18"/>
                <w:szCs w:val="18"/>
              </w:rPr>
              <w:t>A deeper understanding of the digital landscape would aid in the design of new solutions.</w:t>
            </w:r>
          </w:p>
        </w:tc>
        <w:tc>
          <w:tcPr>
            <w:tcW w:w="3698" w:type="dxa"/>
          </w:tcPr>
          <w:p w14:paraId="7FB52F73" w14:textId="7DD3CF4E" w:rsidR="00E86BDB" w:rsidRPr="00E86BDB" w:rsidRDefault="00E86BDB" w:rsidP="00E86BDB">
            <w:pPr>
              <w:jc w:val="left"/>
              <w:rPr>
                <w:sz w:val="18"/>
                <w:szCs w:val="18"/>
              </w:rPr>
            </w:pPr>
            <w:r w:rsidRPr="00E86BDB">
              <w:rPr>
                <w:sz w:val="18"/>
                <w:szCs w:val="18"/>
              </w:rPr>
              <w:t>Find related solutions to build more effective workflows and draw new connections.</w:t>
            </w:r>
          </w:p>
        </w:tc>
      </w:tr>
      <w:tr w:rsidR="00E86BDB" w14:paraId="4B3F17FF" w14:textId="77777777" w:rsidTr="00E86BDB">
        <w:tc>
          <w:tcPr>
            <w:tcW w:w="3697" w:type="dxa"/>
          </w:tcPr>
          <w:p w14:paraId="0AA5B337" w14:textId="341A3610" w:rsidR="00E86BDB" w:rsidRPr="00E86BDB" w:rsidRDefault="00E86BDB" w:rsidP="00E86BDB">
            <w:pPr>
              <w:jc w:val="left"/>
              <w:rPr>
                <w:sz w:val="18"/>
                <w:szCs w:val="18"/>
              </w:rPr>
            </w:pPr>
            <w:r w:rsidRPr="00E86BDB">
              <w:rPr>
                <w:sz w:val="18"/>
                <w:szCs w:val="18"/>
              </w:rPr>
              <w:t>Multiple differing perspectives between UX Designers and end users lead to a need for more consensus in discussions. “</w:t>
            </w:r>
            <w:r w:rsidRPr="00E86BDB">
              <w:rPr>
                <w:i/>
                <w:iCs/>
                <w:sz w:val="18"/>
                <w:szCs w:val="18"/>
              </w:rPr>
              <w:t xml:space="preserve">There should always be a shared consensus between us designers and our users, and if it doesn’t happen all the time, it </w:t>
            </w:r>
            <w:r w:rsidRPr="00E86BDB">
              <w:rPr>
                <w:b/>
                <w:bCs/>
                <w:i/>
                <w:iCs/>
                <w:sz w:val="18"/>
                <w:szCs w:val="18"/>
              </w:rPr>
              <w:t>should</w:t>
            </w:r>
            <w:r w:rsidRPr="00E86BDB">
              <w:rPr>
                <w:i/>
                <w:iCs/>
                <w:sz w:val="18"/>
                <w:szCs w:val="18"/>
              </w:rPr>
              <w:t xml:space="preserve"> happen all the time!</w:t>
            </w:r>
            <w:r w:rsidRPr="00E86BDB">
              <w:rPr>
                <w:sz w:val="18"/>
                <w:szCs w:val="18"/>
              </w:rPr>
              <w:t>”.</w:t>
            </w:r>
          </w:p>
        </w:tc>
        <w:tc>
          <w:tcPr>
            <w:tcW w:w="3698" w:type="dxa"/>
          </w:tcPr>
          <w:p w14:paraId="11D8F516" w14:textId="0FF1EE4F" w:rsidR="00E86BDB" w:rsidRPr="00E86BDB" w:rsidRDefault="00E86BDB" w:rsidP="00E86BDB">
            <w:pPr>
              <w:jc w:val="left"/>
              <w:rPr>
                <w:sz w:val="18"/>
                <w:szCs w:val="18"/>
              </w:rPr>
            </w:pPr>
            <w:r w:rsidRPr="00E86BDB">
              <w:rPr>
                <w:sz w:val="18"/>
                <w:szCs w:val="18"/>
              </w:rPr>
              <w:t>Concretising projects and determining project directions.</w:t>
            </w:r>
          </w:p>
        </w:tc>
      </w:tr>
      <w:tr w:rsidR="00E86BDB" w14:paraId="15485D9E" w14:textId="77777777" w:rsidTr="00E86BDB">
        <w:tc>
          <w:tcPr>
            <w:tcW w:w="3697" w:type="dxa"/>
          </w:tcPr>
          <w:p w14:paraId="4E8864A8" w14:textId="77777777" w:rsidR="00E86BDB" w:rsidRPr="00E86BDB" w:rsidRDefault="00E86BDB" w:rsidP="00E86BDB">
            <w:pPr>
              <w:jc w:val="left"/>
              <w:rPr>
                <w:sz w:val="18"/>
                <w:szCs w:val="18"/>
              </w:rPr>
            </w:pPr>
          </w:p>
        </w:tc>
        <w:tc>
          <w:tcPr>
            <w:tcW w:w="3698" w:type="dxa"/>
          </w:tcPr>
          <w:p w14:paraId="618A64C2" w14:textId="245B2BA7" w:rsidR="00E86BDB" w:rsidRPr="00E86BDB" w:rsidRDefault="00E86BDB" w:rsidP="00D51EEA">
            <w:pPr>
              <w:keepNext/>
              <w:jc w:val="left"/>
              <w:rPr>
                <w:sz w:val="18"/>
                <w:szCs w:val="18"/>
              </w:rPr>
            </w:pPr>
            <w:r w:rsidRPr="00E86BDB">
              <w:rPr>
                <w:sz w:val="18"/>
                <w:szCs w:val="18"/>
              </w:rPr>
              <w:t>The overview can be used as a personal “</w:t>
            </w:r>
            <w:r w:rsidRPr="00E86BDB">
              <w:rPr>
                <w:i/>
                <w:iCs/>
                <w:sz w:val="18"/>
                <w:szCs w:val="18"/>
              </w:rPr>
              <w:t>quality assurance</w:t>
            </w:r>
            <w:r w:rsidRPr="00E86BDB">
              <w:rPr>
                <w:sz w:val="18"/>
                <w:szCs w:val="18"/>
              </w:rPr>
              <w:t>” to situate oneself within the larger scope of the digital solution landscape.</w:t>
            </w:r>
          </w:p>
        </w:tc>
      </w:tr>
    </w:tbl>
    <w:p w14:paraId="34120EF3" w14:textId="0AA861CC" w:rsidR="00E86BDB" w:rsidRPr="00151665" w:rsidRDefault="00D51EEA" w:rsidP="00D51EEA">
      <w:pPr>
        <w:pStyle w:val="Caption"/>
        <w:jc w:val="center"/>
      </w:pPr>
      <w:bookmarkStart w:id="37" w:name="_Ref134018158"/>
      <w:r>
        <w:t xml:space="preserve">Table </w:t>
      </w:r>
      <w:r w:rsidR="00ED526C">
        <w:fldChar w:fldCharType="begin"/>
      </w:r>
      <w:r w:rsidR="00ED526C">
        <w:instrText xml:space="preserve"> SEQ Table \* ARABIC </w:instrText>
      </w:r>
      <w:r w:rsidR="00ED526C">
        <w:fldChar w:fldCharType="separate"/>
      </w:r>
      <w:r w:rsidR="00E36218">
        <w:rPr>
          <w:noProof/>
        </w:rPr>
        <w:t>3</w:t>
      </w:r>
      <w:r w:rsidR="00ED526C">
        <w:fldChar w:fldCharType="end"/>
      </w:r>
      <w:bookmarkEnd w:id="37"/>
      <w:r>
        <w:t xml:space="preserve">. </w:t>
      </w:r>
      <w:r w:rsidR="00D448ED">
        <w:t>Larger and personal contex</w:t>
      </w:r>
      <w:r w:rsidR="007D0B37">
        <w:t>t</w:t>
      </w:r>
      <w:r>
        <w:t>.</w:t>
      </w:r>
    </w:p>
    <w:p w14:paraId="71A8CB73" w14:textId="7D730C8C" w:rsidR="00657C1E" w:rsidRDefault="00EC7C1B" w:rsidP="00A302A2">
      <w:r w:rsidRPr="00151665">
        <w:t xml:space="preserve">A recurring theme amongst the designers was the </w:t>
      </w:r>
      <w:r>
        <w:t>need for</w:t>
      </w:r>
      <w:r w:rsidRPr="00151665">
        <w:t xml:space="preserve"> </w:t>
      </w:r>
      <w:r>
        <w:t xml:space="preserve">a </w:t>
      </w:r>
      <w:r w:rsidRPr="00151665">
        <w:t xml:space="preserve">common understanding of the contexts in which they </w:t>
      </w:r>
      <w:r>
        <w:t>worked</w:t>
      </w:r>
      <w:r w:rsidRPr="00151665">
        <w:t>. Through a better understanding of the larger context, some users hypothesised that projects could be defined better and have more focused design processes than they currently have.</w:t>
      </w:r>
      <w:r>
        <w:t xml:space="preserve"> </w:t>
      </w:r>
      <w:r w:rsidRPr="00151665">
        <w:t>Beyond interpersonal communication and understanding, several users wished to have a better understanding for their own sake when approaching new projects</w:t>
      </w:r>
      <w:r>
        <w:t xml:space="preserve"> (</w:t>
      </w:r>
      <w:r>
        <w:fldChar w:fldCharType="begin"/>
      </w:r>
      <w:r>
        <w:instrText xml:space="preserve"> REF _Ref134018158 \h </w:instrText>
      </w:r>
      <w:r>
        <w:fldChar w:fldCharType="separate"/>
      </w:r>
      <w:r w:rsidR="00E36218">
        <w:t xml:space="preserve">Table </w:t>
      </w:r>
      <w:r w:rsidR="00E36218">
        <w:rPr>
          <w:noProof/>
        </w:rPr>
        <w:t>3</w:t>
      </w:r>
      <w:r>
        <w:fldChar w:fldCharType="end"/>
      </w:r>
      <w:r>
        <w:t>)</w:t>
      </w:r>
      <w:r w:rsidRPr="00151665">
        <w:t>.</w:t>
      </w:r>
    </w:p>
    <w:tbl>
      <w:tblPr>
        <w:tblStyle w:val="TableGrid"/>
        <w:tblW w:w="3750" w:type="pct"/>
        <w:jc w:val="center"/>
        <w:tblLook w:val="04A0" w:firstRow="1" w:lastRow="0" w:firstColumn="1" w:lastColumn="0" w:noHBand="0" w:noVBand="1"/>
      </w:tblPr>
      <w:tblGrid>
        <w:gridCol w:w="5546"/>
      </w:tblGrid>
      <w:tr w:rsidR="00BE4B59" w14:paraId="27FAFF71" w14:textId="77777777" w:rsidTr="001916FF">
        <w:trPr>
          <w:jc w:val="center"/>
        </w:trPr>
        <w:tc>
          <w:tcPr>
            <w:tcW w:w="7395" w:type="dxa"/>
          </w:tcPr>
          <w:p w14:paraId="40E839B7" w14:textId="5B6FF6D5" w:rsidR="00BE4B59" w:rsidRPr="00AB5C68" w:rsidRDefault="00BE4B59" w:rsidP="00A302A2">
            <w:pPr>
              <w:rPr>
                <w:b/>
                <w:bCs/>
              </w:rPr>
            </w:pPr>
            <w:r w:rsidRPr="00AB5C68">
              <w:rPr>
                <w:b/>
                <w:bCs/>
              </w:rPr>
              <w:t>Finding information</w:t>
            </w:r>
          </w:p>
        </w:tc>
      </w:tr>
      <w:tr w:rsidR="00BE4B59" w14:paraId="52BE2A3E" w14:textId="77777777" w:rsidTr="001916FF">
        <w:trPr>
          <w:jc w:val="center"/>
        </w:trPr>
        <w:tc>
          <w:tcPr>
            <w:tcW w:w="7395" w:type="dxa"/>
          </w:tcPr>
          <w:p w14:paraId="63266359" w14:textId="5D1F5634" w:rsidR="00BE4B59" w:rsidRPr="001827DE" w:rsidRDefault="00BE4B59" w:rsidP="00BE4B59">
            <w:pPr>
              <w:rPr>
                <w:sz w:val="18"/>
                <w:szCs w:val="18"/>
              </w:rPr>
            </w:pPr>
            <w:r w:rsidRPr="001827DE">
              <w:rPr>
                <w:sz w:val="18"/>
                <w:szCs w:val="18"/>
              </w:rPr>
              <w:lastRenderedPageBreak/>
              <w:t>Information access depends on the personal network of each designer.</w:t>
            </w:r>
          </w:p>
        </w:tc>
      </w:tr>
      <w:tr w:rsidR="00BE4B59" w14:paraId="6F27BFEF" w14:textId="77777777" w:rsidTr="001916FF">
        <w:trPr>
          <w:jc w:val="center"/>
        </w:trPr>
        <w:tc>
          <w:tcPr>
            <w:tcW w:w="7395" w:type="dxa"/>
          </w:tcPr>
          <w:p w14:paraId="64676F5A" w14:textId="20D7B615" w:rsidR="00BE4B59" w:rsidRPr="001827DE" w:rsidRDefault="00BE4B59" w:rsidP="00BE4B59">
            <w:pPr>
              <w:rPr>
                <w:sz w:val="18"/>
                <w:szCs w:val="18"/>
              </w:rPr>
            </w:pPr>
            <w:r w:rsidRPr="001827DE">
              <w:rPr>
                <w:sz w:val="18"/>
                <w:szCs w:val="18"/>
              </w:rPr>
              <w:t>Multiple intranet portals with bad search engines and UX lead to them being unused as sources of information.</w:t>
            </w:r>
          </w:p>
        </w:tc>
      </w:tr>
      <w:tr w:rsidR="00BE4B59" w14:paraId="57CEF3C0" w14:textId="77777777" w:rsidTr="001916FF">
        <w:trPr>
          <w:jc w:val="center"/>
        </w:trPr>
        <w:tc>
          <w:tcPr>
            <w:tcW w:w="7395" w:type="dxa"/>
          </w:tcPr>
          <w:p w14:paraId="3F526A90" w14:textId="2F5B398C" w:rsidR="00BE4B59" w:rsidRPr="001827DE" w:rsidRDefault="00BE4B59" w:rsidP="00BB3498">
            <w:pPr>
              <w:keepNext/>
              <w:rPr>
                <w:sz w:val="18"/>
                <w:szCs w:val="18"/>
              </w:rPr>
            </w:pPr>
            <w:r w:rsidRPr="001827DE">
              <w:rPr>
                <w:sz w:val="18"/>
                <w:szCs w:val="18"/>
              </w:rPr>
              <w:t>Most designers contact other people through e-mails, Microsoft Teams chats, and book meetings to get the information they are after.</w:t>
            </w:r>
          </w:p>
        </w:tc>
      </w:tr>
    </w:tbl>
    <w:p w14:paraId="3ABB9334" w14:textId="2A197A9B" w:rsidR="001804D5" w:rsidRPr="00151665" w:rsidRDefault="00BB3498" w:rsidP="00BB3498">
      <w:pPr>
        <w:pStyle w:val="Caption"/>
        <w:jc w:val="center"/>
        <w:rPr>
          <w:rFonts w:ascii="Times New Roman" w:hAnsi="Times New Roman"/>
        </w:rPr>
      </w:pPr>
      <w:bookmarkStart w:id="38" w:name="_Ref134018658"/>
      <w:r>
        <w:t xml:space="preserve">Table </w:t>
      </w:r>
      <w:r w:rsidR="00ED526C">
        <w:fldChar w:fldCharType="begin"/>
      </w:r>
      <w:r w:rsidR="00ED526C">
        <w:instrText xml:space="preserve"> SEQ Table \* ARABIC </w:instrText>
      </w:r>
      <w:r w:rsidR="00ED526C">
        <w:fldChar w:fldCharType="separate"/>
      </w:r>
      <w:r w:rsidR="00E36218">
        <w:rPr>
          <w:noProof/>
        </w:rPr>
        <w:t>4</w:t>
      </w:r>
      <w:r w:rsidR="00ED526C">
        <w:fldChar w:fldCharType="end"/>
      </w:r>
      <w:bookmarkEnd w:id="38"/>
      <w:r>
        <w:t xml:space="preserve">. </w:t>
      </w:r>
      <w:r w:rsidR="001F6777">
        <w:t>Finding information</w:t>
      </w:r>
      <w:r w:rsidR="005C7FB4">
        <w:t>.</w:t>
      </w:r>
    </w:p>
    <w:p w14:paraId="62478F4A" w14:textId="304149A0" w:rsidR="007F7DAD" w:rsidRDefault="00EC7C1B" w:rsidP="00A302A2">
      <w:r w:rsidRPr="00151665">
        <w:t xml:space="preserve">When asked how the designers </w:t>
      </w:r>
      <w:r>
        <w:t xml:space="preserve">find information about specific solutions in their work, they all said </w:t>
      </w:r>
      <w:r w:rsidRPr="00151665">
        <w:t xml:space="preserve">they prefer to contact and discuss it with someone. In these cases, the reason for preferring direct contact is that the existing digital sources of information regarding each solution are spread out over multiple databases, each displaying different types of data differently. The discrepancy in information availability and accessibility has led to a culture where people prefer </w:t>
      </w:r>
      <w:r>
        <w:t xml:space="preserve">personal </w:t>
      </w:r>
      <w:r w:rsidRPr="00151665">
        <w:t>methods of gaining information, namely booking meetings, sending messages, and e-mails. However, a limiting factor in this emergent system is that one's access to information directly correlates with the size of one's network, leading to situations where junior co-workers are unintentionally restricted from relevant data compared to older co-workers with a more extensive network</w:t>
      </w:r>
      <w:r>
        <w:t xml:space="preserve"> (</w:t>
      </w:r>
      <w:r>
        <w:fldChar w:fldCharType="begin"/>
      </w:r>
      <w:r>
        <w:instrText xml:space="preserve"> REF _Ref134018658 \h </w:instrText>
      </w:r>
      <w:r>
        <w:fldChar w:fldCharType="separate"/>
      </w:r>
      <w:r w:rsidR="00E36218">
        <w:t xml:space="preserve">Table </w:t>
      </w:r>
      <w:r w:rsidR="00E36218">
        <w:rPr>
          <w:noProof/>
        </w:rPr>
        <w:t>4</w:t>
      </w:r>
      <w:r>
        <w:fldChar w:fldCharType="end"/>
      </w:r>
      <w:r>
        <w:t>)</w:t>
      </w:r>
      <w:r w:rsidRPr="00151665">
        <w:t>.</w:t>
      </w:r>
    </w:p>
    <w:tbl>
      <w:tblPr>
        <w:tblStyle w:val="TableGrid"/>
        <w:tblW w:w="3750" w:type="pct"/>
        <w:jc w:val="center"/>
        <w:tblLook w:val="04A0" w:firstRow="1" w:lastRow="0" w:firstColumn="1" w:lastColumn="0" w:noHBand="0" w:noVBand="1"/>
      </w:tblPr>
      <w:tblGrid>
        <w:gridCol w:w="5546"/>
      </w:tblGrid>
      <w:tr w:rsidR="003B4483" w14:paraId="623ACAA2" w14:textId="77777777" w:rsidTr="00937DE3">
        <w:trPr>
          <w:jc w:val="center"/>
        </w:trPr>
        <w:tc>
          <w:tcPr>
            <w:tcW w:w="7395" w:type="dxa"/>
          </w:tcPr>
          <w:p w14:paraId="4504BFB1" w14:textId="2B480945" w:rsidR="003B4483" w:rsidRPr="003B4483" w:rsidRDefault="003B4483" w:rsidP="00590A22">
            <w:pPr>
              <w:rPr>
                <w:b/>
                <w:bCs/>
              </w:rPr>
            </w:pPr>
            <w:r w:rsidRPr="003B4483">
              <w:rPr>
                <w:b/>
                <w:bCs/>
              </w:rPr>
              <w:t>Issues &amp; Problems</w:t>
            </w:r>
          </w:p>
        </w:tc>
      </w:tr>
      <w:tr w:rsidR="003B4483" w14:paraId="3766B535" w14:textId="77777777" w:rsidTr="00937DE3">
        <w:trPr>
          <w:jc w:val="center"/>
        </w:trPr>
        <w:tc>
          <w:tcPr>
            <w:tcW w:w="7395" w:type="dxa"/>
          </w:tcPr>
          <w:p w14:paraId="047C80D2" w14:textId="3FCCA327" w:rsidR="003B4483" w:rsidRPr="00590A22" w:rsidRDefault="003B4483" w:rsidP="00590A22">
            <w:pPr>
              <w:rPr>
                <w:sz w:val="18"/>
                <w:szCs w:val="18"/>
              </w:rPr>
            </w:pPr>
            <w:r w:rsidRPr="00590A22">
              <w:rPr>
                <w:sz w:val="18"/>
                <w:szCs w:val="18"/>
              </w:rPr>
              <w:t>There is a lack of communication and shared data between teams.</w:t>
            </w:r>
          </w:p>
        </w:tc>
      </w:tr>
      <w:tr w:rsidR="003B4483" w14:paraId="64253BFC" w14:textId="77777777" w:rsidTr="00937DE3">
        <w:trPr>
          <w:jc w:val="center"/>
        </w:trPr>
        <w:tc>
          <w:tcPr>
            <w:tcW w:w="7395" w:type="dxa"/>
          </w:tcPr>
          <w:p w14:paraId="7A427F94" w14:textId="7683131C" w:rsidR="003B4483" w:rsidRPr="00590A22" w:rsidRDefault="003B4483" w:rsidP="00590A22">
            <w:pPr>
              <w:rPr>
                <w:sz w:val="18"/>
                <w:szCs w:val="18"/>
              </w:rPr>
            </w:pPr>
            <w:r w:rsidRPr="00590A22">
              <w:rPr>
                <w:sz w:val="18"/>
                <w:szCs w:val="18"/>
              </w:rPr>
              <w:t>The lack of consensus and landscape contextualising often leads to overlapping projects.</w:t>
            </w:r>
          </w:p>
        </w:tc>
      </w:tr>
      <w:tr w:rsidR="003B4483" w14:paraId="27EF4614" w14:textId="77777777" w:rsidTr="00937DE3">
        <w:trPr>
          <w:jc w:val="center"/>
        </w:trPr>
        <w:tc>
          <w:tcPr>
            <w:tcW w:w="7395" w:type="dxa"/>
          </w:tcPr>
          <w:p w14:paraId="037B300E" w14:textId="1F5C5E74" w:rsidR="003B4483" w:rsidRPr="00590A22" w:rsidRDefault="003B4483" w:rsidP="00590A22">
            <w:pPr>
              <w:rPr>
                <w:sz w:val="18"/>
                <w:szCs w:val="18"/>
              </w:rPr>
            </w:pPr>
            <w:r w:rsidRPr="00590A22">
              <w:rPr>
                <w:sz w:val="18"/>
                <w:szCs w:val="18"/>
              </w:rPr>
              <w:t>Those who discover overlaps are usually senior designers with a more extensive understanding of the digital landscape through work experience.</w:t>
            </w:r>
          </w:p>
        </w:tc>
      </w:tr>
      <w:tr w:rsidR="003B4483" w14:paraId="04BFF20E" w14:textId="77777777" w:rsidTr="00937DE3">
        <w:trPr>
          <w:jc w:val="center"/>
        </w:trPr>
        <w:tc>
          <w:tcPr>
            <w:tcW w:w="7395" w:type="dxa"/>
          </w:tcPr>
          <w:p w14:paraId="21604190" w14:textId="72182BFD" w:rsidR="003B4483" w:rsidRPr="00590A22" w:rsidRDefault="003B4483" w:rsidP="00590A22">
            <w:pPr>
              <w:rPr>
                <w:sz w:val="18"/>
                <w:szCs w:val="18"/>
              </w:rPr>
            </w:pPr>
            <w:r w:rsidRPr="00590A22">
              <w:rPr>
                <w:sz w:val="18"/>
                <w:szCs w:val="18"/>
              </w:rPr>
              <w:t>Much time is spent on projects researching problems already solved by other solutions.</w:t>
            </w:r>
          </w:p>
        </w:tc>
      </w:tr>
      <w:tr w:rsidR="003B4483" w14:paraId="1FCD8820" w14:textId="77777777" w:rsidTr="00937DE3">
        <w:trPr>
          <w:jc w:val="center"/>
        </w:trPr>
        <w:tc>
          <w:tcPr>
            <w:tcW w:w="7395" w:type="dxa"/>
          </w:tcPr>
          <w:p w14:paraId="52B5B42A" w14:textId="2A41CC3E" w:rsidR="003B4483" w:rsidRPr="00590A22" w:rsidRDefault="003B4483" w:rsidP="005C7FB4">
            <w:pPr>
              <w:keepNext/>
              <w:rPr>
                <w:sz w:val="18"/>
                <w:szCs w:val="18"/>
              </w:rPr>
            </w:pPr>
            <w:r w:rsidRPr="00590A22">
              <w:rPr>
                <w:sz w:val="18"/>
                <w:szCs w:val="18"/>
              </w:rPr>
              <w:t>Seeing a greater context outside your project space is difficult. “</w:t>
            </w:r>
            <w:r w:rsidRPr="00590A22">
              <w:rPr>
                <w:i/>
                <w:iCs/>
                <w:sz w:val="18"/>
                <w:szCs w:val="18"/>
              </w:rPr>
              <w:t>We tend to work a lot in silos</w:t>
            </w:r>
            <w:r w:rsidRPr="00590A22">
              <w:rPr>
                <w:sz w:val="18"/>
                <w:szCs w:val="18"/>
              </w:rPr>
              <w:t>”.</w:t>
            </w:r>
          </w:p>
        </w:tc>
      </w:tr>
    </w:tbl>
    <w:p w14:paraId="2D3D357E" w14:textId="25415F6A" w:rsidR="005C7FB4" w:rsidRDefault="005C7FB4" w:rsidP="009568D2">
      <w:pPr>
        <w:pStyle w:val="Caption"/>
        <w:jc w:val="center"/>
      </w:pPr>
      <w:bookmarkStart w:id="39" w:name="_Ref134019106"/>
      <w:r>
        <w:t xml:space="preserve">Table </w:t>
      </w:r>
      <w:r w:rsidR="00ED526C">
        <w:fldChar w:fldCharType="begin"/>
      </w:r>
      <w:r w:rsidR="00ED526C">
        <w:instrText xml:space="preserve"> SEQ Table \* ARABIC </w:instrText>
      </w:r>
      <w:r w:rsidR="00ED526C">
        <w:fldChar w:fldCharType="separate"/>
      </w:r>
      <w:r w:rsidR="00E36218">
        <w:rPr>
          <w:noProof/>
        </w:rPr>
        <w:t>5</w:t>
      </w:r>
      <w:r w:rsidR="00ED526C">
        <w:fldChar w:fldCharType="end"/>
      </w:r>
      <w:bookmarkEnd w:id="39"/>
      <w:r>
        <w:t xml:space="preserve">. </w:t>
      </w:r>
      <w:r w:rsidR="00CC46EC">
        <w:t>Issues &amp; problems</w:t>
      </w:r>
      <w:r>
        <w:t>.</w:t>
      </w:r>
    </w:p>
    <w:p w14:paraId="113609C4" w14:textId="48986EE7" w:rsidR="00657C1E" w:rsidRDefault="00EC7C1B" w:rsidP="00A302A2">
      <w:r>
        <w:t>There is a need for</w:t>
      </w:r>
      <w:r w:rsidRPr="00151665">
        <w:t xml:space="preserve"> consistent access to solution information within the organisation.</w:t>
      </w:r>
      <w:r w:rsidRPr="0079221B">
        <w:t xml:space="preserve"> </w:t>
      </w:r>
      <w:r w:rsidRPr="00151665">
        <w:t>Beyond difficult-to-find information, there is a need for better communication between teams. Project specifics are not directly available within the UX Team, requiring designers to actively seek out and learn about others' projects at their leisure. This often leads to situations where multiple teams work with significant overlap</w:t>
      </w:r>
      <w:r>
        <w:t xml:space="preserve"> (</w:t>
      </w:r>
      <w:r>
        <w:fldChar w:fldCharType="begin"/>
      </w:r>
      <w:r>
        <w:instrText xml:space="preserve"> REF _Ref134019106 \h </w:instrText>
      </w:r>
      <w:r>
        <w:fldChar w:fldCharType="separate"/>
      </w:r>
      <w:r w:rsidR="00E36218">
        <w:t xml:space="preserve">Table </w:t>
      </w:r>
      <w:r w:rsidR="00E36218">
        <w:rPr>
          <w:noProof/>
        </w:rPr>
        <w:t>5</w:t>
      </w:r>
      <w:r>
        <w:fldChar w:fldCharType="end"/>
      </w:r>
      <w:r>
        <w:t>)</w:t>
      </w:r>
      <w:r w:rsidRPr="00151665">
        <w:t>.</w:t>
      </w:r>
    </w:p>
    <w:tbl>
      <w:tblPr>
        <w:tblStyle w:val="TableGrid"/>
        <w:tblW w:w="3750" w:type="pct"/>
        <w:jc w:val="center"/>
        <w:tblLook w:val="04A0" w:firstRow="1" w:lastRow="0" w:firstColumn="1" w:lastColumn="0" w:noHBand="0" w:noVBand="1"/>
      </w:tblPr>
      <w:tblGrid>
        <w:gridCol w:w="5546"/>
      </w:tblGrid>
      <w:tr w:rsidR="00147220" w14:paraId="07580059" w14:textId="77777777" w:rsidTr="00F2779F">
        <w:trPr>
          <w:jc w:val="center"/>
        </w:trPr>
        <w:tc>
          <w:tcPr>
            <w:tcW w:w="7395" w:type="dxa"/>
          </w:tcPr>
          <w:p w14:paraId="4D2E614F" w14:textId="445AA244" w:rsidR="00147220" w:rsidRPr="00B91029" w:rsidRDefault="00147220" w:rsidP="00F75ADD">
            <w:pPr>
              <w:jc w:val="left"/>
              <w:rPr>
                <w:b/>
                <w:bCs/>
              </w:rPr>
            </w:pPr>
            <w:r w:rsidRPr="00B91029">
              <w:rPr>
                <w:b/>
                <w:bCs/>
              </w:rPr>
              <w:t>Governance</w:t>
            </w:r>
          </w:p>
        </w:tc>
      </w:tr>
      <w:tr w:rsidR="00147220" w14:paraId="0F3CC2C9" w14:textId="77777777" w:rsidTr="00F2779F">
        <w:trPr>
          <w:jc w:val="center"/>
        </w:trPr>
        <w:tc>
          <w:tcPr>
            <w:tcW w:w="7395" w:type="dxa"/>
          </w:tcPr>
          <w:p w14:paraId="56121858" w14:textId="05AEB59F" w:rsidR="00147220" w:rsidRPr="00F75ADD" w:rsidRDefault="00147220" w:rsidP="00F75ADD">
            <w:pPr>
              <w:jc w:val="left"/>
              <w:rPr>
                <w:sz w:val="18"/>
                <w:szCs w:val="18"/>
              </w:rPr>
            </w:pPr>
            <w:r w:rsidRPr="00F75ADD">
              <w:rPr>
                <w:sz w:val="18"/>
                <w:szCs w:val="18"/>
              </w:rPr>
              <w:t xml:space="preserve">Who </w:t>
            </w:r>
            <w:r w:rsidRPr="00F75ADD">
              <w:rPr>
                <w:i/>
                <w:iCs/>
                <w:sz w:val="18"/>
                <w:szCs w:val="18"/>
              </w:rPr>
              <w:t>owns</w:t>
            </w:r>
            <w:r w:rsidRPr="00F75ADD">
              <w:rPr>
                <w:sz w:val="18"/>
                <w:szCs w:val="18"/>
              </w:rPr>
              <w:t xml:space="preserve"> the mapping?</w:t>
            </w:r>
          </w:p>
        </w:tc>
      </w:tr>
      <w:tr w:rsidR="00147220" w14:paraId="65A2EBFA" w14:textId="77777777" w:rsidTr="00F2779F">
        <w:trPr>
          <w:jc w:val="center"/>
        </w:trPr>
        <w:tc>
          <w:tcPr>
            <w:tcW w:w="7395" w:type="dxa"/>
          </w:tcPr>
          <w:p w14:paraId="29095231" w14:textId="0616CAF5" w:rsidR="00147220" w:rsidRPr="00F75ADD" w:rsidRDefault="00147220" w:rsidP="00F75ADD">
            <w:pPr>
              <w:jc w:val="left"/>
              <w:rPr>
                <w:sz w:val="18"/>
                <w:szCs w:val="18"/>
              </w:rPr>
            </w:pPr>
            <w:r w:rsidRPr="00F75ADD">
              <w:rPr>
                <w:sz w:val="18"/>
                <w:szCs w:val="18"/>
              </w:rPr>
              <w:t>How could you connect UX Designers in different projects?</w:t>
            </w:r>
          </w:p>
        </w:tc>
      </w:tr>
      <w:tr w:rsidR="00147220" w14:paraId="6273C17D" w14:textId="77777777" w:rsidTr="00F2779F">
        <w:trPr>
          <w:jc w:val="center"/>
        </w:trPr>
        <w:tc>
          <w:tcPr>
            <w:tcW w:w="7395" w:type="dxa"/>
          </w:tcPr>
          <w:p w14:paraId="3643CF48" w14:textId="73580607" w:rsidR="00147220" w:rsidRPr="00F75ADD" w:rsidRDefault="00147220" w:rsidP="00F75ADD">
            <w:pPr>
              <w:jc w:val="left"/>
              <w:rPr>
                <w:sz w:val="18"/>
                <w:szCs w:val="18"/>
              </w:rPr>
            </w:pPr>
            <w:r w:rsidRPr="00F75ADD">
              <w:rPr>
                <w:sz w:val="18"/>
                <w:szCs w:val="18"/>
              </w:rPr>
              <w:lastRenderedPageBreak/>
              <w:t>How would you present the map to an outer stakeholder?</w:t>
            </w:r>
          </w:p>
        </w:tc>
      </w:tr>
      <w:tr w:rsidR="00147220" w14:paraId="6AD2E777" w14:textId="77777777" w:rsidTr="00F2779F">
        <w:trPr>
          <w:jc w:val="center"/>
        </w:trPr>
        <w:tc>
          <w:tcPr>
            <w:tcW w:w="7395" w:type="dxa"/>
          </w:tcPr>
          <w:p w14:paraId="0DD2CB6E" w14:textId="38D1FA12" w:rsidR="00147220" w:rsidRPr="00F75ADD" w:rsidRDefault="00147220" w:rsidP="00F75ADD">
            <w:pPr>
              <w:jc w:val="left"/>
              <w:rPr>
                <w:sz w:val="18"/>
                <w:szCs w:val="18"/>
              </w:rPr>
            </w:pPr>
            <w:r w:rsidRPr="00F75ADD">
              <w:rPr>
                <w:sz w:val="18"/>
                <w:szCs w:val="18"/>
              </w:rPr>
              <w:t>How to present multiple perspectives for a common understanding?</w:t>
            </w:r>
          </w:p>
        </w:tc>
      </w:tr>
      <w:tr w:rsidR="00147220" w14:paraId="7575FB0D" w14:textId="77777777" w:rsidTr="00F2779F">
        <w:trPr>
          <w:jc w:val="center"/>
        </w:trPr>
        <w:tc>
          <w:tcPr>
            <w:tcW w:w="7395" w:type="dxa"/>
          </w:tcPr>
          <w:p w14:paraId="3806BC63" w14:textId="590396B5" w:rsidR="00147220" w:rsidRPr="00F75ADD" w:rsidRDefault="00147220" w:rsidP="00F95819">
            <w:pPr>
              <w:keepNext/>
              <w:jc w:val="left"/>
              <w:rPr>
                <w:sz w:val="18"/>
                <w:szCs w:val="18"/>
              </w:rPr>
            </w:pPr>
            <w:r w:rsidRPr="00F75ADD">
              <w:rPr>
                <w:sz w:val="18"/>
                <w:szCs w:val="18"/>
              </w:rPr>
              <w:t>Empower junior designers with their learning and independence.</w:t>
            </w:r>
          </w:p>
        </w:tc>
      </w:tr>
    </w:tbl>
    <w:p w14:paraId="2874C77F" w14:textId="414CB211" w:rsidR="00F95819" w:rsidRDefault="00F95819" w:rsidP="00F95819">
      <w:pPr>
        <w:pStyle w:val="Caption"/>
        <w:jc w:val="center"/>
      </w:pPr>
      <w:bookmarkStart w:id="40" w:name="_Ref134019544"/>
      <w:r>
        <w:t xml:space="preserve">Table </w:t>
      </w:r>
      <w:r w:rsidR="00ED526C">
        <w:fldChar w:fldCharType="begin"/>
      </w:r>
      <w:r w:rsidR="00ED526C">
        <w:instrText xml:space="preserve"> SEQ Table \* ARABIC </w:instrText>
      </w:r>
      <w:r w:rsidR="00ED526C">
        <w:fldChar w:fldCharType="separate"/>
      </w:r>
      <w:r w:rsidR="00E36218">
        <w:rPr>
          <w:noProof/>
        </w:rPr>
        <w:t>6</w:t>
      </w:r>
      <w:r w:rsidR="00ED526C">
        <w:fldChar w:fldCharType="end"/>
      </w:r>
      <w:bookmarkEnd w:id="40"/>
      <w:r>
        <w:t xml:space="preserve">. </w:t>
      </w:r>
      <w:r w:rsidR="004033B4">
        <w:t>Governance</w:t>
      </w:r>
      <w:r>
        <w:t>.</w:t>
      </w:r>
    </w:p>
    <w:p w14:paraId="0EED851C" w14:textId="41168088" w:rsidR="00657C1E" w:rsidRDefault="00EC7C1B" w:rsidP="00A302A2">
      <w:r>
        <w:t>The</w:t>
      </w:r>
      <w:r w:rsidRPr="00151665">
        <w:t xml:space="preserve"> future development of a complete mapping application would entail engaging developers and designers outside of the UX Team, which further stresses the question of </w:t>
      </w:r>
      <w:r w:rsidRPr="00151665">
        <w:rPr>
          <w:i/>
          <w:iCs/>
        </w:rPr>
        <w:t>governance</w:t>
      </w:r>
      <w:r w:rsidRPr="00151665">
        <w:t>. When several teams design, develop and maintain the software, who is the owner</w:t>
      </w:r>
      <w:r>
        <w:t xml:space="preserve"> (</w:t>
      </w:r>
      <w:r>
        <w:fldChar w:fldCharType="begin"/>
      </w:r>
      <w:r>
        <w:instrText xml:space="preserve"> REF _Ref134019544 \h </w:instrText>
      </w:r>
      <w:r>
        <w:fldChar w:fldCharType="separate"/>
      </w:r>
      <w:r w:rsidR="00E36218">
        <w:t xml:space="preserve">Table </w:t>
      </w:r>
      <w:r w:rsidR="00E36218">
        <w:rPr>
          <w:noProof/>
        </w:rPr>
        <w:t>6</w:t>
      </w:r>
      <w:r>
        <w:fldChar w:fldCharType="end"/>
      </w:r>
      <w:r>
        <w:t>)</w:t>
      </w:r>
      <w:r w:rsidRPr="00151665">
        <w:t>?</w:t>
      </w:r>
    </w:p>
    <w:tbl>
      <w:tblPr>
        <w:tblStyle w:val="TableGrid"/>
        <w:tblW w:w="3750" w:type="pct"/>
        <w:jc w:val="center"/>
        <w:tblLook w:val="04A0" w:firstRow="1" w:lastRow="0" w:firstColumn="1" w:lastColumn="0" w:noHBand="0" w:noVBand="1"/>
      </w:tblPr>
      <w:tblGrid>
        <w:gridCol w:w="5546"/>
      </w:tblGrid>
      <w:tr w:rsidR="00D14672" w14:paraId="2BB706D4" w14:textId="77777777" w:rsidTr="00B9269F">
        <w:trPr>
          <w:jc w:val="center"/>
        </w:trPr>
        <w:tc>
          <w:tcPr>
            <w:tcW w:w="7395" w:type="dxa"/>
          </w:tcPr>
          <w:p w14:paraId="3EDFD339" w14:textId="7742D2D5" w:rsidR="00D14672" w:rsidRPr="00B91029" w:rsidRDefault="00D14672" w:rsidP="00A302A2">
            <w:pPr>
              <w:rPr>
                <w:b/>
                <w:bCs/>
              </w:rPr>
            </w:pPr>
            <w:r w:rsidRPr="00B91029">
              <w:rPr>
                <w:b/>
                <w:bCs/>
              </w:rPr>
              <w:t>Previous Mappings</w:t>
            </w:r>
          </w:p>
        </w:tc>
      </w:tr>
      <w:tr w:rsidR="00D14672" w14:paraId="0232EAB0" w14:textId="77777777" w:rsidTr="00B9269F">
        <w:trPr>
          <w:jc w:val="center"/>
        </w:trPr>
        <w:tc>
          <w:tcPr>
            <w:tcW w:w="7395" w:type="dxa"/>
          </w:tcPr>
          <w:p w14:paraId="278DB3AE" w14:textId="6FDE6A74" w:rsidR="00D14672" w:rsidRPr="00D14672" w:rsidRDefault="00D14672" w:rsidP="00D14672">
            <w:pPr>
              <w:jc w:val="left"/>
              <w:rPr>
                <w:sz w:val="18"/>
                <w:szCs w:val="18"/>
              </w:rPr>
            </w:pPr>
            <w:r w:rsidRPr="00D14672">
              <w:rPr>
                <w:sz w:val="18"/>
                <w:szCs w:val="18"/>
              </w:rPr>
              <w:t>Too specialised and constrained to specific projects.</w:t>
            </w:r>
          </w:p>
        </w:tc>
      </w:tr>
      <w:tr w:rsidR="00D14672" w14:paraId="2C550FC0" w14:textId="77777777" w:rsidTr="00B9269F">
        <w:trPr>
          <w:jc w:val="center"/>
        </w:trPr>
        <w:tc>
          <w:tcPr>
            <w:tcW w:w="7395" w:type="dxa"/>
          </w:tcPr>
          <w:p w14:paraId="7662188F" w14:textId="7DDD8017" w:rsidR="00D14672" w:rsidRPr="00D14672" w:rsidRDefault="00D14672" w:rsidP="00D14672">
            <w:pPr>
              <w:jc w:val="left"/>
              <w:rPr>
                <w:sz w:val="18"/>
                <w:szCs w:val="18"/>
              </w:rPr>
            </w:pPr>
            <w:r w:rsidRPr="00D14672">
              <w:rPr>
                <w:sz w:val="18"/>
                <w:szCs w:val="18"/>
              </w:rPr>
              <w:t>Focused on singular perspectives.</w:t>
            </w:r>
          </w:p>
        </w:tc>
      </w:tr>
      <w:tr w:rsidR="00D14672" w14:paraId="732AF75A" w14:textId="77777777" w:rsidTr="00B9269F">
        <w:trPr>
          <w:jc w:val="center"/>
        </w:trPr>
        <w:tc>
          <w:tcPr>
            <w:tcW w:w="7395" w:type="dxa"/>
          </w:tcPr>
          <w:p w14:paraId="564A1596" w14:textId="2195CEEA" w:rsidR="00D14672" w:rsidRPr="00D14672" w:rsidRDefault="00D14672" w:rsidP="00D14672">
            <w:pPr>
              <w:jc w:val="left"/>
              <w:rPr>
                <w:sz w:val="18"/>
                <w:szCs w:val="18"/>
              </w:rPr>
            </w:pPr>
            <w:r w:rsidRPr="00D14672">
              <w:rPr>
                <w:sz w:val="18"/>
                <w:szCs w:val="18"/>
              </w:rPr>
              <w:t>Created for the UX Team but not by the UX Team.</w:t>
            </w:r>
          </w:p>
        </w:tc>
      </w:tr>
      <w:tr w:rsidR="00D14672" w14:paraId="4E8718BC" w14:textId="77777777" w:rsidTr="00B9269F">
        <w:trPr>
          <w:jc w:val="center"/>
        </w:trPr>
        <w:tc>
          <w:tcPr>
            <w:tcW w:w="7395" w:type="dxa"/>
          </w:tcPr>
          <w:p w14:paraId="52602C0F" w14:textId="5DAE2594" w:rsidR="00D14672" w:rsidRPr="00D14672" w:rsidRDefault="00D14672" w:rsidP="00D14672">
            <w:pPr>
              <w:jc w:val="left"/>
              <w:rPr>
                <w:sz w:val="18"/>
                <w:szCs w:val="18"/>
              </w:rPr>
            </w:pPr>
            <w:r w:rsidRPr="00D14672">
              <w:rPr>
                <w:sz w:val="18"/>
                <w:szCs w:val="18"/>
              </w:rPr>
              <w:t>After the project ended, there was no sense of ownership over the mapping.</w:t>
            </w:r>
          </w:p>
        </w:tc>
      </w:tr>
      <w:tr w:rsidR="00D14672" w14:paraId="5D78ECF2" w14:textId="77777777" w:rsidTr="00B9269F">
        <w:trPr>
          <w:jc w:val="center"/>
        </w:trPr>
        <w:tc>
          <w:tcPr>
            <w:tcW w:w="7395" w:type="dxa"/>
          </w:tcPr>
          <w:p w14:paraId="2FCCC39B" w14:textId="4C09F27C" w:rsidR="00D14672" w:rsidRPr="00D14672" w:rsidRDefault="00D14672" w:rsidP="00B9269F">
            <w:pPr>
              <w:keepNext/>
              <w:jc w:val="left"/>
              <w:rPr>
                <w:sz w:val="18"/>
                <w:szCs w:val="18"/>
              </w:rPr>
            </w:pPr>
            <w:r w:rsidRPr="00D14672">
              <w:rPr>
                <w:sz w:val="18"/>
                <w:szCs w:val="18"/>
              </w:rPr>
              <w:t>Manual input was too time demanding and led to the mappings not being maintained.</w:t>
            </w:r>
          </w:p>
        </w:tc>
      </w:tr>
    </w:tbl>
    <w:p w14:paraId="4D234481" w14:textId="1009988D" w:rsidR="00B9269F" w:rsidRDefault="00B9269F" w:rsidP="00B9269F">
      <w:pPr>
        <w:pStyle w:val="Caption"/>
        <w:jc w:val="center"/>
      </w:pPr>
      <w:bookmarkStart w:id="41" w:name="_Ref134019855"/>
      <w:r>
        <w:t xml:space="preserve">Table </w:t>
      </w:r>
      <w:r w:rsidR="00ED526C">
        <w:fldChar w:fldCharType="begin"/>
      </w:r>
      <w:r w:rsidR="00ED526C">
        <w:instrText xml:space="preserve"> SEQ Table \* ARABIC </w:instrText>
      </w:r>
      <w:r w:rsidR="00ED526C">
        <w:fldChar w:fldCharType="separate"/>
      </w:r>
      <w:r w:rsidR="00E36218">
        <w:rPr>
          <w:noProof/>
        </w:rPr>
        <w:t>7</w:t>
      </w:r>
      <w:r w:rsidR="00ED526C">
        <w:fldChar w:fldCharType="end"/>
      </w:r>
      <w:bookmarkEnd w:id="41"/>
      <w:r>
        <w:t>. Previous mappings</w:t>
      </w:r>
      <w:r w:rsidR="00B74DD8">
        <w:t>.</w:t>
      </w:r>
    </w:p>
    <w:p w14:paraId="4D43E48A" w14:textId="309F74A5" w:rsidR="00657C1E" w:rsidRDefault="00DC0067" w:rsidP="00A302A2">
      <w:r>
        <w:t>Previous</w:t>
      </w:r>
      <w:r w:rsidRPr="00151665">
        <w:t xml:space="preserve"> mappings were too specific and designed from a single perspective in the project, </w:t>
      </w:r>
      <w:r>
        <w:t xml:space="preserve">only </w:t>
      </w:r>
      <w:r w:rsidRPr="00151665">
        <w:t>providing insights</w:t>
      </w:r>
      <w:r>
        <w:t xml:space="preserve"> in a narrow scope</w:t>
      </w:r>
      <w:r w:rsidRPr="00151665">
        <w:t xml:space="preserve">. </w:t>
      </w:r>
      <w:r>
        <w:t>M</w:t>
      </w:r>
      <w:r w:rsidRPr="00151665">
        <w:t xml:space="preserve">uch time </w:t>
      </w:r>
      <w:r>
        <w:t xml:space="preserve">was </w:t>
      </w:r>
      <w:r w:rsidRPr="00151665">
        <w:t xml:space="preserve">spent on research and design that was </w:t>
      </w:r>
      <w:r>
        <w:t>discarded</w:t>
      </w:r>
      <w:r w:rsidRPr="00151665">
        <w:t xml:space="preserve"> afterwards. Another issue was that the design of these mappings often was not created by the UX Team but resulted from an external consultant leading to a situation with no clear mapping owner. Lastly, the largest factor in why no mapping has been maintained is that the input method for each has been </w:t>
      </w:r>
      <w:r>
        <w:t>primarily</w:t>
      </w:r>
      <w:r w:rsidRPr="00151665">
        <w:t xml:space="preserve"> through manual inputs requiring many work hours spent to keep the mapping up to date</w:t>
      </w:r>
      <w:r>
        <w:t xml:space="preserve"> (</w:t>
      </w:r>
      <w:r>
        <w:fldChar w:fldCharType="begin"/>
      </w:r>
      <w:r>
        <w:instrText xml:space="preserve"> REF _Ref134019855 \h </w:instrText>
      </w:r>
      <w:r>
        <w:fldChar w:fldCharType="separate"/>
      </w:r>
      <w:r w:rsidR="00E36218">
        <w:t xml:space="preserve">Table </w:t>
      </w:r>
      <w:r w:rsidR="00E36218">
        <w:rPr>
          <w:noProof/>
        </w:rPr>
        <w:t>7</w:t>
      </w:r>
      <w:r>
        <w:fldChar w:fldCharType="end"/>
      </w:r>
      <w:r>
        <w:t>)</w:t>
      </w:r>
      <w:r w:rsidRPr="00151665">
        <w:t>.</w:t>
      </w:r>
    </w:p>
    <w:tbl>
      <w:tblPr>
        <w:tblStyle w:val="TableGrid"/>
        <w:tblW w:w="3750" w:type="pct"/>
        <w:jc w:val="center"/>
        <w:tblLook w:val="04A0" w:firstRow="1" w:lastRow="0" w:firstColumn="1" w:lastColumn="0" w:noHBand="0" w:noVBand="1"/>
      </w:tblPr>
      <w:tblGrid>
        <w:gridCol w:w="5546"/>
      </w:tblGrid>
      <w:tr w:rsidR="00B74DD8" w14:paraId="2A137E31" w14:textId="77777777" w:rsidTr="00B74DD8">
        <w:trPr>
          <w:jc w:val="center"/>
        </w:trPr>
        <w:tc>
          <w:tcPr>
            <w:tcW w:w="7395" w:type="dxa"/>
          </w:tcPr>
          <w:p w14:paraId="48316599" w14:textId="0FE757E4" w:rsidR="00B74DD8" w:rsidRPr="00FE3842" w:rsidRDefault="00B74DD8" w:rsidP="00B74DD8">
            <w:pPr>
              <w:jc w:val="left"/>
              <w:rPr>
                <w:b/>
                <w:bCs/>
              </w:rPr>
            </w:pPr>
            <w:r w:rsidRPr="00FE3842">
              <w:rPr>
                <w:b/>
                <w:bCs/>
              </w:rPr>
              <w:t>Practicalities</w:t>
            </w:r>
          </w:p>
        </w:tc>
      </w:tr>
      <w:tr w:rsidR="00B74DD8" w14:paraId="5EC7AF40" w14:textId="77777777" w:rsidTr="00B74DD8">
        <w:trPr>
          <w:jc w:val="center"/>
        </w:trPr>
        <w:tc>
          <w:tcPr>
            <w:tcW w:w="7395" w:type="dxa"/>
          </w:tcPr>
          <w:p w14:paraId="48DCEEF3" w14:textId="557FDE36" w:rsidR="00B74DD8" w:rsidRPr="00B74DD8" w:rsidRDefault="00B74DD8" w:rsidP="00B74DD8">
            <w:pPr>
              <w:jc w:val="left"/>
              <w:rPr>
                <w:sz w:val="18"/>
                <w:szCs w:val="18"/>
              </w:rPr>
            </w:pPr>
            <w:r w:rsidRPr="00B74DD8">
              <w:rPr>
                <w:sz w:val="18"/>
                <w:szCs w:val="18"/>
              </w:rPr>
              <w:t>Users would mainly use the mapping at the start of projects.</w:t>
            </w:r>
          </w:p>
        </w:tc>
      </w:tr>
      <w:tr w:rsidR="00B74DD8" w14:paraId="318DDA49" w14:textId="77777777" w:rsidTr="00B74DD8">
        <w:trPr>
          <w:jc w:val="center"/>
        </w:trPr>
        <w:tc>
          <w:tcPr>
            <w:tcW w:w="7395" w:type="dxa"/>
          </w:tcPr>
          <w:p w14:paraId="2D9B1553" w14:textId="7E74D88E" w:rsidR="00B74DD8" w:rsidRPr="00B74DD8" w:rsidRDefault="00B74DD8" w:rsidP="00B74DD8">
            <w:pPr>
              <w:jc w:val="left"/>
              <w:rPr>
                <w:sz w:val="18"/>
                <w:szCs w:val="18"/>
              </w:rPr>
            </w:pPr>
            <w:r w:rsidRPr="00B74DD8">
              <w:rPr>
                <w:sz w:val="18"/>
                <w:szCs w:val="18"/>
              </w:rPr>
              <w:t>Values the insights gained as a point of departure.</w:t>
            </w:r>
          </w:p>
        </w:tc>
      </w:tr>
      <w:tr w:rsidR="00B74DD8" w14:paraId="3EEB56B0" w14:textId="77777777" w:rsidTr="00B74DD8">
        <w:trPr>
          <w:jc w:val="center"/>
        </w:trPr>
        <w:tc>
          <w:tcPr>
            <w:tcW w:w="7395" w:type="dxa"/>
          </w:tcPr>
          <w:p w14:paraId="29FBE0C9" w14:textId="2AEBCA1F" w:rsidR="00B74DD8" w:rsidRPr="00B74DD8" w:rsidRDefault="00B74DD8" w:rsidP="00B74DD8">
            <w:pPr>
              <w:keepNext/>
              <w:jc w:val="left"/>
              <w:rPr>
                <w:sz w:val="18"/>
                <w:szCs w:val="18"/>
              </w:rPr>
            </w:pPr>
            <w:r w:rsidRPr="00B74DD8">
              <w:rPr>
                <w:sz w:val="18"/>
                <w:szCs w:val="18"/>
              </w:rPr>
              <w:t>Prefers to use tools already in their toolbox.</w:t>
            </w:r>
          </w:p>
        </w:tc>
      </w:tr>
    </w:tbl>
    <w:p w14:paraId="54B17707" w14:textId="1EFEB967" w:rsidR="00B74DD8" w:rsidRDefault="00B74DD8" w:rsidP="00B74DD8">
      <w:pPr>
        <w:pStyle w:val="Caption"/>
        <w:jc w:val="center"/>
      </w:pPr>
      <w:bookmarkStart w:id="42" w:name="_Ref134020125"/>
      <w:r>
        <w:t xml:space="preserve">Table </w:t>
      </w:r>
      <w:r w:rsidR="00ED526C">
        <w:fldChar w:fldCharType="begin"/>
      </w:r>
      <w:r w:rsidR="00ED526C">
        <w:instrText xml:space="preserve"> SEQ Table \* ARABIC </w:instrText>
      </w:r>
      <w:r w:rsidR="00ED526C">
        <w:fldChar w:fldCharType="separate"/>
      </w:r>
      <w:r w:rsidR="00E36218">
        <w:rPr>
          <w:noProof/>
        </w:rPr>
        <w:t>8</w:t>
      </w:r>
      <w:r w:rsidR="00ED526C">
        <w:fldChar w:fldCharType="end"/>
      </w:r>
      <w:bookmarkEnd w:id="42"/>
      <w:r>
        <w:t>. Practicalities.</w:t>
      </w:r>
    </w:p>
    <w:p w14:paraId="566BAE14" w14:textId="1E46536C" w:rsidR="00236950" w:rsidRPr="00236950" w:rsidRDefault="00236950" w:rsidP="00236950">
      <w:r w:rsidRPr="00151665">
        <w:t>As a part of the informal interview format, some discussions led to topics regarding practicalities surrounding the project and subsequent prototypes</w:t>
      </w:r>
      <w:r>
        <w:t xml:space="preserve"> (</w:t>
      </w:r>
      <w:r>
        <w:fldChar w:fldCharType="begin"/>
      </w:r>
      <w:r>
        <w:instrText xml:space="preserve"> REF _Ref134020125 \h </w:instrText>
      </w:r>
      <w:r>
        <w:fldChar w:fldCharType="separate"/>
      </w:r>
      <w:r w:rsidR="00E36218">
        <w:t xml:space="preserve">Table </w:t>
      </w:r>
      <w:r w:rsidR="00E36218">
        <w:rPr>
          <w:noProof/>
        </w:rPr>
        <w:t>8</w:t>
      </w:r>
      <w:r>
        <w:fldChar w:fldCharType="end"/>
      </w:r>
      <w:r>
        <w:t>)</w:t>
      </w:r>
      <w:r w:rsidRPr="00151665">
        <w:t>.</w:t>
      </w:r>
    </w:p>
    <w:p w14:paraId="6CA11CA0" w14:textId="77777777" w:rsidR="00151665" w:rsidRPr="00151665" w:rsidRDefault="00151665" w:rsidP="00151665">
      <w:pPr>
        <w:pStyle w:val="Heading2"/>
        <w:rPr>
          <w:lang w:val="en-GB"/>
        </w:rPr>
      </w:pPr>
      <w:bookmarkStart w:id="43" w:name="_Toc134453878"/>
      <w:r w:rsidRPr="00151665">
        <w:rPr>
          <w:lang w:val="en-GB"/>
        </w:rPr>
        <w:lastRenderedPageBreak/>
        <w:t>Sketching &amp; Prototyping</w:t>
      </w:r>
      <w:bookmarkEnd w:id="43"/>
    </w:p>
    <w:p w14:paraId="7BD411CB" w14:textId="52BB1098" w:rsidR="00151665" w:rsidRDefault="006B3E39" w:rsidP="00151665">
      <w:pPr>
        <w:pStyle w:val="Heading3"/>
      </w:pPr>
      <w:bookmarkStart w:id="44" w:name="_Toc134453879"/>
      <w:r>
        <w:t>Prototyping methodology</w:t>
      </w:r>
      <w:bookmarkEnd w:id="44"/>
    </w:p>
    <w:p w14:paraId="197C5F65" w14:textId="069EF4C4" w:rsidR="008C205A" w:rsidRDefault="006047ED" w:rsidP="006047ED">
      <w:r>
        <w:t>Prototyping is a core methodology for any Interaction Desig</w:t>
      </w:r>
      <w:r w:rsidR="004C0C75">
        <w:t>n</w:t>
      </w:r>
      <w:r>
        <w:t xml:space="preserve"> project</w:t>
      </w:r>
      <w:r w:rsidR="00E26A1C">
        <w:t xml:space="preserve"> and can be done in many ways to yield differing results</w:t>
      </w:r>
      <w:r w:rsidR="005576DC">
        <w:t xml:space="preserve"> </w:t>
      </w:r>
      <w:r w:rsidR="005576DC">
        <w:fldChar w:fldCharType="begin"/>
      </w:r>
      <w:r w:rsidR="005576DC">
        <w:instrText xml:space="preserve"> ADDIN ZOTERO_ITEM CSL_CITATION {"citationID":"MW3UXVXc","properties":{"formattedCitation":"(Houde &amp; Hill, 1997)","plainCitation":"(Houde &amp; Hill, 1997)","noteIndex":0},"citationItems":[{"id":584,"uris":["http://zotero.org/users/11020722/items/D8N3XRBC"],"itemData":{"id":584,"type":"chapter","container-title":"Handbook of Human-Computer Interaction","ISBN":"978-0-444-81862-1","language":"en","note":"DOI: 10.1016/B978-044481862-1.50082-0","page":"367-381","publisher":"Elsevier","source":"DOI.org (Crossref)","title":"What do Prototypes Prototype?","URL":"https://linkinghub.elsevier.com/retrieve/pii/B9780444818621500820","author":[{"family":"Houde","given":"Stephanie"},{"family":"Hill","given":"Charles"}],"accessed":{"date-parts":[["2023",4,12]]},"issued":{"date-parts":[["1997"]]}}}],"schema":"https://github.com/citation-style-language/schema/raw/master/csl-citation.json"} </w:instrText>
      </w:r>
      <w:r w:rsidR="005576DC">
        <w:fldChar w:fldCharType="separate"/>
      </w:r>
      <w:r w:rsidR="005576DC">
        <w:rPr>
          <w:noProof/>
        </w:rPr>
        <w:t>(Houde &amp; Hill, 1997)</w:t>
      </w:r>
      <w:r w:rsidR="005576DC">
        <w:fldChar w:fldCharType="end"/>
      </w:r>
      <w:r>
        <w:t>.</w:t>
      </w:r>
      <w:r w:rsidR="008C205A">
        <w:t xml:space="preserve"> Prototyping, at its core, is a way for designers to compartmentalise and explore specific aspects of a design. </w:t>
      </w:r>
      <w:r w:rsidR="00ED5AB7">
        <w:t xml:space="preserve">Constructing prototypes follows the designer throughout the </w:t>
      </w:r>
      <w:r w:rsidR="00274DE2">
        <w:t>process and changes according to fidelity and purpose.</w:t>
      </w:r>
      <w:r w:rsidR="009A57F8">
        <w:t xml:space="preserve"> Due to </w:t>
      </w:r>
      <w:r w:rsidR="006F54F3">
        <w:t xml:space="preserve">how </w:t>
      </w:r>
      <w:r w:rsidR="00DA2EC2">
        <w:t>functional</w:t>
      </w:r>
      <w:r w:rsidR="006F54F3">
        <w:t xml:space="preserve"> prototyping is to the entire design process</w:t>
      </w:r>
      <w:r w:rsidR="009A57F8">
        <w:t>, a broad spectrum of methodologies exists to apply</w:t>
      </w:r>
      <w:r w:rsidR="00184CE1">
        <w:t xml:space="preserve"> </w:t>
      </w:r>
      <w:r w:rsidR="00184CE1">
        <w:fldChar w:fldCharType="begin"/>
      </w:r>
      <w:r w:rsidR="00184CE1">
        <w:instrText xml:space="preserve"> ADDIN ZOTERO_ITEM CSL_CITATION {"citationID":"eT6vkvb1","properties":{"formattedCitation":"(Martin &amp; Hanington, 2012)","plainCitation":"(Martin &amp; Hanington, 2012)","noteIndex":0},"citationItems":[{"id":570,"uris":["http://zotero.org/users/11020722/items/Y9S7UEGF"],"itemData":{"id":570,"type":"article-journal","container-title":"Choice Reviews Online","DOI":"10.5860/CHOICE.49-5403","ISSN":"0009-4978, 1523-8253","issue":"10","journalAbbreviation":"Choice Reviews Online","language":"en","page":"49-5403-49-5403","source":"DOI.org (Crossref)","title":"Universal methods of design: 100 ways to research complex problems, develop innovative ideas, and design effective solutions","title-short":"Universal methods of design","volume":"49","author":[{"family":"Martin","given":"Bella"},{"family":"Hanington","given":"Bruce"}],"issued":{"date-parts":[["2012",6,1]]}}}],"schema":"https://github.com/citation-style-language/schema/raw/master/csl-citation.json"} </w:instrText>
      </w:r>
      <w:r w:rsidR="00184CE1">
        <w:fldChar w:fldCharType="separate"/>
      </w:r>
      <w:r w:rsidR="00184CE1">
        <w:rPr>
          <w:noProof/>
        </w:rPr>
        <w:t>(Martin &amp; Hanington, 2012)</w:t>
      </w:r>
      <w:r w:rsidR="00184CE1">
        <w:fldChar w:fldCharType="end"/>
      </w:r>
      <w:r w:rsidR="009A57F8">
        <w:t>.</w:t>
      </w:r>
    </w:p>
    <w:p w14:paraId="62D3A482" w14:textId="5E902DE4" w:rsidR="00C925CE" w:rsidRDefault="00C925CE" w:rsidP="006047ED">
      <w:r>
        <w:t xml:space="preserve">As will be developed </w:t>
      </w:r>
      <w:r w:rsidR="00D31C47">
        <w:t>later, this</w:t>
      </w:r>
      <w:r>
        <w:t xml:space="preserve"> thesis revolves around three main methods of prototyping and </w:t>
      </w:r>
      <w:r w:rsidR="00D1099C">
        <w:t>sketching (</w:t>
      </w:r>
      <w:r w:rsidR="00D31C47">
        <w:fldChar w:fldCharType="begin"/>
      </w:r>
      <w:r w:rsidR="00D31C47">
        <w:instrText xml:space="preserve"> REF _Ref134023132 \h </w:instrText>
      </w:r>
      <w:r w:rsidR="00D31C47">
        <w:fldChar w:fldCharType="separate"/>
      </w:r>
      <w:r w:rsidR="00E36218" w:rsidRPr="00151665">
        <w:t xml:space="preserve">Table </w:t>
      </w:r>
      <w:r w:rsidR="00E36218">
        <w:rPr>
          <w:noProof/>
        </w:rPr>
        <w:t>9</w:t>
      </w:r>
      <w:r w:rsidR="00D31C47">
        <w:fldChar w:fldCharType="end"/>
      </w:r>
      <w:r w:rsidR="00D31C47">
        <w:t>)</w:t>
      </w:r>
      <w:r>
        <w:t>.</w:t>
      </w:r>
      <w:r w:rsidR="00880C0B">
        <w:t xml:space="preserve"> </w:t>
      </w:r>
      <w:r w:rsidR="00D1099C">
        <w:t>However</w:t>
      </w:r>
      <w:r w:rsidR="00AD6364">
        <w:t>,</w:t>
      </w:r>
      <w:r w:rsidR="00D1099C">
        <w:t xml:space="preserve"> there is a methodological distinction between sketching and prototyping </w:t>
      </w:r>
      <w:r w:rsidR="00D1099C">
        <w:fldChar w:fldCharType="begin"/>
      </w:r>
      <w:r w:rsidR="005805CE">
        <w:instrText xml:space="preserve"> ADDIN ZOTERO_ITEM CSL_CITATION {"citationID":"ELqTMEFm","properties":{"formattedCitation":"(Buxton, 2007)","plainCitation":"(Buxton, 2007)","noteIndex":0},"citationItems":[{"id":568,"uris":["http://zotero.org/users/11020722/items/F56BM5EC"],"itemData":{"id":568,"type":"book","abstract":"Hardly a day goes by that we don't see an announcement for some new product or technology that is going to make our lives easier, solve some or all of our problems, or simply make the world a better place. However, the reality is that few of these products survive, much less deliver on their promise. But are we learning from these expensive mistakes? Rather than rethink the underlying process that brings these products to market, the more common strategy seems to be the shotgun method, that is, keep blasting away in the hope that one of the pellets will eventually hit the bull's eye. This book's goal is to help with this problem: to inspire and encourage HCI and other design professionals to try new methods, test themselves with the exercises and projects, and see an improvement in innovative interaction design that works. Some of these methods are sketching-based, taking methods that have been traditionally used for design. Others are prototyping methods that have been traditionally used for testing and evaluating design in HCI. The result is a group of methods and process that successfully work in both HCI and design. This helps to give these fields a unity as well as a uniquely innovative way to design user experience. -- Publisher description","call-number":"658.575 2","event-place":"Amsterdam Boston","ISBN":"978-0-12-374037-3","language":"en","publisher":"Elsevier/Morgan Kaufmann","publisher-place":"Amsterdam Boston","source":"BnF ISBN","title":"Sketching user experiences: getting the design right and the right design","title-short":"Sketching user experiences","author":[{"family":"Buxton","given":"Bill"}],"issued":{"date-parts":[["2007"]]}}}],"schema":"https://github.com/citation-style-language/schema/raw/master/csl-citation.json"} </w:instrText>
      </w:r>
      <w:r w:rsidR="00D1099C">
        <w:fldChar w:fldCharType="separate"/>
      </w:r>
      <w:r w:rsidR="00D1099C">
        <w:rPr>
          <w:noProof/>
        </w:rPr>
        <w:t>(Buxton, 2007)</w:t>
      </w:r>
      <w:r w:rsidR="00D1099C">
        <w:fldChar w:fldCharType="end"/>
      </w:r>
      <w:r w:rsidR="008E3C8F">
        <w:t xml:space="preserve">. </w:t>
      </w:r>
      <w:r w:rsidR="00D12201">
        <w:t xml:space="preserve">Buxton </w:t>
      </w:r>
      <w:r w:rsidR="00D12201">
        <w:fldChar w:fldCharType="begin"/>
      </w:r>
      <w:r w:rsidR="005805CE">
        <w:instrText xml:space="preserve"> ADDIN ZOTERO_ITEM CSL_CITATION {"citationID":"79m4UsLV","properties":{"formattedCitation":"(2007)","plainCitation":"(2007)","noteIndex":0},"citationItems":[{"id":568,"uris":["http://zotero.org/users/11020722/items/F56BM5EC"],"itemData":{"id":568,"type":"book","abstract":"Hardly a day goes by that we don't see an announcement for some new product or technology that is going to make our lives easier, solve some or all of our problems, or simply make the world a better place. However, the reality is that few of these products survive, much less deliver on their promise. But are we learning from these expensive mistakes? Rather than rethink the underlying process that brings these products to market, the more common strategy seems to be the shotgun method, that is, keep blasting away in the hope that one of the pellets will eventually hit the bull's eye. This book's goal is to help with this problem: to inspire and encourage HCI and other design professionals to try new methods, test themselves with the exercises and projects, and see an improvement in innovative interaction design that works. Some of these methods are sketching-based, taking methods that have been traditionally used for design. Others are prototyping methods that have been traditionally used for testing and evaluating design in HCI. The result is a group of methods and process that successfully work in both HCI and design. This helps to give these fields a unity as well as a uniquely innovative way to design user experience. -- Publisher description","call-number":"658.575 2","event-place":"Amsterdam Boston","ISBN":"978-0-12-374037-3","language":"en","publisher":"Elsevier/Morgan Kaufmann","publisher-place":"Amsterdam Boston","source":"BnF ISBN","title":"Sketching user experiences: getting the design right and the right design","title-short":"Sketching user experiences","author":[{"family":"Buxton","given":"Bill"}],"issued":{"date-parts":[["2007"]]}},"label":"page","suppress-author":true}],"schema":"https://github.com/citation-style-language/schema/raw/master/csl-citation.json"} </w:instrText>
      </w:r>
      <w:r w:rsidR="00D12201">
        <w:fldChar w:fldCharType="separate"/>
      </w:r>
      <w:r w:rsidR="00D12201">
        <w:rPr>
          <w:noProof/>
        </w:rPr>
        <w:t>(2007)</w:t>
      </w:r>
      <w:r w:rsidR="00D12201">
        <w:fldChar w:fldCharType="end"/>
      </w:r>
      <w:r w:rsidR="00D12201">
        <w:t xml:space="preserve"> explains that the main difference between sketching and prototyping</w:t>
      </w:r>
      <w:r w:rsidR="00496410">
        <w:t xml:space="preserve"> </w:t>
      </w:r>
      <w:r w:rsidR="00B46C5D">
        <w:t>is the low cost and time efficiency of sketches early in the design process</w:t>
      </w:r>
      <w:r w:rsidR="00966135">
        <w:t>. In</w:t>
      </w:r>
      <w:r w:rsidR="00A21225">
        <w:t xml:space="preserve"> a sense</w:t>
      </w:r>
      <w:r w:rsidR="00F37573">
        <w:t>,</w:t>
      </w:r>
      <w:r w:rsidR="00A21225">
        <w:t xml:space="preserve"> they become disposable.</w:t>
      </w:r>
      <w:r w:rsidR="0095142D">
        <w:t xml:space="preserve"> Prototypes, </w:t>
      </w:r>
      <w:r w:rsidR="00966135">
        <w:t>conversely</w:t>
      </w:r>
      <w:r w:rsidR="0095142D">
        <w:t xml:space="preserve">, are more intricate and require a </w:t>
      </w:r>
      <w:r w:rsidR="00DA2EC2">
        <w:t>more considerable</w:t>
      </w:r>
      <w:r w:rsidR="0095142D">
        <w:t xml:space="preserve"> time investment</w:t>
      </w:r>
      <w:r w:rsidR="00AF514F">
        <w:t>, making them less disposable</w:t>
      </w:r>
      <w:r w:rsidR="0095142D">
        <w:t xml:space="preserve">. </w:t>
      </w:r>
      <w:r w:rsidR="00EB1096">
        <w:t>Both are different but still intertwined with the design process.</w:t>
      </w:r>
    </w:p>
    <w:p w14:paraId="6B7D1830" w14:textId="49933B56" w:rsidR="006047ED" w:rsidRPr="00CF708F" w:rsidRDefault="008C205A" w:rsidP="006047ED">
      <w:r>
        <w:fldChar w:fldCharType="begin"/>
      </w:r>
      <w:r>
        <w:instrText xml:space="preserve"> ADDIN ZOTERO_ITEM CSL_CITATION {"citationID":"eQmbEaAl","properties":{"formattedCitation":"(Lim et al., 2008)","plainCitation":"(Lim et al., 2008)","noteIndex":0},"citationItems":[{"id":72,"uris":["http://zotero.org/users/11020722/items/J3ZLAFBW"],"itemData":{"id":72,"type":"article-journal","abstract":"The role of prototypes is well established in the field of HCI and Design. A lack of knowledge, however, about the fundamental nature of prototypes still exists. Researchers have attempted to identify different types of prototypes, such as low- vs. high-fidelity prototypes, but these attempts have centered on evaluation rather than support of design exploration. There have also been efforts to provide new ways of thinking about the activity of using prototypes, such as experience prototyping and paper prototyping, but these efforts do not provide a discourse for understanding fundamental characteristics of prototypes. In this article, we propose an anatomy of prototypes as a framework for prototype conceptualization. We view prototypes not only in their role in evaluation but also in their generative role in enabling designers to reflect on their design activities in exploring a design space. We base this framework on the findings of two case studies that reveal two key dimensions: prototypes as filters and prototypes as manifestations. We explain why these two dimensions are important and how this conceptual framework can benefit our field by establishing more solid and systematic knowledge about prototypes and prototyping.","container-title":"ACM Transactions on Computer-Human Interaction","DOI":"10.1145/1375761.1375762","ISSN":"1073-0516, 1557-7325","issue":"2","journalAbbreviation":"ACM Trans. Comput.-Hum. Interact.","language":"en","page":"1-27","source":"DOI.org (Crossref)","title":"The anatomy of prototypes: Prototypes as filters, prototypes as manifestations of design ideas","title-short":"The anatomy of prototypes","volume":"15","author":[{"family":"Lim","given":"Youn-Kyung"},{"family":"Stolterman","given":"Erik"},{"family":"Tenenberg","given":"Josh"}],"issued":{"date-parts":[["2008",7]]}}}],"schema":"https://github.com/citation-style-language/schema/raw/master/csl-citation.json"} </w:instrText>
      </w:r>
      <w:r>
        <w:fldChar w:fldCharType="separate"/>
      </w:r>
      <w:r>
        <w:rPr>
          <w:noProof/>
        </w:rPr>
        <w:t>(Lim et al., 2008)</w:t>
      </w:r>
      <w:r>
        <w:fldChar w:fldCharType="end"/>
      </w:r>
      <w:r>
        <w:t xml:space="preserve"> </w:t>
      </w:r>
      <w:r w:rsidR="00E73473">
        <w:t xml:space="preserve">further </w:t>
      </w:r>
      <w:r>
        <w:t xml:space="preserve">divides the function and purpose of any prototype into </w:t>
      </w:r>
      <w:r>
        <w:rPr>
          <w:i/>
          <w:iCs/>
        </w:rPr>
        <w:t>filtering dimensions</w:t>
      </w:r>
      <w:r>
        <w:t xml:space="preserve"> and </w:t>
      </w:r>
      <w:r>
        <w:rPr>
          <w:i/>
          <w:iCs/>
        </w:rPr>
        <w:t>manifestation dimensions</w:t>
      </w:r>
      <w:r>
        <w:t xml:space="preserve">. </w:t>
      </w:r>
      <w:r w:rsidR="004A6563">
        <w:t xml:space="preserve">Lim </w:t>
      </w:r>
      <w:r w:rsidR="00DA2EC2">
        <w:t>et al.’s</w:t>
      </w:r>
      <w:r w:rsidR="004A6563">
        <w:t xml:space="preserve"> (2008) prototype structure </w:t>
      </w:r>
      <w:r w:rsidR="00DA2EC2">
        <w:t>allow</w:t>
      </w:r>
      <w:r w:rsidR="004A6563">
        <w:t xml:space="preserve"> designers</w:t>
      </w:r>
      <w:r>
        <w:t xml:space="preserve"> to analyse, reflect and contextualise their prototypes</w:t>
      </w:r>
      <w:r w:rsidR="004A6563">
        <w:t xml:space="preserve"> to determine direction and purpose</w:t>
      </w:r>
      <w:r>
        <w:t>.</w:t>
      </w:r>
      <w:r w:rsidR="00045752">
        <w:t xml:space="preserve"> Combining Buxton’s </w:t>
      </w:r>
      <w:r w:rsidR="00045752">
        <w:fldChar w:fldCharType="begin"/>
      </w:r>
      <w:r w:rsidR="005805CE">
        <w:instrText xml:space="preserve"> ADDIN ZOTERO_ITEM CSL_CITATION {"citationID":"DqnPZkzT","properties":{"formattedCitation":"(2007)","plainCitation":"(2007)","noteIndex":0},"citationItems":[{"id":568,"uris":["http://zotero.org/users/11020722/items/F56BM5EC"],"itemData":{"id":568,"type":"book","abstract":"Hardly a day goes by that we don't see an announcement for some new product or technology that is going to make our lives easier, solve some or all of our problems, or simply make the world a better place. However, the reality is that few of these products survive, much less deliver on their promise. But are we learning from these expensive mistakes? Rather than rethink the underlying process that brings these products to market, the more common strategy seems to be the shotgun method, that is, keep blasting away in the hope that one of the pellets will eventually hit the bull's eye. This book's goal is to help with this problem: to inspire and encourage HCI and other design professionals to try new methods, test themselves with the exercises and projects, and see an improvement in innovative interaction design that works. Some of these methods are sketching-based, taking methods that have been traditionally used for design. Others are prototyping methods that have been traditionally used for testing and evaluating design in HCI. The result is a group of methods and process that successfully work in both HCI and design. This helps to give these fields a unity as well as a uniquely innovative way to design user experience. -- Publisher description","call-number":"658.575 2","event-place":"Amsterdam Boston","ISBN":"978-0-12-374037-3","language":"en","publisher":"Elsevier/Morgan Kaufmann","publisher-place":"Amsterdam Boston","source":"BnF ISBN","title":"Sketching user experiences: getting the design right and the right design","title-short":"Sketching user experiences","author":[{"family":"Buxton","given":"Bill"}],"issued":{"date-parts":[["2007"]]}},"label":"page","suppress-author":true}],"schema":"https://github.com/citation-style-language/schema/raw/master/csl-citation.json"} </w:instrText>
      </w:r>
      <w:r w:rsidR="00045752">
        <w:fldChar w:fldCharType="separate"/>
      </w:r>
      <w:r w:rsidR="00045752">
        <w:rPr>
          <w:noProof/>
        </w:rPr>
        <w:t>(2007)</w:t>
      </w:r>
      <w:r w:rsidR="00045752">
        <w:fldChar w:fldCharType="end"/>
      </w:r>
      <w:r w:rsidR="00045752">
        <w:t xml:space="preserve"> definition and mindset with Lim </w:t>
      </w:r>
      <w:r w:rsidR="00DA2EC2">
        <w:t>et al.’s</w:t>
      </w:r>
      <w:r w:rsidR="00045752">
        <w:t xml:space="preserve"> </w:t>
      </w:r>
      <w:r w:rsidR="00DA2EC2">
        <w:t>(2008) methodological analysis, we can understand</w:t>
      </w:r>
      <w:r w:rsidR="00045752">
        <w:t xml:space="preserve"> how prototypes</w:t>
      </w:r>
      <w:r w:rsidR="00CF708F">
        <w:t xml:space="preserve"> </w:t>
      </w:r>
      <w:r w:rsidR="00CF708F">
        <w:rPr>
          <w:i/>
          <w:iCs/>
        </w:rPr>
        <w:t>inform</w:t>
      </w:r>
      <w:r w:rsidR="00CF708F">
        <w:t xml:space="preserve"> the design process while also being </w:t>
      </w:r>
      <w:r w:rsidR="00CF708F">
        <w:rPr>
          <w:i/>
          <w:iCs/>
        </w:rPr>
        <w:t>integral</w:t>
      </w:r>
      <w:r w:rsidR="00CF708F">
        <w:t xml:space="preserve"> to it.</w:t>
      </w:r>
    </w:p>
    <w:p w14:paraId="245FCC6E" w14:textId="3B5954E3" w:rsidR="00A93031" w:rsidRDefault="00C27233" w:rsidP="00E43C92">
      <w:r>
        <w:t xml:space="preserve">Wizard of Oz (WOZ) prototyping is a methodological tool </w:t>
      </w:r>
      <w:r w:rsidR="00A93031">
        <w:t>where</w:t>
      </w:r>
      <w:r>
        <w:t xml:space="preserve"> </w:t>
      </w:r>
      <w:r w:rsidR="00A93031">
        <w:t>designers</w:t>
      </w:r>
      <w:r>
        <w:t xml:space="preserve"> </w:t>
      </w:r>
      <w:r w:rsidR="00A93031">
        <w:t>mock</w:t>
      </w:r>
      <w:r>
        <w:t xml:space="preserve"> up an interaction flow without implementing full functionality</w:t>
      </w:r>
      <w:r w:rsidR="00A93031">
        <w:t>. The key aspect of a WOZ prototype is that the user is unaware of the “lack” of fidelity in the prototype, leading them to believe it is more finished than</w:t>
      </w:r>
      <w:r w:rsidR="00DD68A9">
        <w:t xml:space="preserve"> it is</w:t>
      </w:r>
      <w:r w:rsidR="00A93031">
        <w:t xml:space="preserve"> </w:t>
      </w:r>
      <w:r w:rsidR="00A93031">
        <w:fldChar w:fldCharType="begin"/>
      </w:r>
      <w:r w:rsidR="00A93031">
        <w:instrText xml:space="preserve"> ADDIN ZOTERO_ITEM CSL_CITATION {"citationID":"Mt9Hup2h","properties":{"formattedCitation":"(Dahlb\\uc0\\u228{}ck et al., 1993)","plainCitation":"(Dahlbäck et al., 1993)","noteIndex":0},"citationItems":[{"id":577,"uris":["http://zotero.org/users/11020722/items/U8W3XB2M"],"itemData":{"id":577,"type":"paper-conference","container-title":"Proceedings of the 1st international conference on Intelligent user interfaces  - IUI '93","DOI":"10.1145/169891.169968","event-place":"Orlando, Florida, United States","event-title":"the 1st international conference","ISBN":"978-0-89791-556-4","language":"en","page":"193-200","publisher":"ACM Press","publisher-place":"Orlando, Florida, United States","source":"DOI.org (Crossref)","title":"Wizard of Oz studies: why and how","title-short":"Wizard of Oz studies","URL":"http://portal.acm.org/citation.cfm?doid=169891.169968","author":[{"family":"Dahlbäck","given":"Nils"},{"family":"Jönsson","given":"Arne"},{"family":"Ahrenberg","given":"Lars"}],"accessed":{"date-parts":[["2023",4,12]]},"issued":{"date-parts":[["1993"]]}}}],"schema":"https://github.com/citation-style-language/schema/raw/master/csl-citation.json"} </w:instrText>
      </w:r>
      <w:r w:rsidR="00A93031">
        <w:fldChar w:fldCharType="separate"/>
      </w:r>
      <w:r w:rsidR="00A93031" w:rsidRPr="00A93031">
        <w:t>(Dahlbäck et al., 1993)</w:t>
      </w:r>
      <w:r w:rsidR="00A93031">
        <w:fldChar w:fldCharType="end"/>
      </w:r>
      <w:r w:rsidR="00A93031">
        <w:t>.</w:t>
      </w:r>
      <w:r w:rsidR="00FE79BD">
        <w:t xml:space="preserve"> The main benefit of using WOZ is </w:t>
      </w:r>
      <w:r w:rsidR="001403FF">
        <w:t>that</w:t>
      </w:r>
      <w:r w:rsidR="00FE79BD">
        <w:t xml:space="preserve"> it can save development time while yielding valuable insights regarding flows and interactions. Bill Buxton comments on the method:</w:t>
      </w:r>
    </w:p>
    <w:p w14:paraId="51ABA2C1" w14:textId="32D07FD4" w:rsidR="00FE79BD" w:rsidRDefault="00760B40" w:rsidP="00760B40">
      <w:pPr>
        <w:pStyle w:val="Quote"/>
      </w:pPr>
      <w:r>
        <w:t>“It is much easier, cheaper, faster, and more reliable to find a little old man, a microphone, and some loud speakers than it is to find a real wizard. So it is with most systems. Fake it before you build it”</w:t>
      </w:r>
    </w:p>
    <w:p w14:paraId="14CFF39B" w14:textId="02EF6361" w:rsidR="00760B40" w:rsidRDefault="00760B40" w:rsidP="00550F2C">
      <w:pPr>
        <w:jc w:val="center"/>
      </w:pPr>
      <w:r>
        <w:fldChar w:fldCharType="begin"/>
      </w:r>
      <w:r w:rsidR="005805CE">
        <w:instrText xml:space="preserve"> ADDIN ZOTERO_ITEM CSL_CITATION {"citationID":"paueUDPC","properties":{"formattedCitation":"(Buxton, 2007, p. 239)","plainCitation":"(Buxton, 2007, p. 239)","noteIndex":0},"citationItems":[{"id":568,"uris":["http://zotero.org/users/11020722/items/F56BM5EC"],"itemData":{"id":568,"type":"book","abstract":"Hardly a day goes by that we don't see an announcement for some new product or technology that is going to make our lives easier, solve some or all of our problems, or simply make the world a better place. However, the reality is that few of these products survive, much less deliver on their promise. But are we learning from these expensive mistakes? Rather than rethink the underlying process that brings these products to market, the more common strategy seems to be the shotgun method, that is, keep blasting away in the hope that one of the pellets will eventually hit the bull's eye. This book's goal is to help with this problem: to inspire and encourage HCI and other design professionals to try new methods, test themselves with the exercises and projects, and see an improvement in innovative interaction design that works. Some of these methods are sketching-based, taking methods that have been traditionally used for design. Others are prototyping methods that have been traditionally used for testing and evaluating design in HCI. The result is a group of methods and process that successfully work in both HCI and design. This helps to give these fields a unity as well as a uniquely innovative way to design user experience. -- Publisher description","call-number":"658.575 2","event-place":"Amsterdam Boston","ISBN":"978-0-12-374037-3","language":"en","publisher":"Elsevier/Morgan Kaufmann","publisher-place":"Amsterdam Boston","source":"BnF ISBN","title":"Sketching user experiences: getting the design right and the right design","title-short":"Sketching user experiences","author":[{"family":"Buxton","given":"Bill"}],"issued":{"date-parts":[["2007"]]}},"locator":"239","label":"page"}],"schema":"https://github.com/citation-style-language/schema/raw/master/csl-citation.json"} </w:instrText>
      </w:r>
      <w:r>
        <w:fldChar w:fldCharType="separate"/>
      </w:r>
      <w:r>
        <w:rPr>
          <w:noProof/>
        </w:rPr>
        <w:t>(Buxton, 2007, p. 239)</w:t>
      </w:r>
      <w:r>
        <w:fldChar w:fldCharType="end"/>
      </w:r>
    </w:p>
    <w:p w14:paraId="11BB99B3" w14:textId="77777777" w:rsidR="00151665" w:rsidRPr="00151665" w:rsidRDefault="00151665" w:rsidP="00151665">
      <w:pPr>
        <w:pStyle w:val="Heading3"/>
      </w:pPr>
      <w:bookmarkStart w:id="45" w:name="_Toc134453880"/>
      <w:r w:rsidRPr="00151665">
        <w:lastRenderedPageBreak/>
        <w:t>Three-point approach</w:t>
      </w:r>
      <w:bookmarkEnd w:id="45"/>
    </w:p>
    <w:p w14:paraId="650432BB" w14:textId="77777777" w:rsidR="00151665" w:rsidRPr="00151665" w:rsidRDefault="00151665" w:rsidP="00151665">
      <w:r w:rsidRPr="00151665">
        <w:t>The prototyping process, in the early stages, implemented a three-point approach using multiple mediums, each with benefits and drawbacks to the prototyping process. The prototyping mediums used were:</w:t>
      </w:r>
    </w:p>
    <w:p w14:paraId="6D1B0D71" w14:textId="77777777" w:rsidR="00151665" w:rsidRPr="00151665" w:rsidRDefault="00151665" w:rsidP="00151665">
      <w:pPr>
        <w:pStyle w:val="ListParagraph"/>
        <w:numPr>
          <w:ilvl w:val="0"/>
          <w:numId w:val="8"/>
        </w:numPr>
      </w:pPr>
      <w:r w:rsidRPr="00151665">
        <w:t>Sketching designs on paper</w:t>
      </w:r>
    </w:p>
    <w:p w14:paraId="41DF9C44" w14:textId="77777777" w:rsidR="00151665" w:rsidRPr="00151665" w:rsidRDefault="00151665" w:rsidP="00151665">
      <w:pPr>
        <w:pStyle w:val="ListParagraph"/>
        <w:numPr>
          <w:ilvl w:val="0"/>
          <w:numId w:val="8"/>
        </w:numPr>
      </w:pPr>
      <w:r w:rsidRPr="00151665">
        <w:t>Visual &amp; semi-interactive prototypes in Figma</w:t>
      </w:r>
    </w:p>
    <w:p w14:paraId="3A7AAC0E" w14:textId="77777777" w:rsidR="00151665" w:rsidRPr="00151665" w:rsidRDefault="00151665" w:rsidP="00151665">
      <w:pPr>
        <w:pStyle w:val="ListParagraph"/>
        <w:numPr>
          <w:ilvl w:val="0"/>
          <w:numId w:val="8"/>
        </w:numPr>
      </w:pPr>
      <w:r w:rsidRPr="00151665">
        <w:t>Interactive prototypes in code</w:t>
      </w:r>
    </w:p>
    <w:p w14:paraId="0F275647" w14:textId="35142FB5" w:rsidR="00151665" w:rsidRPr="00151665" w:rsidRDefault="00151665" w:rsidP="00151665">
      <w:r w:rsidRPr="00151665">
        <w:t xml:space="preserve">By working iteratively through the different processes, I could quickly sketch concepts and ideas on paper, sort through them to see which best would fit the intended interaction, </w:t>
      </w:r>
      <w:r w:rsidR="006D72E2">
        <w:t>mock up</w:t>
      </w:r>
      <w:r w:rsidRPr="00151665">
        <w:t xml:space="preserve"> the designs in Figma and then implement those </w:t>
      </w:r>
      <w:r w:rsidR="006D72E2">
        <w:t>that</w:t>
      </w:r>
      <w:r w:rsidRPr="00151665">
        <w:t xml:space="preserve"> were most viable into the live code prototype. </w:t>
      </w:r>
      <w:r w:rsidR="006D72E2">
        <w:t>This</w:t>
      </w:r>
      <w:r w:rsidRPr="00151665">
        <w:t xml:space="preserve"> workflow enabled me to work as an ideator, a designer, and a developer while doing design hand-offs between each stage.</w:t>
      </w:r>
    </w:p>
    <w:p w14:paraId="73259651" w14:textId="3300EFFF" w:rsidR="00151665" w:rsidRPr="00151665" w:rsidRDefault="00151665" w:rsidP="00151665">
      <w:r w:rsidRPr="00151665">
        <w:t xml:space="preserve">The choice of these three mediums over other potential means of ideation and prototyping comes mainly down to their accessibility, availability, and specialised areas of function. </w:t>
      </w:r>
      <w:r w:rsidR="004D7921">
        <w:t>Another covers the limitations of one medium</w:t>
      </w:r>
      <w:r w:rsidR="00F93CCB">
        <w:t>,</w:t>
      </w:r>
      <w:r w:rsidRPr="00151665">
        <w:t xml:space="preserve"> and they complement each other in the workflow I have chosen to use here</w:t>
      </w:r>
      <w:r w:rsidR="00162003">
        <w:t xml:space="preserve"> (</w:t>
      </w:r>
      <w:r w:rsidR="008F084D">
        <w:fldChar w:fldCharType="begin"/>
      </w:r>
      <w:r w:rsidR="008F084D">
        <w:instrText xml:space="preserve"> REF _Ref134023132 \h </w:instrText>
      </w:r>
      <w:r w:rsidR="008F084D">
        <w:fldChar w:fldCharType="separate"/>
      </w:r>
      <w:r w:rsidR="00E36218" w:rsidRPr="00151665">
        <w:t xml:space="preserve">Table </w:t>
      </w:r>
      <w:r w:rsidR="00E36218">
        <w:rPr>
          <w:noProof/>
        </w:rPr>
        <w:t>9</w:t>
      </w:r>
      <w:r w:rsidR="008F084D">
        <w:fldChar w:fldCharType="end"/>
      </w:r>
      <w:r w:rsidR="00162003">
        <w:t>)</w:t>
      </w:r>
      <w:r w:rsidRPr="00151665">
        <w:t>.</w:t>
      </w:r>
    </w:p>
    <w:tbl>
      <w:tblPr>
        <w:tblStyle w:val="TableGridLight"/>
        <w:tblW w:w="7372" w:type="dxa"/>
        <w:jc w:val="center"/>
        <w:tblLayout w:type="fixed"/>
        <w:tblLook w:val="04A0" w:firstRow="1" w:lastRow="0" w:firstColumn="1" w:lastColumn="0" w:noHBand="0" w:noVBand="1"/>
      </w:tblPr>
      <w:tblGrid>
        <w:gridCol w:w="1135"/>
        <w:gridCol w:w="1276"/>
        <w:gridCol w:w="1984"/>
        <w:gridCol w:w="1134"/>
        <w:gridCol w:w="1843"/>
      </w:tblGrid>
      <w:tr w:rsidR="00F17C3D" w:rsidRPr="00151665" w14:paraId="00437A94" w14:textId="690DF5FE" w:rsidTr="006D2F0B">
        <w:trPr>
          <w:jc w:val="center"/>
        </w:trPr>
        <w:tc>
          <w:tcPr>
            <w:tcW w:w="1135" w:type="dxa"/>
          </w:tcPr>
          <w:p w14:paraId="040487EF" w14:textId="3C38D95C" w:rsidR="00F17C3D" w:rsidRPr="00151665" w:rsidRDefault="00F17C3D" w:rsidP="00F17C3D">
            <w:pPr>
              <w:jc w:val="center"/>
              <w:rPr>
                <w:i/>
                <w:iCs/>
              </w:rPr>
            </w:pPr>
            <w:r>
              <w:rPr>
                <w:i/>
                <w:iCs/>
              </w:rPr>
              <w:t>Material</w:t>
            </w:r>
          </w:p>
        </w:tc>
        <w:tc>
          <w:tcPr>
            <w:tcW w:w="1276" w:type="dxa"/>
          </w:tcPr>
          <w:p w14:paraId="6CD67376" w14:textId="73A7F755" w:rsidR="00F17C3D" w:rsidRDefault="00F17C3D" w:rsidP="00F17C3D">
            <w:pPr>
              <w:jc w:val="center"/>
              <w:rPr>
                <w:i/>
                <w:iCs/>
              </w:rPr>
            </w:pPr>
            <w:r>
              <w:rPr>
                <w:i/>
                <w:iCs/>
              </w:rPr>
              <w:t>Resolution</w:t>
            </w:r>
          </w:p>
        </w:tc>
        <w:tc>
          <w:tcPr>
            <w:tcW w:w="1984" w:type="dxa"/>
          </w:tcPr>
          <w:p w14:paraId="280EC307" w14:textId="2C257D3F" w:rsidR="00F17C3D" w:rsidRDefault="00F17C3D" w:rsidP="00F17C3D">
            <w:pPr>
              <w:jc w:val="center"/>
              <w:rPr>
                <w:i/>
                <w:iCs/>
              </w:rPr>
            </w:pPr>
            <w:r>
              <w:rPr>
                <w:i/>
                <w:iCs/>
              </w:rPr>
              <w:t>Scope</w:t>
            </w:r>
          </w:p>
        </w:tc>
        <w:tc>
          <w:tcPr>
            <w:tcW w:w="1134" w:type="dxa"/>
          </w:tcPr>
          <w:p w14:paraId="3CDF7B85" w14:textId="157441D8" w:rsidR="00F17C3D" w:rsidRPr="00151665" w:rsidRDefault="00F17C3D" w:rsidP="00F17C3D">
            <w:pPr>
              <w:jc w:val="center"/>
              <w:rPr>
                <w:i/>
                <w:iCs/>
              </w:rPr>
            </w:pPr>
            <w:r>
              <w:rPr>
                <w:i/>
                <w:iCs/>
              </w:rPr>
              <w:t>Speed</w:t>
            </w:r>
          </w:p>
        </w:tc>
        <w:tc>
          <w:tcPr>
            <w:tcW w:w="1843" w:type="dxa"/>
          </w:tcPr>
          <w:p w14:paraId="60FDB632" w14:textId="4C9EC58F" w:rsidR="00F17C3D" w:rsidRPr="00151665" w:rsidRDefault="00F17C3D" w:rsidP="00F17C3D">
            <w:pPr>
              <w:jc w:val="center"/>
              <w:rPr>
                <w:i/>
                <w:iCs/>
              </w:rPr>
            </w:pPr>
            <w:r w:rsidRPr="00151665">
              <w:rPr>
                <w:i/>
                <w:iCs/>
              </w:rPr>
              <w:t>Interactivity</w:t>
            </w:r>
          </w:p>
        </w:tc>
      </w:tr>
      <w:tr w:rsidR="00F17C3D" w:rsidRPr="00151665" w14:paraId="11544C3C" w14:textId="23BD3FB2" w:rsidTr="006D2F0B">
        <w:trPr>
          <w:jc w:val="center"/>
        </w:trPr>
        <w:tc>
          <w:tcPr>
            <w:tcW w:w="1135" w:type="dxa"/>
          </w:tcPr>
          <w:p w14:paraId="37C22E26" w14:textId="77777777" w:rsidR="00F17C3D" w:rsidRPr="00151665" w:rsidRDefault="00F17C3D" w:rsidP="00F17C3D">
            <w:pPr>
              <w:jc w:val="left"/>
            </w:pPr>
            <w:r w:rsidRPr="00151665">
              <w:t>Paper</w:t>
            </w:r>
          </w:p>
        </w:tc>
        <w:tc>
          <w:tcPr>
            <w:tcW w:w="1276" w:type="dxa"/>
          </w:tcPr>
          <w:p w14:paraId="15F3C3B8" w14:textId="0DC872EA" w:rsidR="00F17C3D" w:rsidRPr="00151665" w:rsidRDefault="00F17C3D" w:rsidP="00F17C3D">
            <w:pPr>
              <w:jc w:val="left"/>
            </w:pPr>
            <w:r w:rsidRPr="00151665">
              <w:t>Low</w:t>
            </w:r>
          </w:p>
        </w:tc>
        <w:tc>
          <w:tcPr>
            <w:tcW w:w="1984" w:type="dxa"/>
          </w:tcPr>
          <w:p w14:paraId="52C96D94" w14:textId="3542B11B" w:rsidR="00F17C3D" w:rsidRPr="00151665" w:rsidRDefault="00F17C3D" w:rsidP="00F17C3D">
            <w:pPr>
              <w:jc w:val="left"/>
            </w:pPr>
            <w:r>
              <w:t>Layout &amp; interaction concepts</w:t>
            </w:r>
          </w:p>
        </w:tc>
        <w:tc>
          <w:tcPr>
            <w:tcW w:w="1134" w:type="dxa"/>
          </w:tcPr>
          <w:p w14:paraId="2F712BFE" w14:textId="595CA8ED" w:rsidR="00F17C3D" w:rsidRPr="00151665" w:rsidRDefault="00F17C3D" w:rsidP="00F17C3D">
            <w:pPr>
              <w:jc w:val="left"/>
            </w:pPr>
            <w:r w:rsidRPr="00151665">
              <w:t>Fast</w:t>
            </w:r>
          </w:p>
        </w:tc>
        <w:tc>
          <w:tcPr>
            <w:tcW w:w="1843" w:type="dxa"/>
          </w:tcPr>
          <w:p w14:paraId="6AFD4531" w14:textId="69DD9C8F" w:rsidR="00F17C3D" w:rsidRPr="00151665" w:rsidRDefault="00F17C3D" w:rsidP="00F17C3D">
            <w:pPr>
              <w:jc w:val="left"/>
            </w:pPr>
            <w:r>
              <w:t>Limited</w:t>
            </w:r>
          </w:p>
        </w:tc>
      </w:tr>
      <w:tr w:rsidR="00F17C3D" w:rsidRPr="00151665" w14:paraId="72886239" w14:textId="1BA20C42" w:rsidTr="006D2F0B">
        <w:trPr>
          <w:jc w:val="center"/>
        </w:trPr>
        <w:tc>
          <w:tcPr>
            <w:tcW w:w="1135" w:type="dxa"/>
          </w:tcPr>
          <w:p w14:paraId="69FD4EC5" w14:textId="77777777" w:rsidR="00F17C3D" w:rsidRPr="00151665" w:rsidRDefault="00F17C3D" w:rsidP="00F17C3D">
            <w:pPr>
              <w:jc w:val="left"/>
            </w:pPr>
            <w:r w:rsidRPr="00151665">
              <w:t>Figma</w:t>
            </w:r>
          </w:p>
        </w:tc>
        <w:tc>
          <w:tcPr>
            <w:tcW w:w="1276" w:type="dxa"/>
          </w:tcPr>
          <w:p w14:paraId="278FF563" w14:textId="5DED385F" w:rsidR="00F17C3D" w:rsidRPr="00151665" w:rsidRDefault="00F17C3D" w:rsidP="00F17C3D">
            <w:pPr>
              <w:jc w:val="left"/>
            </w:pPr>
            <w:r w:rsidRPr="00151665">
              <w:t>High</w:t>
            </w:r>
          </w:p>
        </w:tc>
        <w:tc>
          <w:tcPr>
            <w:tcW w:w="1984" w:type="dxa"/>
          </w:tcPr>
          <w:p w14:paraId="3455F729" w14:textId="5A911CC4" w:rsidR="00F17C3D" w:rsidRPr="00151665" w:rsidRDefault="00F17C3D" w:rsidP="00F17C3D">
            <w:pPr>
              <w:jc w:val="left"/>
            </w:pPr>
            <w:r>
              <w:t>Visual design &amp; user flow</w:t>
            </w:r>
          </w:p>
        </w:tc>
        <w:tc>
          <w:tcPr>
            <w:tcW w:w="1134" w:type="dxa"/>
          </w:tcPr>
          <w:p w14:paraId="35C3C584" w14:textId="147DACAC" w:rsidR="00F17C3D" w:rsidRPr="00151665" w:rsidRDefault="00F17C3D" w:rsidP="00F17C3D">
            <w:pPr>
              <w:jc w:val="left"/>
            </w:pPr>
            <w:r w:rsidRPr="00151665">
              <w:t>Average</w:t>
            </w:r>
          </w:p>
        </w:tc>
        <w:tc>
          <w:tcPr>
            <w:tcW w:w="1843" w:type="dxa"/>
          </w:tcPr>
          <w:p w14:paraId="0726B207" w14:textId="2FEF2B8C" w:rsidR="00F17C3D" w:rsidRPr="00151665" w:rsidRDefault="00F17C3D" w:rsidP="00F17C3D">
            <w:pPr>
              <w:jc w:val="left"/>
            </w:pPr>
            <w:r w:rsidRPr="00151665">
              <w:t>Semi</w:t>
            </w:r>
          </w:p>
        </w:tc>
      </w:tr>
      <w:tr w:rsidR="00F17C3D" w:rsidRPr="00151665" w14:paraId="733BA3CF" w14:textId="16C8CFD3" w:rsidTr="006D2F0B">
        <w:trPr>
          <w:jc w:val="center"/>
        </w:trPr>
        <w:tc>
          <w:tcPr>
            <w:tcW w:w="1135" w:type="dxa"/>
          </w:tcPr>
          <w:p w14:paraId="752D20EF" w14:textId="77777777" w:rsidR="00F17C3D" w:rsidRPr="00151665" w:rsidRDefault="00F17C3D" w:rsidP="00F17C3D">
            <w:pPr>
              <w:jc w:val="left"/>
            </w:pPr>
            <w:r w:rsidRPr="00151665">
              <w:t>Code</w:t>
            </w:r>
          </w:p>
        </w:tc>
        <w:tc>
          <w:tcPr>
            <w:tcW w:w="1276" w:type="dxa"/>
          </w:tcPr>
          <w:p w14:paraId="3275E803" w14:textId="70988BA5" w:rsidR="00F17C3D" w:rsidRPr="00151665" w:rsidRDefault="00F17C3D" w:rsidP="00F17C3D">
            <w:pPr>
              <w:jc w:val="left"/>
            </w:pPr>
            <w:r w:rsidRPr="00151665">
              <w:t>Medium</w:t>
            </w:r>
          </w:p>
        </w:tc>
        <w:tc>
          <w:tcPr>
            <w:tcW w:w="1984" w:type="dxa"/>
          </w:tcPr>
          <w:p w14:paraId="18D9E747" w14:textId="0C0981BE" w:rsidR="00F17C3D" w:rsidRPr="00151665" w:rsidRDefault="00F17C3D" w:rsidP="00F17C3D">
            <w:pPr>
              <w:jc w:val="left"/>
            </w:pPr>
            <w:r>
              <w:t>Implementation &amp; interactions</w:t>
            </w:r>
          </w:p>
        </w:tc>
        <w:tc>
          <w:tcPr>
            <w:tcW w:w="1134" w:type="dxa"/>
          </w:tcPr>
          <w:p w14:paraId="5F557752" w14:textId="60F7ADF8" w:rsidR="00F17C3D" w:rsidRPr="00151665" w:rsidRDefault="00F17C3D" w:rsidP="00F17C3D">
            <w:pPr>
              <w:jc w:val="left"/>
            </w:pPr>
            <w:r w:rsidRPr="00151665">
              <w:t>Slow</w:t>
            </w:r>
          </w:p>
        </w:tc>
        <w:tc>
          <w:tcPr>
            <w:tcW w:w="1843" w:type="dxa"/>
          </w:tcPr>
          <w:p w14:paraId="6AB3150E" w14:textId="42441BCF" w:rsidR="00F17C3D" w:rsidRPr="00151665" w:rsidRDefault="00F17C3D" w:rsidP="00F17C3D">
            <w:pPr>
              <w:keepNext/>
              <w:jc w:val="left"/>
            </w:pPr>
            <w:r w:rsidRPr="00151665">
              <w:t>Full</w:t>
            </w:r>
          </w:p>
        </w:tc>
      </w:tr>
    </w:tbl>
    <w:p w14:paraId="7495B1CB" w14:textId="697AF62A" w:rsidR="005036FC" w:rsidRPr="005036FC" w:rsidRDefault="00151665" w:rsidP="005E0AF1">
      <w:pPr>
        <w:pStyle w:val="Caption"/>
        <w:jc w:val="center"/>
      </w:pPr>
      <w:bookmarkStart w:id="46" w:name="_Ref134023132"/>
      <w:commentRangeStart w:id="47"/>
      <w:r w:rsidRPr="00151665">
        <w:t xml:space="preserve">Table </w:t>
      </w:r>
      <w:commentRangeEnd w:id="47"/>
      <w:r w:rsidR="008D11E7">
        <w:rPr>
          <w:rStyle w:val="CommentReference"/>
          <w:i w:val="0"/>
          <w:iCs w:val="0"/>
        </w:rPr>
        <w:commentReference w:id="47"/>
      </w:r>
      <w:r w:rsidR="00ED526C">
        <w:fldChar w:fldCharType="begin"/>
      </w:r>
      <w:r w:rsidR="00ED526C">
        <w:instrText xml:space="preserve"> SEQ Table \* ARABIC </w:instrText>
      </w:r>
      <w:r w:rsidR="00ED526C">
        <w:fldChar w:fldCharType="separate"/>
      </w:r>
      <w:r w:rsidR="00E36218">
        <w:rPr>
          <w:noProof/>
        </w:rPr>
        <w:t>9</w:t>
      </w:r>
      <w:r w:rsidR="00ED526C">
        <w:fldChar w:fldCharType="end"/>
      </w:r>
      <w:bookmarkEnd w:id="46"/>
      <w:r w:rsidRPr="00151665">
        <w:t xml:space="preserve">. </w:t>
      </w:r>
      <w:r w:rsidR="00DA6D90">
        <w:t xml:space="preserve">Lim et al’s </w:t>
      </w:r>
      <w:r w:rsidR="00DA6D90">
        <w:fldChar w:fldCharType="begin"/>
      </w:r>
      <w:r w:rsidR="00DA6D90">
        <w:instrText xml:space="preserve"> ADDIN ZOTERO_ITEM CSL_CITATION {"citationID":"Bz9aFshN","properties":{"formattedCitation":"(2008)","plainCitation":"(2008)","noteIndex":0},"citationItems":[{"id":72,"uris":["http://zotero.org/users/11020722/items/J3ZLAFBW"],"itemData":{"id":72,"type":"article-journal","abstract":"The role of prototypes is well established in the field of HCI and Design. A lack of knowledge, however, about the fundamental nature of prototypes still exists. Researchers have attempted to identify different types of prototypes, such as low- vs. high-fidelity prototypes, but these attempts have centered on evaluation rather than support of design exploration. There have also been efforts to provide new ways of thinking about the activity of using prototypes, such as experience prototyping and paper prototyping, but these efforts do not provide a discourse for understanding fundamental characteristics of prototypes. In this article, we propose an anatomy of prototypes as a framework for prototype conceptualization. We view prototypes not only in their role in evaluation but also in their generative role in enabling designers to reflect on their design activities in exploring a design space. We base this framework on the findings of two case studies that reveal two key dimensions: prototypes as filters and prototypes as manifestations. We explain why these two dimensions are important and how this conceptual framework can benefit our field by establishing more solid and systematic knowledge about prototypes and prototyping.","container-title":"ACM Transactions on Computer-Human Interaction","DOI":"10.1145/1375761.1375762","ISSN":"1073-0516, 1557-7325","issue":"2","journalAbbreviation":"ACM Trans. Comput.-Hum. Interact.","language":"en","page":"1-27","source":"DOI.org (Crossref)","title":"The anatomy of prototypes: Prototypes as filters, prototypes as manifestations of design ideas","title-short":"The anatomy of prototypes","volume":"15","author":[{"family":"Lim","given":"Youn-Kyung"},{"family":"Stolterman","given":"Erik"},{"family":"Tenenberg","given":"Josh"}],"issued":{"date-parts":[["2008",7]]}},"label":"page","suppress-author":true}],"schema":"https://github.com/citation-style-language/schema/raw/master/csl-citation.json"} </w:instrText>
      </w:r>
      <w:r w:rsidR="00DA6D90">
        <w:fldChar w:fldCharType="separate"/>
      </w:r>
      <w:r w:rsidR="00DA6D90">
        <w:rPr>
          <w:noProof/>
        </w:rPr>
        <w:t>(2008)</w:t>
      </w:r>
      <w:r w:rsidR="00DA6D90">
        <w:fldChar w:fldCharType="end"/>
      </w:r>
      <w:r w:rsidR="00DA6D90">
        <w:t xml:space="preserve"> manifestation dimension</w:t>
      </w:r>
      <w:r w:rsidR="00F31CDD">
        <w:t>s</w:t>
      </w:r>
      <w:r w:rsidR="00DA6D90">
        <w:t xml:space="preserve"> applied to the prototyping methods</w:t>
      </w:r>
      <w:r w:rsidR="00DA2EC2">
        <w:t>.</w:t>
      </w:r>
    </w:p>
    <w:p w14:paraId="47428F1C" w14:textId="77777777" w:rsidR="001F4DE9" w:rsidRDefault="001F4DE9" w:rsidP="001724BF">
      <w:pPr>
        <w:keepNext/>
        <w:jc w:val="center"/>
      </w:pPr>
      <w:r>
        <w:rPr>
          <w:noProof/>
        </w:rPr>
        <w:lastRenderedPageBreak/>
        <w:drawing>
          <wp:inline distT="0" distB="0" distL="0" distR="0" wp14:anchorId="702667B4" wp14:editId="733CCE3E">
            <wp:extent cx="4615626" cy="2783712"/>
            <wp:effectExtent l="0" t="0" r="0"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18" cstate="print">
                      <a:extLst>
                        <a:ext uri="{BEBA8EAE-BF5A-486C-A8C5-ECC9F3942E4B}">
                          <a14:imgProps xmlns:a14="http://schemas.microsoft.com/office/drawing/2010/main">
                            <a14:imgLayer r:embed="rId19">
                              <a14:imgEffect>
                                <a14:sharpenSoften amount="25000"/>
                              </a14:imgEffect>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4764896" cy="2873737"/>
                    </a:xfrm>
                    <a:prstGeom prst="rect">
                      <a:avLst/>
                    </a:prstGeom>
                  </pic:spPr>
                </pic:pic>
              </a:graphicData>
            </a:graphic>
          </wp:inline>
        </w:drawing>
      </w:r>
    </w:p>
    <w:p w14:paraId="69A4F4DC" w14:textId="0279642F" w:rsidR="001F4DE9" w:rsidRDefault="001F4DE9" w:rsidP="001F4DE9">
      <w:pPr>
        <w:pStyle w:val="Caption"/>
        <w:jc w:val="center"/>
      </w:pPr>
      <w:bookmarkStart w:id="48" w:name="_Ref133499733"/>
      <w:r>
        <w:t xml:space="preserve">Figure </w:t>
      </w:r>
      <w:r>
        <w:fldChar w:fldCharType="begin"/>
      </w:r>
      <w:r>
        <w:instrText xml:space="preserve"> SEQ Figure \* ARABIC </w:instrText>
      </w:r>
      <w:r>
        <w:fldChar w:fldCharType="separate"/>
      </w:r>
      <w:r w:rsidR="005D7EC2">
        <w:rPr>
          <w:noProof/>
        </w:rPr>
        <w:t>7</w:t>
      </w:r>
      <w:r>
        <w:fldChar w:fldCharType="end"/>
      </w:r>
      <w:bookmarkEnd w:id="48"/>
      <w:r>
        <w:t>. Sketch prototypes</w:t>
      </w:r>
    </w:p>
    <w:p w14:paraId="692B03D5" w14:textId="6F33AD55" w:rsidR="00425D7B" w:rsidRDefault="00542DF3" w:rsidP="005036FC">
      <w:r>
        <w:t xml:space="preserve">After </w:t>
      </w:r>
      <w:r w:rsidR="00547269">
        <w:t>ideation and</w:t>
      </w:r>
      <w:r>
        <w:t xml:space="preserve"> sketch</w:t>
      </w:r>
      <w:r w:rsidR="00547269">
        <w:t>ing (</w:t>
      </w:r>
      <w:r w:rsidR="00547269">
        <w:fldChar w:fldCharType="begin"/>
      </w:r>
      <w:r w:rsidR="00547269">
        <w:instrText xml:space="preserve"> REF _Ref133499733 \h </w:instrText>
      </w:r>
      <w:r w:rsidR="00547269">
        <w:fldChar w:fldCharType="separate"/>
      </w:r>
      <w:r w:rsidR="00E36218">
        <w:t xml:space="preserve">Figure </w:t>
      </w:r>
      <w:r w:rsidR="00E36218">
        <w:rPr>
          <w:noProof/>
        </w:rPr>
        <w:t>7</w:t>
      </w:r>
      <w:r w:rsidR="00547269">
        <w:fldChar w:fldCharType="end"/>
      </w:r>
      <w:r w:rsidR="00547269">
        <w:t>)</w:t>
      </w:r>
      <w:r>
        <w:t>,</w:t>
      </w:r>
      <w:r w:rsidR="005036FC">
        <w:t xml:space="preserve"> the most viable options</w:t>
      </w:r>
      <w:r w:rsidR="00A0530D">
        <w:t xml:space="preserve"> for further development</w:t>
      </w:r>
      <w:r w:rsidR="005036FC">
        <w:t xml:space="preserve"> were picked to be iterated</w:t>
      </w:r>
      <w:r w:rsidR="00D20266">
        <w:t xml:space="preserve"> </w:t>
      </w:r>
      <w:r w:rsidR="005036FC">
        <w:t xml:space="preserve">in Figma. </w:t>
      </w:r>
      <w:r>
        <w:t>Building</w:t>
      </w:r>
      <w:r w:rsidR="005036FC">
        <w:t xml:space="preserve"> custom components using Figma’s component library function allowed me to quickly implement a design system that could be iterated upon to create different variations and designs</w:t>
      </w:r>
      <w:r w:rsidR="0024786A">
        <w:t xml:space="preserve"> (</w:t>
      </w:r>
      <w:r w:rsidR="001F3EDC">
        <w:fldChar w:fldCharType="begin"/>
      </w:r>
      <w:r w:rsidR="001F3EDC">
        <w:instrText xml:space="preserve"> REF _Ref133499747 \h </w:instrText>
      </w:r>
      <w:r w:rsidR="001F3EDC">
        <w:fldChar w:fldCharType="separate"/>
      </w:r>
      <w:r w:rsidR="00E36218">
        <w:t xml:space="preserve">Figure </w:t>
      </w:r>
      <w:r w:rsidR="00E36218">
        <w:rPr>
          <w:noProof/>
        </w:rPr>
        <w:t>8</w:t>
      </w:r>
      <w:r w:rsidR="001F3EDC">
        <w:fldChar w:fldCharType="end"/>
      </w:r>
      <w:r w:rsidR="0024786A">
        <w:t>)</w:t>
      </w:r>
      <w:r w:rsidR="005036FC">
        <w:t>.</w:t>
      </w:r>
      <w:r w:rsidR="00E33C1E">
        <w:t xml:space="preserve"> The benefit of iterating further in </w:t>
      </w:r>
      <w:r w:rsidR="00F83E08">
        <w:t>medium fidelity</w:t>
      </w:r>
      <w:r w:rsidR="00E33C1E">
        <w:t xml:space="preserve"> using Figma was that design flaws hidden in the abstractions of the paper sketches showed themselves</w:t>
      </w:r>
      <w:r w:rsidR="00F83E08">
        <w:t>, such as text positioning and sizing</w:t>
      </w:r>
      <w:r w:rsidR="00E33C1E">
        <w:t>. Another benefit of working in a higher fidelity was the change of mindset and focus that came with it. While the paper sketches mainly focused on broader interactions and layout, the higher fidelity in the Figma prototype brought forth designs that focused on the content displayed and how the user would see and interact with it.</w:t>
      </w:r>
    </w:p>
    <w:p w14:paraId="013FE29D" w14:textId="36B0B6CF" w:rsidR="005036FC" w:rsidRPr="005036FC" w:rsidRDefault="001F4B5C" w:rsidP="005036FC">
      <w:r>
        <w:t xml:space="preserve">The layout design and content displayed </w:t>
      </w:r>
      <w:r w:rsidR="00542DF3">
        <w:t>were based on user reflections from the initial interviews and</w:t>
      </w:r>
      <w:r>
        <w:t xml:space="preserve"> related visualisation software such as </w:t>
      </w:r>
      <w:r w:rsidRPr="004A168C">
        <w:rPr>
          <w:i/>
          <w:iCs/>
        </w:rPr>
        <w:t>Google Maps</w:t>
      </w:r>
      <w:r>
        <w:t xml:space="preserve"> </w:t>
      </w:r>
      <w:r>
        <w:fldChar w:fldCharType="begin"/>
      </w:r>
      <w:r w:rsidR="00754D91">
        <w:instrText xml:space="preserve"> ADDIN ZOTERO_ITEM CSL_CITATION {"citationID":"eTrsvUxS","properties":{"formattedCitation":"(Google, 2023a)","plainCitation":"(Google, 2023a)","noteIndex":0},"citationItems":[{"id":574,"uris":["http://zotero.org/users/11020722/items/TGJH9R3J"],"itemData":{"id":574,"type":"webpage","abstract":"Find local businesses, view maps and get driving directions in Google Maps.","container-title":"Google Maps","language":"sv","title":"Google Maps","URL":"https://www.google.com/maps/@55.5880384,13.0322337,14z","author":[{"family":"Google","given":""}],"accessed":{"date-parts":[["2023",4,11]]},"issued":{"date-parts":[["2023"]]}}}],"schema":"https://github.com/citation-style-language/schema/raw/master/csl-citation.json"} </w:instrText>
      </w:r>
      <w:r>
        <w:fldChar w:fldCharType="separate"/>
      </w:r>
      <w:r w:rsidR="00754D91">
        <w:t>(Google, 2023a)</w:t>
      </w:r>
      <w:r>
        <w:fldChar w:fldCharType="end"/>
      </w:r>
      <w:r>
        <w:t xml:space="preserve"> and </w:t>
      </w:r>
      <w:r w:rsidRPr="004A168C">
        <w:rPr>
          <w:i/>
          <w:iCs/>
        </w:rPr>
        <w:t>Connected Papers</w:t>
      </w:r>
      <w:r>
        <w:t xml:space="preserve"> </w:t>
      </w:r>
      <w:r>
        <w:fldChar w:fldCharType="begin"/>
      </w:r>
      <w:r w:rsidR="004A168C">
        <w:instrText xml:space="preserve"> ADDIN ZOTERO_ITEM CSL_CITATION {"citationID":"fQkg5NPT","properties":{"formattedCitation":"(Tarnavsky Eitan et al., 2023)","plainCitation":"(Tarnavsky Eitan et al., 2023)","noteIndex":0},"citationItems":[{"id":573,"uris":["http://zotero.org/users/11020722/items/ZCQI433M"],"itemData":{"id":573,"type":"webpage","abstract":"Connected Papers is a unique, visual tool to help researchers and applied scientists find and explore papers relevant to their field of work.","container-title":"Connected Papers | Find and explore academic papers","language":"en","title":"Connected Papers","URL":"https://www.connectedpapers.com/","author":[{"family":"Tarnavsky Eitan","given":"Alex"},{"family":"Smolyansky","given":"Eddie"},{"family":"Knaan Harpaz","given":"Itay"},{"family":"Perets","given":"Sahar"}],"accessed":{"date-parts":[["2023",4,11]]},"issued":{"date-parts":[["2023"]]}}}],"schema":"https://github.com/citation-style-language/schema/raw/master/csl-citation.json"} </w:instrText>
      </w:r>
      <w:r>
        <w:fldChar w:fldCharType="separate"/>
      </w:r>
      <w:r w:rsidR="004A168C">
        <w:t>(Tarnavsky Eitan et al., 2023)</w:t>
      </w:r>
      <w:r>
        <w:fldChar w:fldCharType="end"/>
      </w:r>
      <w:r>
        <w:t xml:space="preserve">. </w:t>
      </w:r>
      <w:r w:rsidR="00542DF3">
        <w:t xml:space="preserve">According to the research done by </w:t>
      </w:r>
      <w:r w:rsidR="00542DF3">
        <w:fldChar w:fldCharType="begin"/>
      </w:r>
      <w:r w:rsidR="00542DF3">
        <w:instrText xml:space="preserve"> ADDIN ZOTERO_ITEM CSL_CITATION {"citationID":"LoyJa93C","properties":{"formattedCitation":"(Heer et al., 2007)","plainCitation":"(Heer et al., 2007)","noteIndex":0},"citationItems":[{"id":394,"uris":["http://zotero.org/users/11020722/items/Y8448ACB"],"itemData":{"id":394,"type":"paper-conference","abstract":"This paper describes mechanisms for asynchronous collaboration in the context of information visualization, recasting visualizations as not just analytic tools, but social spaces. We contribute the design and implementation of sense.us, a web site supporting asynchronous collaboration across a variety of visualization types. The site supports view sharing, discussion, graphical annotation, and social navigation and includes novel interaction elements. We report the results of user studies of the system, observing emergent patterns of social data analysis, including cycles of observation and hypothesis, and the complementary roles of social navigation and data-driven exploration.","collection-title":"CHI '07","container-title":"Proceedings of the SIGCHI Conference on Human Factors in Computing Systems","DOI":"10.1145/1240624.1240781","event-place":"New York, NY, USA","ISBN":"978-1-59593-593-9","page":"1029–1038","publisher":"Association for Computing Machinery","publisher-place":"New York, NY, USA","source":"ACM Digital Library","title":"Voyagers and voyeurs: supporting asynchronous collaborative information visualization","title-short":"Voyagers and voyeurs","URL":"https://doi.org/10.1145/1240624.1240781","author":[{"family":"Heer","given":"Jeffrey"},{"family":"Viégas","given":"Fernanda B."},{"family":"Wattenberg","given":"Martin"}],"accessed":{"date-parts":[["2023",2,20]]},"issued":{"date-parts":[["2007",4,29]]}}}],"schema":"https://github.com/citation-style-language/schema/raw/master/csl-citation.json"} </w:instrText>
      </w:r>
      <w:r w:rsidR="00542DF3">
        <w:fldChar w:fldCharType="separate"/>
      </w:r>
      <w:r w:rsidR="00542DF3">
        <w:rPr>
          <w:noProof/>
        </w:rPr>
        <w:t>(Heer et al., 2007)</w:t>
      </w:r>
      <w:r w:rsidR="00542DF3">
        <w:fldChar w:fldCharType="end"/>
      </w:r>
      <w:r w:rsidR="002774BD">
        <w:t>,</w:t>
      </w:r>
      <w:r w:rsidR="00542DF3">
        <w:t xml:space="preserve"> creating a design reminiscent of software</w:t>
      </w:r>
      <w:r w:rsidR="00DC09A4">
        <w:t xml:space="preserve"> </w:t>
      </w:r>
      <w:r w:rsidR="00542DF3">
        <w:t xml:space="preserve">the users are used to and comfortable with you can leverage their prior experience and create an </w:t>
      </w:r>
      <w:r w:rsidR="007A4CDA">
        <w:t>experience</w:t>
      </w:r>
      <w:r w:rsidR="00542DF3">
        <w:t xml:space="preserve"> with a lower point </w:t>
      </w:r>
      <w:r>
        <w:t>entry.</w:t>
      </w:r>
    </w:p>
    <w:p w14:paraId="59CCCD39" w14:textId="77777777" w:rsidR="00A27B95" w:rsidRDefault="00A27B95" w:rsidP="00A27B95">
      <w:pPr>
        <w:keepNext/>
        <w:jc w:val="center"/>
      </w:pPr>
      <w:r w:rsidRPr="00A27B95">
        <w:rPr>
          <w:noProof/>
        </w:rPr>
        <w:lastRenderedPageBreak/>
        <w:drawing>
          <wp:inline distT="0" distB="0" distL="0" distR="0" wp14:anchorId="25314622" wp14:editId="16A23BD5">
            <wp:extent cx="3699545" cy="3296241"/>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778330" cy="3366438"/>
                    </a:xfrm>
                    <a:prstGeom prst="rect">
                      <a:avLst/>
                    </a:prstGeom>
                  </pic:spPr>
                </pic:pic>
              </a:graphicData>
            </a:graphic>
          </wp:inline>
        </w:drawing>
      </w:r>
    </w:p>
    <w:p w14:paraId="0E9B3542" w14:textId="74F3FF73" w:rsidR="001F4DE9" w:rsidRDefault="00A27B95" w:rsidP="00A27B95">
      <w:pPr>
        <w:pStyle w:val="Caption"/>
        <w:jc w:val="center"/>
      </w:pPr>
      <w:bookmarkStart w:id="49" w:name="_Ref133499747"/>
      <w:r>
        <w:t xml:space="preserve">Figure </w:t>
      </w:r>
      <w:r>
        <w:fldChar w:fldCharType="begin"/>
      </w:r>
      <w:r>
        <w:instrText xml:space="preserve"> SEQ Figure \* ARABIC </w:instrText>
      </w:r>
      <w:r>
        <w:fldChar w:fldCharType="separate"/>
      </w:r>
      <w:r w:rsidR="005D7EC2">
        <w:rPr>
          <w:noProof/>
        </w:rPr>
        <w:t>8</w:t>
      </w:r>
      <w:r>
        <w:fldChar w:fldCharType="end"/>
      </w:r>
      <w:bookmarkEnd w:id="49"/>
      <w:r>
        <w:t>. Iterations on the layout and design language</w:t>
      </w:r>
    </w:p>
    <w:p w14:paraId="68784469" w14:textId="0E3F5484" w:rsidR="00BD0B29" w:rsidRDefault="002B2C57" w:rsidP="00B83521">
      <w:r>
        <w:t xml:space="preserve">Figma </w:t>
      </w:r>
      <w:r w:rsidR="00ED2EE2">
        <w:t>can</w:t>
      </w:r>
      <w:r>
        <w:t xml:space="preserve"> </w:t>
      </w:r>
      <w:r w:rsidR="00BA4D72">
        <w:t>mock up</w:t>
      </w:r>
      <w:r>
        <w:t xml:space="preserve"> a semi-interactive user flow. Without </w:t>
      </w:r>
      <w:r w:rsidR="002774BD">
        <w:t>programming</w:t>
      </w:r>
      <w:r>
        <w:t xml:space="preserve"> in code</w:t>
      </w:r>
      <w:r w:rsidR="00BA4D72">
        <w:t>,</w:t>
      </w:r>
      <w:r>
        <w:t xml:space="preserve"> </w:t>
      </w:r>
      <w:r w:rsidR="00206B7A">
        <w:t>designing clickable user flows with simple animations is possible</w:t>
      </w:r>
      <w:r>
        <w:t xml:space="preserve">. The benefit of making interactive flows in Figma in comparison to an actual code implementation is the speed of implementation. With the </w:t>
      </w:r>
      <w:r w:rsidR="00213F64">
        <w:t>design</w:t>
      </w:r>
      <w:r>
        <w:t xml:space="preserve"> system made with modular components, interactions and flows </w:t>
      </w:r>
      <w:r w:rsidR="00206B7A">
        <w:t>requiring</w:t>
      </w:r>
      <w:r>
        <w:t xml:space="preserve"> </w:t>
      </w:r>
      <w:r w:rsidR="00206B7A">
        <w:t>a larger</w:t>
      </w:r>
      <w:r w:rsidR="00BA4D72">
        <w:t xml:space="preserve"> </w:t>
      </w:r>
      <w:r>
        <w:t xml:space="preserve">time investment to code can be first prototyped </w:t>
      </w:r>
      <w:r w:rsidR="00BD0180">
        <w:t xml:space="preserve">and tested. The interactive prototypes made in Figma provide an insight </w:t>
      </w:r>
      <w:r w:rsidR="00BA4D72">
        <w:t>into</w:t>
      </w:r>
      <w:r w:rsidR="00BD0180">
        <w:t xml:space="preserve"> the look and fee</w:t>
      </w:r>
      <w:r w:rsidR="006B3E39">
        <w:t xml:space="preserve">l </w:t>
      </w:r>
      <w:r w:rsidR="006B3E39">
        <w:fldChar w:fldCharType="begin"/>
      </w:r>
      <w:r w:rsidR="006B3E39">
        <w:instrText xml:space="preserve"> ADDIN ZOTERO_ITEM CSL_CITATION {"citationID":"5AcCUi9C","properties":{"formattedCitation":"(Houde &amp; Hill, 1997)","plainCitation":"(Houde &amp; Hill, 1997)","noteIndex":0},"citationItems":[{"id":584,"uris":["http://zotero.org/users/11020722/items/D8N3XRBC"],"itemData":{"id":584,"type":"chapter","container-title":"Handbook of Human-Computer Interaction","ISBN":"978-0-444-81862-1","language":"en","note":"DOI: 10.1016/B978-044481862-1.50082-0","page":"367-381","publisher":"Elsevier","source":"DOI.org (Crossref)","title":"What do Prototypes Prototype?","URL":"https://linkinghub.elsevier.com/retrieve/pii/B9780444818621500820","author":[{"family":"Houde","given":"Stephanie"},{"family":"Hill","given":"Charles"}],"accessed":{"date-parts":[["2023",4,12]]},"issued":{"date-parts":[["1997"]]}}}],"schema":"https://github.com/citation-style-language/schema/raw/master/csl-citation.json"} </w:instrText>
      </w:r>
      <w:r w:rsidR="006B3E39">
        <w:fldChar w:fldCharType="separate"/>
      </w:r>
      <w:r w:rsidR="006B3E39">
        <w:rPr>
          <w:noProof/>
        </w:rPr>
        <w:t>(Houde &amp; Hill, 1997)</w:t>
      </w:r>
      <w:r w:rsidR="006B3E39">
        <w:fldChar w:fldCharType="end"/>
      </w:r>
      <w:r w:rsidR="006B3E39">
        <w:t xml:space="preserve"> </w:t>
      </w:r>
      <w:r w:rsidR="00BD0180">
        <w:t xml:space="preserve">of how a fully working implementation would work. However, despite the prototypes </w:t>
      </w:r>
      <w:r w:rsidR="00BD0180">
        <w:rPr>
          <w:i/>
          <w:iCs/>
        </w:rPr>
        <w:t>looking</w:t>
      </w:r>
      <w:r w:rsidR="00BD0180">
        <w:t xml:space="preserve"> like </w:t>
      </w:r>
      <w:r w:rsidR="006B3E39">
        <w:t xml:space="preserve">a working implementation, </w:t>
      </w:r>
      <w:r w:rsidR="00C47153">
        <w:t>they</w:t>
      </w:r>
      <w:r w:rsidR="006B3E39">
        <w:t xml:space="preserve"> only </w:t>
      </w:r>
      <w:r w:rsidR="002F2D7C">
        <w:t>exist</w:t>
      </w:r>
      <w:r w:rsidR="006B3E39">
        <w:t xml:space="preserve"> statically within the limited scope in which they were created</w:t>
      </w:r>
      <w:r w:rsidR="005B183A">
        <w:t>. They</w:t>
      </w:r>
      <w:r w:rsidR="006B3E39">
        <w:t xml:space="preserve"> </w:t>
      </w:r>
      <w:r w:rsidR="00BA4D72">
        <w:t>cannot</w:t>
      </w:r>
      <w:r w:rsidR="006B3E39">
        <w:t xml:space="preserve"> respond dynamically to changing data and more complex interactions.</w:t>
      </w:r>
      <w:r w:rsidR="00A100BA">
        <w:t xml:space="preserve"> </w:t>
      </w:r>
      <w:r w:rsidR="001B5CCF">
        <w:t>The prototypes made in Figma are a type of WOZ prototype.</w:t>
      </w:r>
    </w:p>
    <w:p w14:paraId="40CCD21D" w14:textId="59EA315F" w:rsidR="001F4DE9" w:rsidRDefault="00372C84" w:rsidP="00151665">
      <w:r>
        <w:t>It is necessary to implement in code to prototype more complex interactions that use dynamic input and output where there is an action-reaction relation between the user and prototype</w:t>
      </w:r>
      <w:r w:rsidR="002F2D7C">
        <w:t>.</w:t>
      </w:r>
    </w:p>
    <w:p w14:paraId="62B9776E" w14:textId="73A7FB82" w:rsidR="00D5532B" w:rsidRDefault="00CB1A14" w:rsidP="00151665">
      <w:r>
        <w:t>Programming</w:t>
      </w:r>
      <w:r w:rsidR="00FF228D">
        <w:t xml:space="preserve"> takes more time </w:t>
      </w:r>
      <w:r>
        <w:t>than</w:t>
      </w:r>
      <w:r w:rsidR="00FF228D">
        <w:t xml:space="preserve"> the other, more visual prototyping methods and </w:t>
      </w:r>
      <w:r w:rsidR="00B12235">
        <w:t xml:space="preserve">focuses more on </w:t>
      </w:r>
      <w:r w:rsidR="00B12235" w:rsidRPr="00B12235">
        <w:rPr>
          <w:i/>
          <w:iCs/>
        </w:rPr>
        <w:t>implementation</w:t>
      </w:r>
      <w:r w:rsidR="00FF228D">
        <w:t xml:space="preserve"> than </w:t>
      </w:r>
      <w:r w:rsidR="00FF228D">
        <w:rPr>
          <w:i/>
          <w:iCs/>
        </w:rPr>
        <w:t xml:space="preserve">look and feel </w:t>
      </w:r>
      <w:r w:rsidR="00FF228D">
        <w:rPr>
          <w:i/>
          <w:iCs/>
        </w:rPr>
        <w:fldChar w:fldCharType="begin"/>
      </w:r>
      <w:r w:rsidR="00FF228D">
        <w:rPr>
          <w:i/>
          <w:iCs/>
        </w:rPr>
        <w:instrText xml:space="preserve"> ADDIN ZOTERO_ITEM CSL_CITATION {"citationID":"ffZI2CTx","properties":{"formattedCitation":"(Houde &amp; Hill, 1997)","plainCitation":"(Houde &amp; Hill, 1997)","noteIndex":0},"citationItems":[{"id":584,"uris":["http://zotero.org/users/11020722/items/D8N3XRBC"],"itemData":{"id":584,"type":"chapter","container-title":"Handbook of Human-Computer Interaction","ISBN":"978-0-444-81862-1","language":"en","note":"DOI: 10.1016/B978-044481862-1.50082-0","page":"367-381","publisher":"Elsevier","source":"DOI.org (Crossref)","title":"What do Prototypes Prototype?","URL":"https://linkinghub.elsevier.com/retrieve/pii/B9780444818621500820","author":[{"family":"Houde","given":"Stephanie"},{"family":"Hill","given":"Charles"}],"accessed":{"date-parts":[["2023",4,12]]},"issued":{"date-parts":[["1997"]]}}}],"schema":"https://github.com/citation-style-language/schema/raw/master/csl-citation.json"} </w:instrText>
      </w:r>
      <w:r w:rsidR="00FF228D">
        <w:rPr>
          <w:i/>
          <w:iCs/>
        </w:rPr>
        <w:fldChar w:fldCharType="separate"/>
      </w:r>
      <w:r w:rsidR="00FF228D">
        <w:rPr>
          <w:i/>
          <w:iCs/>
          <w:noProof/>
        </w:rPr>
        <w:t>(Houde &amp; Hill, 1997)</w:t>
      </w:r>
      <w:r w:rsidR="00FF228D">
        <w:rPr>
          <w:i/>
          <w:iCs/>
        </w:rPr>
        <w:fldChar w:fldCharType="end"/>
      </w:r>
      <w:r w:rsidR="00FF228D">
        <w:t>.</w:t>
      </w:r>
      <w:r w:rsidR="00BD3120">
        <w:t xml:space="preserve"> The implementation prototypes build upon the </w:t>
      </w:r>
      <w:commentRangeStart w:id="50"/>
      <w:commentRangeStart w:id="51"/>
      <w:r w:rsidR="00BD3120">
        <w:rPr>
          <w:i/>
          <w:iCs/>
        </w:rPr>
        <w:t>force-graph</w:t>
      </w:r>
      <w:commentRangeEnd w:id="50"/>
      <w:r w:rsidR="00D5532B">
        <w:rPr>
          <w:rStyle w:val="CommentReference"/>
        </w:rPr>
        <w:commentReference w:id="50"/>
      </w:r>
      <w:commentRangeEnd w:id="51"/>
      <w:r w:rsidR="00F12B79">
        <w:rPr>
          <w:rStyle w:val="CommentReference"/>
        </w:rPr>
        <w:commentReference w:id="51"/>
      </w:r>
      <w:r w:rsidR="00BD3120">
        <w:t xml:space="preserve"> library created by Vasco Asturiano </w:t>
      </w:r>
      <w:r w:rsidR="00BD3120">
        <w:fldChar w:fldCharType="begin"/>
      </w:r>
      <w:r w:rsidR="0013118D">
        <w:instrText xml:space="preserve"> ADDIN ZOTERO_ITEM CSL_CITATION {"citationID":"vIm6Pi9K","properties":{"formattedCitation":"(Asturiano, 2018/2023)","plainCitation":"(Asturiano, 2018/2023)","noteIndex":0},"citationItems":[{"id":588,"uris":["http://zotero.org/users/11020722/items/A7YQA2QZ"],"itemData":{"id":588,"type":"software","abstract":"Force-directed graph rendered on HTML5 canvas","genre":"JavaScript","license":"MIT","note":"original-date: 2018-02-26T09:29:30Z","source":"GitHub","title":"force-graph","URL":"https://github.com/vasturiano/force-graph","version":"1.43.1","author":[{"family":"Asturiano","given":"Vasco"}],"accessed":{"date-parts":[["2023",4,12]]},"issued":{"date-parts":[["2023",4,6]]}}}],"schema":"https://github.com/citation-style-language/schema/raw/master/csl-citation.json"} </w:instrText>
      </w:r>
      <w:r w:rsidR="00BD3120">
        <w:fldChar w:fldCharType="separate"/>
      </w:r>
      <w:r w:rsidR="00BD3120">
        <w:rPr>
          <w:noProof/>
        </w:rPr>
        <w:t>(Asturiano, 2018/2023)</w:t>
      </w:r>
      <w:r w:rsidR="00BD3120">
        <w:fldChar w:fldCharType="end"/>
      </w:r>
      <w:r w:rsidR="00A14FBC">
        <w:t>, a</w:t>
      </w:r>
      <w:r w:rsidR="00BD3120">
        <w:t xml:space="preserve"> JavaScript library built upon the visualisation library </w:t>
      </w:r>
      <w:r w:rsidR="00BD3120" w:rsidRPr="00C6299A">
        <w:rPr>
          <w:i/>
          <w:iCs/>
        </w:rPr>
        <w:t>D3.js</w:t>
      </w:r>
      <w:r w:rsidR="00BD3120">
        <w:t xml:space="preserve"> </w:t>
      </w:r>
      <w:r w:rsidR="00BD3120">
        <w:fldChar w:fldCharType="begin"/>
      </w:r>
      <w:r w:rsidR="0013118D">
        <w:instrText xml:space="preserve"> ADDIN ZOTERO_ITEM CSL_CITATION {"citationID":"ZC0RAzjp","properties":{"formattedCitation":"(Bostock, 2021)","plainCitation":"(Bostock, 2021)","noteIndex":0},"citationItems":[{"id":589,"uris":["http://zotero.org/users/11020722/items/4WJEFMHX"],"itemData":{"id":589,"type":"webpage","abstract":"D3 is a JavaScript library for visualizing data with HTML, SVG, and CSS.","container-title":"D3.js - Data-Driven Documents","title":"D3.js","URL":"https://d3js.org/","author":[{"family":"Bostock","given":"Mike"}],"accessed":{"date-parts":[["2023",4,12]]},"issued":{"date-parts":[["2021"]]}}}],"schema":"https://github.com/citation-style-language/schema/raw/master/csl-citation.json"} </w:instrText>
      </w:r>
      <w:r w:rsidR="00BD3120">
        <w:fldChar w:fldCharType="separate"/>
      </w:r>
      <w:r w:rsidR="0013118D">
        <w:rPr>
          <w:noProof/>
        </w:rPr>
        <w:t>(Bostock, 2021)</w:t>
      </w:r>
      <w:r w:rsidR="00BD3120">
        <w:fldChar w:fldCharType="end"/>
      </w:r>
      <w:r w:rsidR="00BD3120">
        <w:t xml:space="preserve"> and allows users to implement dynamic </w:t>
      </w:r>
      <w:r w:rsidR="00A14FBC" w:rsidRPr="00A14FBC">
        <w:rPr>
          <w:i/>
          <w:iCs/>
        </w:rPr>
        <w:t>force-directed</w:t>
      </w:r>
      <w:r w:rsidR="00BD3120">
        <w:rPr>
          <w:i/>
          <w:iCs/>
        </w:rPr>
        <w:t xml:space="preserve"> graphs</w:t>
      </w:r>
      <w:r w:rsidR="00BD3120">
        <w:t xml:space="preserve">. </w:t>
      </w:r>
      <w:r w:rsidR="00D5532B">
        <w:t>Besides using JavaScript, the prototype is built upon a base HTML website with CSS styling.</w:t>
      </w:r>
    </w:p>
    <w:p w14:paraId="2B16992E" w14:textId="06564E7B" w:rsidR="004425F5" w:rsidRDefault="00BD3120" w:rsidP="00151665">
      <w:r>
        <w:t xml:space="preserve">The early prototyping stages when doing an implementation prototype </w:t>
      </w:r>
      <w:r w:rsidR="00A14FBC">
        <w:t>consist</w:t>
      </w:r>
      <w:r>
        <w:t xml:space="preserve"> largely of material exploration and technical exercises. By exploring and iterating on simple concepts separately</w:t>
      </w:r>
      <w:r w:rsidR="00A14FBC">
        <w:t>,</w:t>
      </w:r>
      <w:r>
        <w:t xml:space="preserve"> such as reading data from JSON</w:t>
      </w:r>
      <w:r w:rsidR="00C308FF">
        <w:t xml:space="preserve"> </w:t>
      </w:r>
      <w:r w:rsidR="00C308FF">
        <w:lastRenderedPageBreak/>
        <w:t xml:space="preserve">and </w:t>
      </w:r>
      <w:r>
        <w:t>filtering data points</w:t>
      </w:r>
      <w:r w:rsidR="00CF4773">
        <w:t>,</w:t>
      </w:r>
      <w:r>
        <w:t xml:space="preserve"> I could later consolidate</w:t>
      </w:r>
      <w:r w:rsidR="008673EF">
        <w:t xml:space="preserve"> all</w:t>
      </w:r>
      <w:r>
        <w:t xml:space="preserve"> learnings to construct a more comprehensive user flow (</w:t>
      </w:r>
      <w:r w:rsidR="001F3EDC">
        <w:fldChar w:fldCharType="begin"/>
      </w:r>
      <w:r w:rsidR="001F3EDC">
        <w:instrText xml:space="preserve"> REF _Ref133499773 \h </w:instrText>
      </w:r>
      <w:r w:rsidR="001F3EDC">
        <w:fldChar w:fldCharType="separate"/>
      </w:r>
      <w:r w:rsidR="00E36218">
        <w:t xml:space="preserve">Figure </w:t>
      </w:r>
      <w:r w:rsidR="00E36218">
        <w:rPr>
          <w:noProof/>
        </w:rPr>
        <w:t>9</w:t>
      </w:r>
      <w:r w:rsidR="001F3EDC">
        <w:fldChar w:fldCharType="end"/>
      </w:r>
      <w:r>
        <w:t>).</w:t>
      </w:r>
    </w:p>
    <w:p w14:paraId="1419D048" w14:textId="77777777" w:rsidR="00BD3120" w:rsidRDefault="00BD3120" w:rsidP="00BD3120">
      <w:pPr>
        <w:keepNext/>
        <w:jc w:val="center"/>
      </w:pPr>
      <w:r w:rsidRPr="00BD3120">
        <w:rPr>
          <w:noProof/>
        </w:rPr>
        <w:drawing>
          <wp:inline distT="0" distB="0" distL="0" distR="0" wp14:anchorId="6B78A422" wp14:editId="5F1C5601">
            <wp:extent cx="4702175" cy="260421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1" cstate="print">
                      <a:extLst>
                        <a:ext uri="{28A0092B-C50C-407E-A947-70E740481C1C}">
                          <a14:useLocalDpi xmlns:a14="http://schemas.microsoft.com/office/drawing/2010/main" val="0"/>
                        </a:ext>
                      </a:extLst>
                    </a:blip>
                    <a:srcRect t="725" b="725"/>
                    <a:stretch>
                      <a:fillRect/>
                    </a:stretch>
                  </pic:blipFill>
                  <pic:spPr bwMode="auto">
                    <a:xfrm>
                      <a:off x="0" y="0"/>
                      <a:ext cx="4702175" cy="2604214"/>
                    </a:xfrm>
                    <a:prstGeom prst="rect">
                      <a:avLst/>
                    </a:prstGeom>
                    <a:ln>
                      <a:noFill/>
                    </a:ln>
                    <a:extLst>
                      <a:ext uri="{53640926-AAD7-44D8-BBD7-CCE9431645EC}">
                        <a14:shadowObscured xmlns:a14="http://schemas.microsoft.com/office/drawing/2010/main"/>
                      </a:ext>
                    </a:extLst>
                  </pic:spPr>
                </pic:pic>
              </a:graphicData>
            </a:graphic>
          </wp:inline>
        </w:drawing>
      </w:r>
    </w:p>
    <w:p w14:paraId="6F2C83A5" w14:textId="387865D7" w:rsidR="00BD3120" w:rsidRDefault="00BD3120" w:rsidP="00BD3120">
      <w:pPr>
        <w:pStyle w:val="Caption"/>
        <w:jc w:val="center"/>
      </w:pPr>
      <w:bookmarkStart w:id="52" w:name="_Ref133499773"/>
      <w:r>
        <w:t xml:space="preserve">Figure </w:t>
      </w:r>
      <w:r>
        <w:fldChar w:fldCharType="begin"/>
      </w:r>
      <w:r>
        <w:instrText xml:space="preserve"> SEQ Figure \* ARABIC </w:instrText>
      </w:r>
      <w:r>
        <w:fldChar w:fldCharType="separate"/>
      </w:r>
      <w:r w:rsidR="005D7EC2">
        <w:rPr>
          <w:noProof/>
        </w:rPr>
        <w:t>9</w:t>
      </w:r>
      <w:r>
        <w:fldChar w:fldCharType="end"/>
      </w:r>
      <w:bookmarkEnd w:id="52"/>
      <w:r>
        <w:t>. Early functional prototype for</w:t>
      </w:r>
      <w:r w:rsidR="00E3720F">
        <w:t xml:space="preserve"> the</w:t>
      </w:r>
      <w:r>
        <w:t xml:space="preserve"> first user tests</w:t>
      </w:r>
    </w:p>
    <w:p w14:paraId="2CBC92EE" w14:textId="0FA5FED8" w:rsidR="001F4DE9" w:rsidRDefault="00D5532B" w:rsidP="00D5532B">
      <w:r>
        <w:t xml:space="preserve">The data used in the public prototype </w:t>
      </w:r>
      <w:r>
        <w:fldChar w:fldCharType="begin"/>
      </w:r>
      <w:r w:rsidR="0013118D">
        <w:instrText xml:space="preserve"> ADDIN ZOTERO_ITEM CSL_CITATION {"citationID":"aMrtQPJa","properties":{"formattedCitation":"(Ingelsten, 2023)","plainCitation":"(Ingelsten, 2023)","noteIndex":0},"citationItems":[{"id":586,"uris":["http://zotero.org/users/11020722/items/REUQSWR5"],"itemData":{"id":586,"type":"webpage","language":"en","title":"IxD Thesis 2023","URL":"http://www.inglestone.art/","author":[{"family":"Ingelsten","given":"Olof"}],"accessed":{"date-parts":[["2023",4,12]]},"issued":{"date-parts":[["2023"]]}}}],"schema":"https://github.com/citation-style-language/schema/raw/master/csl-citation.json"} </w:instrText>
      </w:r>
      <w:r>
        <w:fldChar w:fldCharType="separate"/>
      </w:r>
      <w:r w:rsidR="0013118D">
        <w:rPr>
          <w:noProof/>
        </w:rPr>
        <w:t>(Ingelsten, 2023)</w:t>
      </w:r>
      <w:r>
        <w:fldChar w:fldCharType="end"/>
      </w:r>
      <w:r>
        <w:t>(</w:t>
      </w:r>
      <w:r w:rsidR="001F3EDC">
        <w:fldChar w:fldCharType="begin"/>
      </w:r>
      <w:r w:rsidR="001F3EDC">
        <w:instrText xml:space="preserve"> REF _Ref133499773 \h </w:instrText>
      </w:r>
      <w:r w:rsidR="001F3EDC">
        <w:fldChar w:fldCharType="separate"/>
      </w:r>
      <w:r w:rsidR="00E36218">
        <w:t xml:space="preserve">Figure </w:t>
      </w:r>
      <w:r w:rsidR="00E36218">
        <w:rPr>
          <w:noProof/>
        </w:rPr>
        <w:t>9</w:t>
      </w:r>
      <w:r w:rsidR="001F3EDC">
        <w:fldChar w:fldCharType="end"/>
      </w:r>
      <w:r>
        <w:t>) is comprised of made-up solution names, solution owners</w:t>
      </w:r>
      <w:r w:rsidR="00E8542A">
        <w:t>,</w:t>
      </w:r>
      <w:r>
        <w:t xml:space="preserve"> and roles</w:t>
      </w:r>
      <w:r w:rsidR="00E8542A">
        <w:t>,</w:t>
      </w:r>
      <w:r>
        <w:t xml:space="preserve"> as the </w:t>
      </w:r>
      <w:r w:rsidR="00585642">
        <w:t>data</w:t>
      </w:r>
      <w:r>
        <w:t xml:space="preserve"> provided by</w:t>
      </w:r>
      <w:r w:rsidR="00585642">
        <w:t xml:space="preserve"> Inter</w:t>
      </w:r>
      <w:r>
        <w:t xml:space="preserve"> IKEA is under confidentiality law. However, even though the data is </w:t>
      </w:r>
      <w:r w:rsidR="00E8542A">
        <w:t xml:space="preserve">a </w:t>
      </w:r>
      <w:r>
        <w:t>placeholder</w:t>
      </w:r>
      <w:r w:rsidR="00E8542A">
        <w:t>,</w:t>
      </w:r>
      <w:r>
        <w:t xml:space="preserve"> the interactions and overall user experience</w:t>
      </w:r>
      <w:r w:rsidR="00E8542A">
        <w:t>s</w:t>
      </w:r>
      <w:r>
        <w:t xml:space="preserve"> </w:t>
      </w:r>
      <w:r w:rsidR="00E8542A">
        <w:t>are</w:t>
      </w:r>
      <w:r>
        <w:t xml:space="preserve"> the same.</w:t>
      </w:r>
    </w:p>
    <w:p w14:paraId="61714C10" w14:textId="2D0ADDDF" w:rsidR="001F4DE9" w:rsidRPr="0033261A" w:rsidRDefault="0033261A" w:rsidP="001F4DE9">
      <w:r>
        <w:t>For the coming user tests</w:t>
      </w:r>
      <w:r w:rsidR="001A633F">
        <w:t>,</w:t>
      </w:r>
      <w:r>
        <w:t xml:space="preserve"> there are two major prototypes to be tested, the Figma prototype and the implementation prototype. Both </w:t>
      </w:r>
      <w:r w:rsidR="001A633F">
        <w:t>approach</w:t>
      </w:r>
      <w:r>
        <w:t xml:space="preserve"> the design from different perspectives. The Figma prototype is focused on visual aesthetics and the interactions therein. </w:t>
      </w:r>
      <w:r w:rsidR="00673F80">
        <w:t xml:space="preserve">The </w:t>
      </w:r>
      <w:r w:rsidR="001A633F">
        <w:t xml:space="preserve">implementation </w:t>
      </w:r>
      <w:r w:rsidR="00291F66">
        <w:t xml:space="preserve">prototype </w:t>
      </w:r>
      <w:r w:rsidR="002C7CB8">
        <w:t>shows</w:t>
      </w:r>
      <w:r>
        <w:t xml:space="preserve"> the interaction interplay between the data interface, data, and user. By separating the prototype into two more specialised prototypes</w:t>
      </w:r>
      <w:r w:rsidR="001A633F">
        <w:t>,</w:t>
      </w:r>
      <w:r>
        <w:t xml:space="preserve"> I aim to have more focused and directed discussions, taking a lesson from the informal interviews in the research stage.</w:t>
      </w:r>
    </w:p>
    <w:p w14:paraId="5B094503" w14:textId="6225E0CF" w:rsidR="006F2CFE" w:rsidRDefault="007965CE" w:rsidP="006F2CFE">
      <w:pPr>
        <w:pStyle w:val="Heading2"/>
        <w:rPr>
          <w:lang w:val="en-US"/>
        </w:rPr>
      </w:pPr>
      <w:bookmarkStart w:id="53" w:name="_Toc134453881"/>
      <w:r>
        <w:rPr>
          <w:lang w:val="en-US"/>
        </w:rPr>
        <w:t>Usability testing</w:t>
      </w:r>
      <w:bookmarkEnd w:id="53"/>
    </w:p>
    <w:p w14:paraId="170A6124" w14:textId="5735253B" w:rsidR="00301A40" w:rsidRDefault="00301A40" w:rsidP="00301A40">
      <w:pPr>
        <w:pStyle w:val="Quote"/>
        <w:rPr>
          <w:lang w:val="en-US"/>
        </w:rPr>
      </w:pPr>
      <w:r>
        <w:rPr>
          <w:lang w:val="en-US"/>
        </w:rPr>
        <w:t>“</w:t>
      </w:r>
      <w:r w:rsidRPr="00301A40">
        <w:rPr>
          <w:lang w:val="en-US"/>
        </w:rPr>
        <w:t>Testing with end users is the most fundamental usability method and is in some sense indispensable. It provides direct information about how people use our systems and their exact problems with a specific interface.</w:t>
      </w:r>
      <w:r>
        <w:rPr>
          <w:lang w:val="en-US"/>
        </w:rPr>
        <w:t xml:space="preserve">” </w:t>
      </w:r>
      <w:r>
        <w:rPr>
          <w:lang w:val="en-US"/>
        </w:rPr>
        <w:fldChar w:fldCharType="begin"/>
      </w:r>
      <w:r w:rsidR="00933E6D">
        <w:rPr>
          <w:lang w:val="en-US"/>
        </w:rPr>
        <w:instrText xml:space="preserve"> ADDIN ZOTERO_ITEM CSL_CITATION {"citationID":"ZGFYqarY","properties":{"formattedCitation":"(Holzinger, 2005, p. 3)","plainCitation":"(Holzinger, 2005, p. 3)","noteIndex":0},"citationItems":[{"id":592,"uris":["http://zotero.org/users/11020722/items/R8I53TG7"],"itemData":{"id":592,"type":"article-journal","abstract":"The human-computer interaction community aims to increase the awareness and acceptance of established methods among software practitioners. Indeed, awareness of the basic usability methods will drive an Information Society for all.","container-title":"Communications of the ACM","DOI":"10.1145/1039539.1039541","ISSN":"0001-0782, 1557-7317","issue":"1","journalAbbreviation":"Commun. ACM","language":"en","page":"71-74","source":"DOI.org (Crossref)","title":"Usability engineering methods for software developers","volume":"48","author":[{"family":"Holzinger","given":"Andreas"}],"issued":{"date-parts":[["2005",1]]}},"locator":"3","label":"page"}],"schema":"https://github.com/citation-style-language/schema/raw/master/csl-citation.json"} </w:instrText>
      </w:r>
      <w:r>
        <w:rPr>
          <w:lang w:val="en-US"/>
        </w:rPr>
        <w:fldChar w:fldCharType="separate"/>
      </w:r>
      <w:r w:rsidR="00933E6D">
        <w:rPr>
          <w:noProof/>
          <w:lang w:val="en-US"/>
        </w:rPr>
        <w:t>(Holzinger, 2005, p. 3)</w:t>
      </w:r>
      <w:r>
        <w:rPr>
          <w:lang w:val="en-US"/>
        </w:rPr>
        <w:fldChar w:fldCharType="end"/>
      </w:r>
    </w:p>
    <w:p w14:paraId="285C98F2" w14:textId="4325AA7D" w:rsidR="007965CE" w:rsidRDefault="00B067BF" w:rsidP="007965CE">
      <w:pPr>
        <w:rPr>
          <w:lang w:val="en-US"/>
        </w:rPr>
      </w:pPr>
      <w:r>
        <w:rPr>
          <w:lang w:val="en-US"/>
        </w:rPr>
        <w:t xml:space="preserve">Usability testing (here referred to as </w:t>
      </w:r>
      <w:r w:rsidRPr="00143AB0">
        <w:rPr>
          <w:i/>
          <w:iCs/>
          <w:lang w:val="en-US"/>
        </w:rPr>
        <w:t>user testing</w:t>
      </w:r>
      <w:r>
        <w:rPr>
          <w:lang w:val="en-US"/>
        </w:rPr>
        <w:t>)</w:t>
      </w:r>
      <w:r w:rsidR="002E2CAC">
        <w:rPr>
          <w:lang w:val="en-US"/>
        </w:rPr>
        <w:t xml:space="preserve">, as a general method, is just as interconnected with Interaction Design as user research, sketching, and prototyping. </w:t>
      </w:r>
      <w:r w:rsidR="00B66AF7">
        <w:rPr>
          <w:lang w:val="en-US"/>
        </w:rPr>
        <w:t>Like</w:t>
      </w:r>
      <w:r>
        <w:rPr>
          <w:lang w:val="en-US"/>
        </w:rPr>
        <w:t xml:space="preserve"> prototyping, us</w:t>
      </w:r>
      <w:r w:rsidR="00B66AF7">
        <w:rPr>
          <w:lang w:val="en-US"/>
        </w:rPr>
        <w:t xml:space="preserve">er testing is a large field with many different methodologies that all aim to engage a user with some type of </w:t>
      </w:r>
      <w:r w:rsidR="00BA46C0">
        <w:rPr>
          <w:lang w:val="en-US"/>
        </w:rPr>
        <w:t xml:space="preserve">task </w:t>
      </w:r>
      <w:r w:rsidR="00BA46C0">
        <w:rPr>
          <w:lang w:val="en-US"/>
        </w:rPr>
        <w:fldChar w:fldCharType="begin"/>
      </w:r>
      <w:r w:rsidR="00DB3C92">
        <w:rPr>
          <w:lang w:val="en-US"/>
        </w:rPr>
        <w:instrText xml:space="preserve"> ADDIN ZOTERO_ITEM CSL_CITATION {"citationID":"ABZLhPCB","properties":{"formattedCitation":"(Holzinger, 2005; Moran, 2019)","plainCitation":"(Holzinger, 2005; Moran, 2019)","noteIndex":0},"citationItems":[{"id":693,"uris":["http://zotero.org/users/11020722/items/VB2WJDQJ"],"itemData":{"id":693,"type":"webpage","abstract":"UX researchers use this popular observational methodology to uncover problems and opportunities in designs.","container-title":"Nielsen Norman Group","language":"en","title":"Usability Testing 101","URL":"https://www.nngroup.com/articles/usability-testing-101/","author":[{"family":"Moran","given":"Kate"}],"accessed":{"date-parts":[["2023",5,4]]},"issued":{"date-parts":[["2019",12,1]]}}},{"id":592,"uris":["http://zotero.org/users/11020722/items/R8I53TG7"],"itemData":{"id":592,"type":"article-journal","abstract":"The human-computer interaction community aims to increase the awareness and acceptance of established methods among software practitioners. Indeed, awareness of the basic usability methods will drive an Information Society for all.","container-title":"Communications of the ACM","DOI":"10.1145/1039539.1039541","ISSN":"0001-0782, 1557-7317","issue":"1","journalAbbreviation":"Commun. ACM","language":"en","page":"71-74","source":"DOI.org (Crossref)","title":"Usability engineering methods for software developers","volume":"48","author":[{"family":"Holzinger","given":"Andreas"}],"issued":{"date-parts":[["2005",1]]}}}],"schema":"https://github.com/citation-style-language/schema/raw/master/csl-citation.json"} </w:instrText>
      </w:r>
      <w:r w:rsidR="00BA46C0">
        <w:rPr>
          <w:lang w:val="en-US"/>
        </w:rPr>
        <w:fldChar w:fldCharType="separate"/>
      </w:r>
      <w:r w:rsidR="00DB3C92">
        <w:rPr>
          <w:noProof/>
          <w:lang w:val="en-US"/>
        </w:rPr>
        <w:t>(Holzinger, 2005; Moran, 2019)</w:t>
      </w:r>
      <w:r w:rsidR="00BA46C0">
        <w:rPr>
          <w:lang w:val="en-US"/>
        </w:rPr>
        <w:fldChar w:fldCharType="end"/>
      </w:r>
      <w:r w:rsidR="00B66AF7">
        <w:rPr>
          <w:lang w:val="en-US"/>
        </w:rPr>
        <w:t>.</w:t>
      </w:r>
      <w:r w:rsidR="00DB3C92">
        <w:rPr>
          <w:lang w:val="en-US"/>
        </w:rPr>
        <w:t xml:space="preserve"> Through user testing at various</w:t>
      </w:r>
      <w:r w:rsidR="004814B8">
        <w:rPr>
          <w:lang w:val="en-US"/>
        </w:rPr>
        <w:t xml:space="preserve"> </w:t>
      </w:r>
      <w:r w:rsidR="004C2E1C">
        <w:rPr>
          <w:lang w:val="en-US"/>
        </w:rPr>
        <w:t>stages</w:t>
      </w:r>
      <w:r w:rsidR="004814B8">
        <w:rPr>
          <w:lang w:val="en-US"/>
        </w:rPr>
        <w:t xml:space="preserve"> in</w:t>
      </w:r>
      <w:r w:rsidR="00E20A7B">
        <w:rPr>
          <w:lang w:val="en-US"/>
        </w:rPr>
        <w:t xml:space="preserve"> the</w:t>
      </w:r>
      <w:r w:rsidR="00DB3C92">
        <w:rPr>
          <w:lang w:val="en-US"/>
        </w:rPr>
        <w:t xml:space="preserve"> </w:t>
      </w:r>
      <w:r w:rsidR="00F30887">
        <w:rPr>
          <w:lang w:val="en-US"/>
        </w:rPr>
        <w:t>design process</w:t>
      </w:r>
      <w:r w:rsidR="00DB3C92">
        <w:rPr>
          <w:lang w:val="en-US"/>
        </w:rPr>
        <w:t xml:space="preserve">, designers </w:t>
      </w:r>
      <w:r w:rsidR="00EE34CE">
        <w:rPr>
          <w:lang w:val="en-US"/>
        </w:rPr>
        <w:t>can learn</w:t>
      </w:r>
      <w:r w:rsidR="004C2E1C">
        <w:rPr>
          <w:lang w:val="en-US"/>
        </w:rPr>
        <w:t xml:space="preserve"> valuable lessons regarding</w:t>
      </w:r>
      <w:r w:rsidR="00EE34CE">
        <w:rPr>
          <w:lang w:val="en-US"/>
        </w:rPr>
        <w:t xml:space="preserve"> user expectations, </w:t>
      </w:r>
      <w:r w:rsidR="00EE34CE">
        <w:rPr>
          <w:lang w:val="en-US"/>
        </w:rPr>
        <w:lastRenderedPageBreak/>
        <w:t xml:space="preserve">assumptions, and usability issues. </w:t>
      </w:r>
      <w:r w:rsidR="004C2E1C">
        <w:rPr>
          <w:lang w:val="en-US"/>
        </w:rPr>
        <w:t xml:space="preserve">By iteratively including users in the design process through several prototypes, issues can be brought forward early, which could be costly later in the process </w:t>
      </w:r>
      <w:r w:rsidR="004C2E1C">
        <w:rPr>
          <w:lang w:val="en-US"/>
        </w:rPr>
        <w:fldChar w:fldCharType="begin"/>
      </w:r>
      <w:r w:rsidR="004C2E1C">
        <w:rPr>
          <w:lang w:val="en-US"/>
        </w:rPr>
        <w:instrText xml:space="preserve"> ADDIN ZOTERO_ITEM CSL_CITATION {"citationID":"PwW4Su8F","properties":{"formattedCitation":"(Holzinger, 2005)","plainCitation":"(Holzinger, 2005)","noteIndex":0},"citationItems":[{"id":592,"uris":["http://zotero.org/users/11020722/items/R8I53TG7"],"itemData":{"id":592,"type":"article-journal","abstract":"The human-computer interaction community aims to increase the awareness and acceptance of established methods among software practitioners. Indeed, awareness of the basic usability methods will drive an Information Society for all.","container-title":"Communications of the ACM","DOI":"10.1145/1039539.1039541","ISSN":"0001-0782, 1557-7317","issue":"1","journalAbbreviation":"Commun. ACM","language":"en","page":"71-74","source":"DOI.org (Crossref)","title":"Usability engineering methods for software developers","volume":"48","author":[{"family":"Holzinger","given":"Andreas"}],"issued":{"date-parts":[["2005",1]]}}}],"schema":"https://github.com/citation-style-language/schema/raw/master/csl-citation.json"} </w:instrText>
      </w:r>
      <w:r w:rsidR="004C2E1C">
        <w:rPr>
          <w:lang w:val="en-US"/>
        </w:rPr>
        <w:fldChar w:fldCharType="separate"/>
      </w:r>
      <w:r w:rsidR="004C2E1C">
        <w:rPr>
          <w:noProof/>
          <w:lang w:val="en-US"/>
        </w:rPr>
        <w:t>(Holzinger, 2005)</w:t>
      </w:r>
      <w:r w:rsidR="004C2E1C">
        <w:rPr>
          <w:lang w:val="en-US"/>
        </w:rPr>
        <w:fldChar w:fldCharType="end"/>
      </w:r>
      <w:r w:rsidR="004C2E1C">
        <w:rPr>
          <w:lang w:val="en-US"/>
        </w:rPr>
        <w:t>.</w:t>
      </w:r>
    </w:p>
    <w:p w14:paraId="34808161" w14:textId="4D549734" w:rsidR="001D7470" w:rsidRPr="00984315" w:rsidRDefault="00CC3F61" w:rsidP="007965CE">
      <w:pPr>
        <w:rPr>
          <w:lang w:val="en-US"/>
        </w:rPr>
      </w:pPr>
      <w:r>
        <w:rPr>
          <w:lang w:val="en-US"/>
        </w:rPr>
        <w:t xml:space="preserve">A direct </w:t>
      </w:r>
      <w:r w:rsidR="006B5690">
        <w:rPr>
          <w:lang w:val="en-US"/>
        </w:rPr>
        <w:t>user testing method</w:t>
      </w:r>
      <w:r w:rsidR="007D02D1">
        <w:rPr>
          <w:lang w:val="en-US"/>
        </w:rPr>
        <w:t xml:space="preserve"> </w:t>
      </w:r>
      <w:r w:rsidR="00A77320">
        <w:rPr>
          <w:lang w:val="en-US"/>
        </w:rPr>
        <w:t>applied in this thesis</w:t>
      </w:r>
      <w:r>
        <w:rPr>
          <w:lang w:val="en-US"/>
        </w:rPr>
        <w:t xml:space="preserve"> is </w:t>
      </w:r>
      <w:r w:rsidR="00DA089E">
        <w:rPr>
          <w:lang w:val="en-US"/>
        </w:rPr>
        <w:t>the</w:t>
      </w:r>
      <w:r>
        <w:rPr>
          <w:lang w:val="en-US"/>
        </w:rPr>
        <w:t xml:space="preserve"> </w:t>
      </w:r>
      <w:r>
        <w:rPr>
          <w:i/>
          <w:iCs/>
          <w:lang w:val="en-US"/>
        </w:rPr>
        <w:t>Thinking Aloud</w:t>
      </w:r>
      <w:r w:rsidR="00DA089E">
        <w:rPr>
          <w:lang w:val="en-US"/>
        </w:rPr>
        <w:t xml:space="preserve"> method</w:t>
      </w:r>
      <w:r w:rsidR="006F57C5">
        <w:rPr>
          <w:lang w:val="en-US"/>
        </w:rPr>
        <w:t xml:space="preserve"> </w:t>
      </w:r>
      <w:r w:rsidR="006F57C5">
        <w:rPr>
          <w:lang w:val="en-US"/>
        </w:rPr>
        <w:fldChar w:fldCharType="begin"/>
      </w:r>
      <w:r w:rsidR="006F57C5">
        <w:rPr>
          <w:lang w:val="en-US"/>
        </w:rPr>
        <w:instrText xml:space="preserve"> ADDIN ZOTERO_ITEM CSL_CITATION {"citationID":"puQXcXna","properties":{"formattedCitation":"(Holzinger, 2005; Martin &amp; Hanington, 2012)","plainCitation":"(Holzinger, 2005; Martin &amp; Hanington, 2012)","noteIndex":0},"citationItems":[{"id":592,"uris":["http://zotero.org/users/11020722/items/R8I53TG7"],"itemData":{"id":592,"type":"article-journal","abstract":"The human-computer interaction community aims to increase the awareness and acceptance of established methods among software practitioners. Indeed, awareness of the basic usability methods will drive an Information Society for all.","container-title":"Communications of the ACM","DOI":"10.1145/1039539.1039541","ISSN":"0001-0782, 1557-7317","issue":"1","journalAbbreviation":"Commun. ACM","language":"en","page":"71-74","source":"DOI.org (Crossref)","title":"Usability engineering methods for software developers","volume":"48","author":[{"family":"Holzinger","given":"Andreas"}],"issued":{"date-parts":[["2005",1]]}}},{"id":570,"uris":["http://zotero.org/users/11020722/items/Y9S7UEGF"],"itemData":{"id":570,"type":"article-journal","container-title":"Choice Reviews Online","DOI":"10.5860/CHOICE.49-5403","ISSN":"0009-4978, 1523-8253","issue":"10","journalAbbreviation":"Choice Reviews Online","language":"en","page":"49-5403-49-5403","source":"DOI.org (Crossref)","title":"Universal methods of design: 100 ways to research complex problems, develop innovative ideas, and design effective solutions","title-short":"Universal methods of design","volume":"49","author":[{"family":"Martin","given":"Bella"},{"family":"Hanington","given":"Bruce"}],"issued":{"date-parts":[["2012",6,1]]}}}],"schema":"https://github.com/citation-style-language/schema/raw/master/csl-citation.json"} </w:instrText>
      </w:r>
      <w:r w:rsidR="006F57C5">
        <w:rPr>
          <w:lang w:val="en-US"/>
        </w:rPr>
        <w:fldChar w:fldCharType="separate"/>
      </w:r>
      <w:r w:rsidR="006F57C5">
        <w:rPr>
          <w:noProof/>
          <w:lang w:val="en-US"/>
        </w:rPr>
        <w:t>(Holzinger, 2005; Martin &amp; Hanington, 2012)</w:t>
      </w:r>
      <w:r w:rsidR="006F57C5">
        <w:rPr>
          <w:lang w:val="en-US"/>
        </w:rPr>
        <w:fldChar w:fldCharType="end"/>
      </w:r>
      <w:r>
        <w:rPr>
          <w:lang w:val="en-US"/>
        </w:rPr>
        <w:t xml:space="preserve">. </w:t>
      </w:r>
      <w:r w:rsidR="006B5690">
        <w:rPr>
          <w:lang w:val="en-US"/>
        </w:rPr>
        <w:t>The Thinking Aloud method is quite straightforward. As the user is presented with the prototype to interact with, they are encouraged to verbalize their thoughts</w:t>
      </w:r>
      <w:r w:rsidR="008D0C20">
        <w:rPr>
          <w:lang w:val="en-US"/>
        </w:rPr>
        <w:t xml:space="preserve"> while interacting</w:t>
      </w:r>
      <w:r w:rsidR="006B5690">
        <w:rPr>
          <w:lang w:val="en-US"/>
        </w:rPr>
        <w:t>.</w:t>
      </w:r>
      <w:r w:rsidR="008D0C20">
        <w:rPr>
          <w:lang w:val="en-US"/>
        </w:rPr>
        <w:t xml:space="preserve"> </w:t>
      </w:r>
      <w:r w:rsidR="00992C7D">
        <w:rPr>
          <w:lang w:val="en-US"/>
        </w:rPr>
        <w:t xml:space="preserve">Through this 1:1 </w:t>
      </w:r>
      <w:r w:rsidR="006D469E">
        <w:rPr>
          <w:lang w:val="en-US"/>
        </w:rPr>
        <w:t xml:space="preserve">connection between the interaction and verbalization, researchers </w:t>
      </w:r>
      <w:r w:rsidR="00167D8D">
        <w:rPr>
          <w:lang w:val="en-US"/>
        </w:rPr>
        <w:t>can understand the user more clearly in their feedback and</w:t>
      </w:r>
      <w:r w:rsidR="006D469E">
        <w:rPr>
          <w:lang w:val="en-US"/>
        </w:rPr>
        <w:t xml:space="preserve"> have the possibility to ask questions.</w:t>
      </w:r>
      <w:r w:rsidR="00984315">
        <w:rPr>
          <w:lang w:val="en-US"/>
        </w:rPr>
        <w:t xml:space="preserve"> Another benefit of having the users speak during the interaction </w:t>
      </w:r>
      <w:r w:rsidR="00303FFF">
        <w:rPr>
          <w:lang w:val="en-US"/>
        </w:rPr>
        <w:t>(</w:t>
      </w:r>
      <w:r w:rsidR="00984315">
        <w:rPr>
          <w:i/>
          <w:iCs/>
          <w:lang w:val="en-US"/>
        </w:rPr>
        <w:t>Concurrent Think-Aloud</w:t>
      </w:r>
      <w:r w:rsidR="00984315">
        <w:rPr>
          <w:lang w:val="en-US"/>
        </w:rPr>
        <w:t xml:space="preserve"> </w:t>
      </w:r>
      <w:r w:rsidR="00984315">
        <w:rPr>
          <w:lang w:val="en-US"/>
        </w:rPr>
        <w:fldChar w:fldCharType="begin"/>
      </w:r>
      <w:r w:rsidR="00984315">
        <w:rPr>
          <w:lang w:val="en-US"/>
        </w:rPr>
        <w:instrText xml:space="preserve"> ADDIN ZOTERO_ITEM CSL_CITATION {"citationID":"zA5xmkFu","properties":{"formattedCitation":"(Martin &amp; Hanington, 2012)","plainCitation":"(Martin &amp; Hanington, 2012)","noteIndex":0},"citationItems":[{"id":570,"uris":["http://zotero.org/users/11020722/items/Y9S7UEGF"],"itemData":{"id":570,"type":"article-journal","container-title":"Choice Reviews Online","DOI":"10.5860/CHOICE.49-5403","ISSN":"0009-4978, 1523-8253","issue":"10","journalAbbreviation":"Choice Reviews Online","language":"en","page":"49-5403-49-5403","source":"DOI.org (Crossref)","title":"Universal methods of design: 100 ways to research complex problems, develop innovative ideas, and design effective solutions","title-short":"Universal methods of design","volume":"49","author":[{"family":"Martin","given":"Bella"},{"family":"Hanington","given":"Bruce"}],"issued":{"date-parts":[["2012",6,1]]}}}],"schema":"https://github.com/citation-style-language/schema/raw/master/csl-citation.json"} </w:instrText>
      </w:r>
      <w:r w:rsidR="00984315">
        <w:rPr>
          <w:lang w:val="en-US"/>
        </w:rPr>
        <w:fldChar w:fldCharType="separate"/>
      </w:r>
      <w:r w:rsidR="00984315">
        <w:rPr>
          <w:noProof/>
          <w:lang w:val="en-US"/>
        </w:rPr>
        <w:t>(Martin &amp; Hanington, 2012)</w:t>
      </w:r>
      <w:r w:rsidR="00984315">
        <w:rPr>
          <w:lang w:val="en-US"/>
        </w:rPr>
        <w:fldChar w:fldCharType="end"/>
      </w:r>
      <w:r w:rsidR="00303FFF">
        <w:rPr>
          <w:lang w:val="en-US"/>
        </w:rPr>
        <w:t>)</w:t>
      </w:r>
      <w:r w:rsidR="00DF3905">
        <w:rPr>
          <w:lang w:val="en-US"/>
        </w:rPr>
        <w:t xml:space="preserve"> </w:t>
      </w:r>
      <w:r w:rsidR="00D708C6">
        <w:rPr>
          <w:lang w:val="en-US"/>
        </w:rPr>
        <w:t>compared to</w:t>
      </w:r>
      <w:r w:rsidR="00DF3905">
        <w:rPr>
          <w:lang w:val="en-US"/>
        </w:rPr>
        <w:t xml:space="preserve"> vocalizing after the fact</w:t>
      </w:r>
      <w:r w:rsidR="006F60A5">
        <w:rPr>
          <w:lang w:val="en-US"/>
        </w:rPr>
        <w:t xml:space="preserve"> (</w:t>
      </w:r>
      <w:r w:rsidR="006F60A5">
        <w:rPr>
          <w:i/>
          <w:iCs/>
          <w:lang w:val="en-US"/>
        </w:rPr>
        <w:t xml:space="preserve">Retrospective Think-Aloud </w:t>
      </w:r>
      <w:r w:rsidR="006F60A5">
        <w:rPr>
          <w:i/>
          <w:iCs/>
          <w:lang w:val="en-US"/>
        </w:rPr>
        <w:fldChar w:fldCharType="begin"/>
      </w:r>
      <w:r w:rsidR="006F60A5">
        <w:rPr>
          <w:i/>
          <w:iCs/>
          <w:lang w:val="en-US"/>
        </w:rPr>
        <w:instrText xml:space="preserve"> ADDIN ZOTERO_ITEM CSL_CITATION {"citationID":"JPxAQdYl","properties":{"formattedCitation":"(Martin &amp; Hanington, 2012)","plainCitation":"(Martin &amp; Hanington, 2012)","noteIndex":0},"citationItems":[{"id":570,"uris":["http://zotero.org/users/11020722/items/Y9S7UEGF"],"itemData":{"id":570,"type":"article-journal","container-title":"Choice Reviews Online","DOI":"10.5860/CHOICE.49-5403","ISSN":"0009-4978, 1523-8253","issue":"10","journalAbbreviation":"Choice Reviews Online","language":"en","page":"49-5403-49-5403","source":"DOI.org (Crossref)","title":"Universal methods of design: 100 ways to research complex problems, develop innovative ideas, and design effective solutions","title-short":"Universal methods of design","volume":"49","author":[{"family":"Martin","given":"Bella"},{"family":"Hanington","given":"Bruce"}],"issued":{"date-parts":[["2012",6,1]]}}}],"schema":"https://github.com/citation-style-language/schema/raw/master/csl-citation.json"} </w:instrText>
      </w:r>
      <w:r w:rsidR="006F60A5">
        <w:rPr>
          <w:i/>
          <w:iCs/>
          <w:lang w:val="en-US"/>
        </w:rPr>
        <w:fldChar w:fldCharType="separate"/>
      </w:r>
      <w:r w:rsidR="006F60A5">
        <w:rPr>
          <w:i/>
          <w:iCs/>
          <w:noProof/>
          <w:lang w:val="en-US"/>
        </w:rPr>
        <w:t>(Martin &amp; Hanington, 2012)</w:t>
      </w:r>
      <w:r w:rsidR="006F60A5">
        <w:rPr>
          <w:i/>
          <w:iCs/>
          <w:lang w:val="en-US"/>
        </w:rPr>
        <w:fldChar w:fldCharType="end"/>
      </w:r>
      <w:r w:rsidR="006F60A5">
        <w:rPr>
          <w:lang w:val="en-US"/>
        </w:rPr>
        <w:t>)</w:t>
      </w:r>
      <w:r w:rsidR="003122E6">
        <w:rPr>
          <w:lang w:val="en-US"/>
        </w:rPr>
        <w:t xml:space="preserve"> is that you then rely on the user’s ability to recall past thoughts and impressions </w:t>
      </w:r>
      <w:r w:rsidR="003122E6">
        <w:rPr>
          <w:lang w:val="en-US"/>
        </w:rPr>
        <w:fldChar w:fldCharType="begin"/>
      </w:r>
      <w:r w:rsidR="003122E6">
        <w:rPr>
          <w:lang w:val="en-US"/>
        </w:rPr>
        <w:instrText xml:space="preserve"> ADDIN ZOTERO_ITEM CSL_CITATION {"citationID":"s1nwno6b","properties":{"formattedCitation":"(Holzinger, 2005)","plainCitation":"(Holzinger, 2005)","noteIndex":0},"citationItems":[{"id":592,"uris":["http://zotero.org/users/11020722/items/R8I53TG7"],"itemData":{"id":592,"type":"article-journal","abstract":"The human-computer interaction community aims to increase the awareness and acceptance of established methods among software practitioners. Indeed, awareness of the basic usability methods will drive an Information Society for all.","container-title":"Communications of the ACM","DOI":"10.1145/1039539.1039541","ISSN":"0001-0782, 1557-7317","issue":"1","journalAbbreviation":"Commun. ACM","language":"en","page":"71-74","source":"DOI.org (Crossref)","title":"Usability engineering methods for software developers","volume":"48","author":[{"family":"Holzinger","given":"Andreas"}],"issued":{"date-parts":[["2005",1]]}}}],"schema":"https://github.com/citation-style-language/schema/raw/master/csl-citation.json"} </w:instrText>
      </w:r>
      <w:r w:rsidR="003122E6">
        <w:rPr>
          <w:lang w:val="en-US"/>
        </w:rPr>
        <w:fldChar w:fldCharType="separate"/>
      </w:r>
      <w:r w:rsidR="003122E6">
        <w:rPr>
          <w:noProof/>
          <w:lang w:val="en-US"/>
        </w:rPr>
        <w:t>(Holzinger, 2005)</w:t>
      </w:r>
      <w:r w:rsidR="003122E6">
        <w:rPr>
          <w:lang w:val="en-US"/>
        </w:rPr>
        <w:fldChar w:fldCharType="end"/>
      </w:r>
      <w:r w:rsidR="00DF3905">
        <w:rPr>
          <w:lang w:val="en-US"/>
        </w:rPr>
        <w:t>.</w:t>
      </w:r>
    </w:p>
    <w:p w14:paraId="7027BA3C" w14:textId="6CEA91DA" w:rsidR="00E96017" w:rsidRDefault="007965CE" w:rsidP="00151665">
      <w:pPr>
        <w:pStyle w:val="Heading3"/>
      </w:pPr>
      <w:bookmarkStart w:id="54" w:name="_Toc134453882"/>
      <w:r>
        <w:t>Testing with users</w:t>
      </w:r>
      <w:bookmarkEnd w:id="54"/>
    </w:p>
    <w:p w14:paraId="56503948" w14:textId="6DD1747B" w:rsidR="005E2B1E" w:rsidRDefault="005E2B1E" w:rsidP="005E2B1E">
      <w:r>
        <w:t xml:space="preserve">User testing was conducted in two sessions with four of the users that were in the initial interviews. </w:t>
      </w:r>
      <w:r w:rsidR="00E236B8">
        <w:t>Additionally, some</w:t>
      </w:r>
      <w:r w:rsidR="00E8542A">
        <w:t xml:space="preserve"> testing was done</w:t>
      </w:r>
      <w:r>
        <w:t xml:space="preserve"> informally through </w:t>
      </w:r>
      <w:r w:rsidR="004B4B2D">
        <w:t>other</w:t>
      </w:r>
      <w:r>
        <w:t xml:space="preserve"> </w:t>
      </w:r>
      <w:r w:rsidR="00F86F17">
        <w:t>means</w:t>
      </w:r>
      <w:r w:rsidR="00655121">
        <w:t xml:space="preserve"> (mainly supervisors and colleagues from MAU)</w:t>
      </w:r>
      <w:r>
        <w:t>. The testing sessions were staggered with a few days between. This was</w:t>
      </w:r>
      <w:r w:rsidR="00D71ED7">
        <w:t xml:space="preserve"> partly</w:t>
      </w:r>
      <w:r>
        <w:t xml:space="preserve"> due to </w:t>
      </w:r>
      <w:r w:rsidR="00E8542A">
        <w:t xml:space="preserve">the </w:t>
      </w:r>
      <w:r>
        <w:t xml:space="preserve">practicalities of finding </w:t>
      </w:r>
      <w:r w:rsidR="00E8542A">
        <w:t xml:space="preserve">time with the users and allowing </w:t>
      </w:r>
      <w:r>
        <w:t>iteration between sessions.</w:t>
      </w:r>
    </w:p>
    <w:p w14:paraId="77C59199" w14:textId="0A415C14" w:rsidR="00B86131" w:rsidRDefault="00B86131" w:rsidP="005E2B1E">
      <w:r>
        <w:t xml:space="preserve">The </w:t>
      </w:r>
      <w:r w:rsidR="00FB4F9A">
        <w:t>user test process</w:t>
      </w:r>
      <w:r>
        <w:t xml:space="preserve"> was </w:t>
      </w:r>
      <w:r w:rsidR="001D7470">
        <w:t>like</w:t>
      </w:r>
      <w:r w:rsidR="005716D4">
        <w:t xml:space="preserve"> the informal interviews </w:t>
      </w:r>
      <w:r w:rsidR="00071B83">
        <w:t>during the early research study. In short, the tests were conducted as follows:</w:t>
      </w:r>
    </w:p>
    <w:p w14:paraId="33810716" w14:textId="5B60E2E6" w:rsidR="00071B83" w:rsidRDefault="00071B83" w:rsidP="00071B83">
      <w:pPr>
        <w:pStyle w:val="ListParagraph"/>
        <w:numPr>
          <w:ilvl w:val="0"/>
          <w:numId w:val="28"/>
        </w:numPr>
      </w:pPr>
      <w:r>
        <w:t xml:space="preserve">Reiterate for the user the purpose of the design regarding the initial problem statement and what we </w:t>
      </w:r>
      <w:r w:rsidR="00D71ED7">
        <w:t>discussed</w:t>
      </w:r>
      <w:r>
        <w:t xml:space="preserve"> in our last meeting.</w:t>
      </w:r>
    </w:p>
    <w:p w14:paraId="65F74091" w14:textId="1F007FEF" w:rsidR="00F5149A" w:rsidRDefault="00071B83" w:rsidP="00F5149A">
      <w:pPr>
        <w:pStyle w:val="ListParagraph"/>
        <w:numPr>
          <w:ilvl w:val="0"/>
          <w:numId w:val="28"/>
        </w:numPr>
      </w:pPr>
      <w:r>
        <w:t>Explain the purpose and difference of the implementation prototype compared to the visual.</w:t>
      </w:r>
    </w:p>
    <w:p w14:paraId="359051C2" w14:textId="3911CD12" w:rsidR="00F5149A" w:rsidRDefault="00F5149A" w:rsidP="00F5149A">
      <w:pPr>
        <w:pStyle w:val="ListParagraph"/>
        <w:numPr>
          <w:ilvl w:val="0"/>
          <w:numId w:val="28"/>
        </w:numPr>
      </w:pPr>
      <w:r>
        <w:t>Guide the user through the prototypes while having an open design discussion regarding their moment-to-moment thoughts about the interactions, the visualisation, and the data displayed.</w:t>
      </w:r>
    </w:p>
    <w:p w14:paraId="3BE476A0" w14:textId="783A4291" w:rsidR="001722E5" w:rsidRDefault="001722E5" w:rsidP="00F5149A">
      <w:pPr>
        <w:pStyle w:val="ListParagraph"/>
        <w:numPr>
          <w:ilvl w:val="0"/>
          <w:numId w:val="28"/>
        </w:numPr>
      </w:pPr>
      <w:r>
        <w:t>Lastly, a discussion with the user where they could go back through the prototypes and point to aspects that could be changed or improved.</w:t>
      </w:r>
    </w:p>
    <w:p w14:paraId="71998154" w14:textId="308B5364" w:rsidR="0078609B" w:rsidRPr="001D7470" w:rsidRDefault="006623F7" w:rsidP="0078609B">
      <w:pPr>
        <w:rPr>
          <w:iCs/>
        </w:rPr>
      </w:pPr>
      <w:r>
        <w:t xml:space="preserve">After the user test </w:t>
      </w:r>
      <w:r w:rsidR="007D5B99">
        <w:t>concluded</w:t>
      </w:r>
      <w:r>
        <w:t xml:space="preserve">, I compared and showed the notes I took to </w:t>
      </w:r>
      <w:r w:rsidR="00350EDA">
        <w:t>ensure</w:t>
      </w:r>
      <w:r>
        <w:t xml:space="preserve"> I had not missed or misinterpreted the </w:t>
      </w:r>
      <w:r w:rsidR="00B8233D">
        <w:t>user’s</w:t>
      </w:r>
      <w:r>
        <w:t xml:space="preserve"> </w:t>
      </w:r>
      <w:r w:rsidR="006F47EA">
        <w:t>feedback</w:t>
      </w:r>
      <w:r>
        <w:t>.</w:t>
      </w:r>
      <w:r w:rsidR="001D7470">
        <w:t xml:space="preserve"> This process is not unlike the </w:t>
      </w:r>
      <w:r w:rsidR="001D7470">
        <w:rPr>
          <w:i/>
        </w:rPr>
        <w:t>Thinking Aloud</w:t>
      </w:r>
      <w:r w:rsidR="001D7470">
        <w:rPr>
          <w:iCs/>
        </w:rPr>
        <w:t xml:space="preserve"> method described by </w:t>
      </w:r>
      <w:r w:rsidR="001D7470">
        <w:rPr>
          <w:iCs/>
        </w:rPr>
        <w:fldChar w:fldCharType="begin"/>
      </w:r>
      <w:r w:rsidR="001D7470">
        <w:rPr>
          <w:iCs/>
        </w:rPr>
        <w:instrText xml:space="preserve"> ADDIN ZOTERO_ITEM CSL_CITATION {"citationID":"iCLJdUbP","properties":{"formattedCitation":"(Holzinger, 2005)","plainCitation":"(Holzinger, 2005)","noteIndex":0},"citationItems":[{"id":592,"uris":["http://zotero.org/users/11020722/items/R8I53TG7"],"itemData":{"id":592,"type":"article-journal","abstract":"The human-computer interaction community aims to increase the awareness and acceptance of established methods among software practitioners. Indeed, awareness of the basic usability methods will drive an Information Society for all.","container-title":"Communications of the ACM","DOI":"10.1145/1039539.1039541","ISSN":"0001-0782, 1557-7317","issue":"1","journalAbbreviation":"Commun. ACM","language":"en","page":"71-74","source":"DOI.org (Crossref)","title":"Usability engineering methods for software developers","volume":"48","author":[{"family":"Holzinger","given":"Andreas"}],"issued":{"date-parts":[["2005",1]]}}}],"schema":"https://github.com/citation-style-language/schema/raw/master/csl-citation.json"} </w:instrText>
      </w:r>
      <w:r w:rsidR="001D7470">
        <w:rPr>
          <w:iCs/>
        </w:rPr>
        <w:fldChar w:fldCharType="separate"/>
      </w:r>
      <w:r w:rsidR="001D7470">
        <w:rPr>
          <w:iCs/>
          <w:noProof/>
        </w:rPr>
        <w:t>(Holzinger, 2005)</w:t>
      </w:r>
      <w:r w:rsidR="001D7470">
        <w:rPr>
          <w:iCs/>
        </w:rPr>
        <w:fldChar w:fldCharType="end"/>
      </w:r>
      <w:r w:rsidR="001D7470">
        <w:rPr>
          <w:iCs/>
        </w:rPr>
        <w:t>.</w:t>
      </w:r>
    </w:p>
    <w:p w14:paraId="1E6F407B" w14:textId="3E352E8E" w:rsidR="001D69C1" w:rsidRDefault="00842AF1" w:rsidP="001D69C1">
      <w:pPr>
        <w:pStyle w:val="Heading3"/>
      </w:pPr>
      <w:bookmarkStart w:id="55" w:name="_Toc134453883"/>
      <w:r>
        <w:t>Iterating on the design</w:t>
      </w:r>
      <w:bookmarkEnd w:id="55"/>
    </w:p>
    <w:p w14:paraId="22177BFB" w14:textId="6DB9A8CB" w:rsidR="006F47EA" w:rsidRDefault="006F47EA" w:rsidP="006F47EA">
      <w:pPr>
        <w:rPr>
          <w:lang w:val="en-US"/>
        </w:rPr>
      </w:pPr>
      <w:r>
        <w:rPr>
          <w:lang w:val="en-US"/>
        </w:rPr>
        <w:t>Several prototype iterations share multiple user testing groups with</w:t>
      </w:r>
      <w:r w:rsidR="003F4AA2">
        <w:rPr>
          <w:lang w:val="en-US"/>
        </w:rPr>
        <w:t xml:space="preserve"> multiple perspectives of</w:t>
      </w:r>
      <w:r>
        <w:rPr>
          <w:lang w:val="en-US"/>
        </w:rPr>
        <w:t xml:space="preserve"> feedback and input. Therefore, the following section will focus on each distinctive </w:t>
      </w:r>
      <w:r>
        <w:rPr>
          <w:i/>
          <w:iCs/>
          <w:lang w:val="en-US"/>
        </w:rPr>
        <w:t>generation</w:t>
      </w:r>
      <w:r>
        <w:rPr>
          <w:lang w:val="en-US"/>
        </w:rPr>
        <w:t xml:space="preserve"> of prototypes rather than user testing sessions.</w:t>
      </w:r>
    </w:p>
    <w:p w14:paraId="4CA95D50" w14:textId="7253F1C4" w:rsidR="0051488E" w:rsidRDefault="0051488E" w:rsidP="0051488E">
      <w:pPr>
        <w:pStyle w:val="Heading4"/>
      </w:pPr>
      <w:r>
        <w:lastRenderedPageBreak/>
        <w:t>Generation 1</w:t>
      </w:r>
    </w:p>
    <w:p w14:paraId="23930C45" w14:textId="77777777" w:rsidR="004400E0" w:rsidRDefault="004400E0" w:rsidP="004400E0">
      <w:r>
        <w:t>Two major themes arose from this first testing phase, visual and interactive. Testers found the overall visual design of the prototype to be unappealing to the point of distracting from the intended interactions. The lack of labelling on each solution made finding specific solutions more difficult. Similarly, in this initial iteration, users could neither see the direction of the data flow nor what type of data. This was a highly requested addition from end users.</w:t>
      </w:r>
    </w:p>
    <w:p w14:paraId="5B4A84E3" w14:textId="71A2EDF4" w:rsidR="004400E0" w:rsidRDefault="004400E0" w:rsidP="004400E0">
      <w:r>
        <w:t>The filtering interactions made possible through the checkboxes at the top of the screen were naively implemented. They resulted in a jarring change in the visualisation, further confusing the testers (</w:t>
      </w:r>
      <w:r w:rsidR="009B2394">
        <w:fldChar w:fldCharType="begin"/>
      </w:r>
      <w:r w:rsidR="009B2394">
        <w:instrText xml:space="preserve"> REF _Ref134035232 \h </w:instrText>
      </w:r>
      <w:r w:rsidR="009B2394">
        <w:fldChar w:fldCharType="separate"/>
      </w:r>
      <w:r w:rsidR="00E36218">
        <w:t xml:space="preserve">Figure </w:t>
      </w:r>
      <w:r w:rsidR="00E36218">
        <w:rPr>
          <w:noProof/>
        </w:rPr>
        <w:t>10</w:t>
      </w:r>
      <w:r w:rsidR="009B2394">
        <w:fldChar w:fldCharType="end"/>
      </w:r>
      <w:r>
        <w:t>). One tester also requested a more in-depth filtering system with tags connected to each solution. Users also requested a clearer way of visualising what filters were currently active in the visualisation. A part missing from these prototypes was the implementation of data flow and content, which was one of the requested functions from the user research. Users reiterated this through testing as well.</w:t>
      </w:r>
    </w:p>
    <w:p w14:paraId="54D8DFCA" w14:textId="77777777" w:rsidR="004400E0" w:rsidRDefault="004400E0" w:rsidP="004400E0">
      <w:r>
        <w:t>Overall, end users enjoyed the prototype conceptually, although not visually, and could see how it could be implemented into their workflow. One user said regarding the difference of this type of visualisation compared to the Excel sheets they are accustomed to: “</w:t>
      </w:r>
      <w:r>
        <w:rPr>
          <w:i/>
          <w:iCs/>
        </w:rPr>
        <w:t>At the moment, the digital solution landscape is quite abstract for me, and I don’t get how any of it fits together. This really makes it concrete.</w:t>
      </w:r>
      <w:r>
        <w:t>”.</w:t>
      </w:r>
    </w:p>
    <w:p w14:paraId="5B6E6F7B" w14:textId="77777777" w:rsidR="009B2394" w:rsidRDefault="009B2394" w:rsidP="009B2394">
      <w:pPr>
        <w:keepNext/>
        <w:jc w:val="center"/>
      </w:pPr>
      <w:r>
        <w:rPr>
          <w:noProof/>
        </w:rPr>
        <w:drawing>
          <wp:inline distT="0" distB="0" distL="0" distR="0" wp14:anchorId="61F03FAD" wp14:editId="7F00AA14">
            <wp:extent cx="4702175" cy="204251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702175" cy="2042519"/>
                    </a:xfrm>
                    <a:prstGeom prst="rect">
                      <a:avLst/>
                    </a:prstGeom>
                  </pic:spPr>
                </pic:pic>
              </a:graphicData>
            </a:graphic>
          </wp:inline>
        </w:drawing>
      </w:r>
    </w:p>
    <w:p w14:paraId="28076F22" w14:textId="181FA52B" w:rsidR="0051488E" w:rsidRDefault="009B2394" w:rsidP="009B2394">
      <w:pPr>
        <w:pStyle w:val="Caption"/>
        <w:jc w:val="center"/>
      </w:pPr>
      <w:bookmarkStart w:id="56" w:name="_Ref134035232"/>
      <w:r>
        <w:t xml:space="preserve">Figure </w:t>
      </w:r>
      <w:r>
        <w:fldChar w:fldCharType="begin"/>
      </w:r>
      <w:r>
        <w:instrText xml:space="preserve"> SEQ Figure \* ARABIC </w:instrText>
      </w:r>
      <w:r>
        <w:fldChar w:fldCharType="separate"/>
      </w:r>
      <w:r w:rsidR="005D7EC2">
        <w:rPr>
          <w:noProof/>
        </w:rPr>
        <w:t>10</w:t>
      </w:r>
      <w:r>
        <w:fldChar w:fldCharType="end"/>
      </w:r>
      <w:bookmarkEnd w:id="56"/>
      <w:r>
        <w:t>. Gen 1 unfiltered (left) and filtered (right).</w:t>
      </w:r>
    </w:p>
    <w:p w14:paraId="4B5CB266" w14:textId="55594680" w:rsidR="0051488E" w:rsidRDefault="0051488E" w:rsidP="0051488E">
      <w:pPr>
        <w:pStyle w:val="Heading4"/>
      </w:pPr>
      <w:r>
        <w:t>Generation 2</w:t>
      </w:r>
    </w:p>
    <w:p w14:paraId="0BE461C5" w14:textId="1049ED15" w:rsidR="00B1089E" w:rsidRDefault="00B1089E" w:rsidP="00B1089E">
      <w:r>
        <w:t xml:space="preserve">After the first round of user testing, further technical and visual iterations were done to arrive at the final iteration of </w:t>
      </w:r>
      <w:r>
        <w:rPr>
          <w:i/>
          <w:iCs/>
        </w:rPr>
        <w:t>Gen 2</w:t>
      </w:r>
      <w:r>
        <w:t xml:space="preserve">. The user feedback </w:t>
      </w:r>
      <w:r w:rsidR="00FD6E80">
        <w:t>on</w:t>
      </w:r>
      <w:r>
        <w:t xml:space="preserve"> this </w:t>
      </w:r>
      <w:r w:rsidR="00FD6E80">
        <w:t>prototype</w:t>
      </w:r>
      <w:r>
        <w:t xml:space="preserve"> still involved some aesthetic discussions but focused more on interactions and user flow.</w:t>
      </w:r>
    </w:p>
    <w:p w14:paraId="53877D89" w14:textId="77777777" w:rsidR="00B1089E" w:rsidRDefault="00B1089E" w:rsidP="00B1089E">
      <w:r>
        <w:t xml:space="preserve">Visually, users liked the higher fidelity aesthetics of Gen 2 compared to Gen 1. However, the colours chosen (white, grey, red, and orange) were found distracting as they did not follow IKEA’s design system </w:t>
      </w:r>
      <w:r>
        <w:rPr>
          <w:i/>
          <w:iCs/>
        </w:rPr>
        <w:t>SKAPA</w:t>
      </w:r>
      <w:r>
        <w:t xml:space="preserve"> as the users </w:t>
      </w:r>
      <w:r>
        <w:lastRenderedPageBreak/>
        <w:t>expected them to. Similarly, from the point of accessibility, the colours did not allow for easy reading due to differing contrasts. As a further effect of the visual design having poor contrast, high usage of box shadows, inconsistent text sizing, and use of white space, users found the prototype to have much visual noise, distracting from the intended user flow.</w:t>
      </w:r>
    </w:p>
    <w:p w14:paraId="0FE7C8BD" w14:textId="77777777" w:rsidR="00B1089E" w:rsidRDefault="00B1089E" w:rsidP="00B1089E">
      <w:r>
        <w:t xml:space="preserve">To address earlier feedback about data flow, Gen 2 implemented a particle system that visualised the data flow between solutions along the lines connecting each node. However, though implicitly understood by the users on a micro scale between individual solutions, the particles on a zoomed-out macro scale more resembled thousands of ants and did not convey the data flow in any practical sense. This implementation showed users </w:t>
      </w:r>
      <w:r>
        <w:rPr>
          <w:i/>
          <w:iCs/>
        </w:rPr>
        <w:t>how</w:t>
      </w:r>
      <w:r>
        <w:t xml:space="preserve"> and </w:t>
      </w:r>
      <w:r>
        <w:rPr>
          <w:i/>
          <w:iCs/>
        </w:rPr>
        <w:t>where</w:t>
      </w:r>
      <w:r>
        <w:t xml:space="preserve"> data flowed but missed the crucial aspect of </w:t>
      </w:r>
      <w:r>
        <w:rPr>
          <w:i/>
          <w:iCs/>
        </w:rPr>
        <w:t>what</w:t>
      </w:r>
      <w:r>
        <w:t xml:space="preserve"> data flows between solutions. This was not part of the data set provided and had to be mocked up in the following iteration. </w:t>
      </w:r>
    </w:p>
    <w:p w14:paraId="4A0CB794" w14:textId="74F11D1E" w:rsidR="00B1089E" w:rsidRDefault="00B1089E" w:rsidP="00B1089E">
      <w:r>
        <w:t xml:space="preserve">As each prototype got iterated upon and became more detailed, so did the feedback. Some user feedback regarded bugs in the prototype, which was a </w:t>
      </w:r>
      <w:r w:rsidR="009C0BB3">
        <w:t>programming limitation</w:t>
      </w:r>
      <w:r>
        <w:t xml:space="preserve">. </w:t>
      </w:r>
      <w:r w:rsidR="000C0016">
        <w:t>At</w:t>
      </w:r>
      <w:r>
        <w:t xml:space="preserve"> this level of fidelity, discussions regarding the interactions no longer lingered on basics or bugs but looked forward to possible future implementations of new interactions and data connections. Such future implementation. Requests from users included the ability to specify their own processes and tags, a way to clear filters, clearer user flows for filtering, a search function, a way to edit/ add solutions, the ability to “favourite” solutions, and other data-specific requests.</w:t>
      </w:r>
    </w:p>
    <w:p w14:paraId="5AE8D19D" w14:textId="77777777" w:rsidR="005137D8" w:rsidRDefault="005137D8" w:rsidP="005137D8">
      <w:pPr>
        <w:keepNext/>
        <w:jc w:val="center"/>
      </w:pPr>
      <w:r>
        <w:rPr>
          <w:noProof/>
        </w:rPr>
        <w:drawing>
          <wp:inline distT="0" distB="0" distL="0" distR="0" wp14:anchorId="24324DF4" wp14:editId="0C6F6059">
            <wp:extent cx="4702175" cy="2042795"/>
            <wp:effectExtent l="0" t="0" r="0" b="0"/>
            <wp:docPr id="12" name="Picture 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702175" cy="2042795"/>
                    </a:xfrm>
                    <a:prstGeom prst="rect">
                      <a:avLst/>
                    </a:prstGeom>
                  </pic:spPr>
                </pic:pic>
              </a:graphicData>
            </a:graphic>
          </wp:inline>
        </w:drawing>
      </w:r>
    </w:p>
    <w:p w14:paraId="45AFA202" w14:textId="35A6F2F0" w:rsidR="0051488E" w:rsidRDefault="005137D8" w:rsidP="005137D8">
      <w:pPr>
        <w:pStyle w:val="Caption"/>
        <w:jc w:val="center"/>
      </w:pPr>
      <w:r>
        <w:t xml:space="preserve">Figure </w:t>
      </w:r>
      <w:r>
        <w:fldChar w:fldCharType="begin"/>
      </w:r>
      <w:r>
        <w:instrText xml:space="preserve"> SEQ Figure \* ARABIC </w:instrText>
      </w:r>
      <w:r>
        <w:fldChar w:fldCharType="separate"/>
      </w:r>
      <w:r w:rsidR="005D7EC2">
        <w:rPr>
          <w:noProof/>
        </w:rPr>
        <w:t>11</w:t>
      </w:r>
      <w:r>
        <w:fldChar w:fldCharType="end"/>
      </w:r>
      <w:r>
        <w:t>. Gen 2 unfiltered (left) and filtered (right).</w:t>
      </w:r>
    </w:p>
    <w:p w14:paraId="5BC14424" w14:textId="132FEFDB" w:rsidR="0051488E" w:rsidRDefault="0051488E" w:rsidP="0051488E">
      <w:pPr>
        <w:pStyle w:val="Heading4"/>
      </w:pPr>
      <w:r>
        <w:t>Generation 3</w:t>
      </w:r>
    </w:p>
    <w:p w14:paraId="797F84A7" w14:textId="494BB0E6" w:rsidR="0051488E" w:rsidRDefault="00C928E1" w:rsidP="0051488E">
      <w:r>
        <w:t xml:space="preserve">At this </w:t>
      </w:r>
      <w:r w:rsidR="00453A66">
        <w:t>prototype fidelity level, users started requesting</w:t>
      </w:r>
      <w:r>
        <w:t xml:space="preserve"> features and polished interactions.</w:t>
      </w:r>
      <w:r w:rsidR="00AD417F">
        <w:t xml:space="preserve"> For example, users want to be able to click on the filter solutions dialogue to enter specific solutions and see what filters are active. On the visualisation side, users wanted to see the area filter as a default instead of it being behind filtering. The ability to see the data flow was implemented in an earlier generation prototype. However, in this iteration, users wanted a faster way of seeing what data flows between solutions.</w:t>
      </w:r>
    </w:p>
    <w:p w14:paraId="707588C3" w14:textId="77777777" w:rsidR="00975E02" w:rsidRDefault="00975E02" w:rsidP="00975E02">
      <w:pPr>
        <w:keepNext/>
      </w:pPr>
      <w:r>
        <w:rPr>
          <w:noProof/>
        </w:rPr>
        <w:lastRenderedPageBreak/>
        <w:drawing>
          <wp:inline distT="0" distB="0" distL="0" distR="0" wp14:anchorId="3D374A6A" wp14:editId="3EB708F5">
            <wp:extent cx="4702175" cy="2045970"/>
            <wp:effectExtent l="0" t="0" r="0" b="0"/>
            <wp:docPr id="13" name="Picture 13"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10;&#10;Description automatically generated with medium confidenc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702175" cy="2045970"/>
                    </a:xfrm>
                    <a:prstGeom prst="rect">
                      <a:avLst/>
                    </a:prstGeom>
                  </pic:spPr>
                </pic:pic>
              </a:graphicData>
            </a:graphic>
          </wp:inline>
        </w:drawing>
      </w:r>
    </w:p>
    <w:p w14:paraId="4F602F2A" w14:textId="447F2200" w:rsidR="005137D8" w:rsidRDefault="00975E02" w:rsidP="00975E02">
      <w:pPr>
        <w:pStyle w:val="Caption"/>
        <w:jc w:val="center"/>
      </w:pPr>
      <w:r>
        <w:t xml:space="preserve">Figure </w:t>
      </w:r>
      <w:r>
        <w:fldChar w:fldCharType="begin"/>
      </w:r>
      <w:r>
        <w:instrText xml:space="preserve"> SEQ Figure \* ARABIC </w:instrText>
      </w:r>
      <w:r>
        <w:fldChar w:fldCharType="separate"/>
      </w:r>
      <w:r w:rsidR="005D7EC2">
        <w:rPr>
          <w:noProof/>
        </w:rPr>
        <w:t>12</w:t>
      </w:r>
      <w:r>
        <w:fldChar w:fldCharType="end"/>
      </w:r>
      <w:r>
        <w:t xml:space="preserve">. </w:t>
      </w:r>
      <w:r w:rsidRPr="00F96D8F">
        <w:t xml:space="preserve">Gen </w:t>
      </w:r>
      <w:r>
        <w:t>3</w:t>
      </w:r>
      <w:r w:rsidRPr="00F96D8F">
        <w:t xml:space="preserve"> unfiltered (left) and filtered (right).</w:t>
      </w:r>
    </w:p>
    <w:p w14:paraId="00B04B5A" w14:textId="7F652AD3" w:rsidR="0051488E" w:rsidRDefault="0051488E" w:rsidP="0051488E">
      <w:pPr>
        <w:pStyle w:val="Heading4"/>
      </w:pPr>
      <w:r>
        <w:t>Generation 4</w:t>
      </w:r>
    </w:p>
    <w:p w14:paraId="5D17FBB9" w14:textId="5FE09020" w:rsidR="0051488E" w:rsidRDefault="00D573C5" w:rsidP="0051488E">
      <w:r w:rsidRPr="0051488E">
        <w:t xml:space="preserve">Consolidating feedback from all user tests that had not been implemented and organising them according to implementation viability, a final prototype generation could be iterated to be presented as the final proof of concept to stakeholders. A more detailed account of the final prototype </w:t>
      </w:r>
      <w:r>
        <w:t xml:space="preserve">can be found </w:t>
      </w:r>
      <w:r w:rsidR="00F86072">
        <w:t xml:space="preserve">later in </w:t>
      </w:r>
      <w:r w:rsidR="00F86072" w:rsidRPr="00F86072">
        <w:rPr>
          <w:i/>
          <w:iCs/>
        </w:rPr>
        <w:fldChar w:fldCharType="begin"/>
      </w:r>
      <w:r w:rsidR="00F86072" w:rsidRPr="00F86072">
        <w:rPr>
          <w:i/>
          <w:iCs/>
        </w:rPr>
        <w:instrText xml:space="preserve"> REF _Ref134038761 \h </w:instrText>
      </w:r>
      <w:r w:rsidR="00F86072">
        <w:rPr>
          <w:i/>
          <w:iCs/>
        </w:rPr>
        <w:instrText xml:space="preserve"> \* MERGEFORMAT </w:instrText>
      </w:r>
      <w:r w:rsidR="00F86072" w:rsidRPr="00F86072">
        <w:rPr>
          <w:i/>
          <w:iCs/>
        </w:rPr>
      </w:r>
      <w:r w:rsidR="00F86072" w:rsidRPr="00F86072">
        <w:rPr>
          <w:i/>
          <w:iCs/>
        </w:rPr>
        <w:fldChar w:fldCharType="separate"/>
      </w:r>
      <w:r w:rsidR="00E36218" w:rsidRPr="00E36218">
        <w:rPr>
          <w:i/>
          <w:iCs/>
        </w:rPr>
        <w:t>Proof of Conce</w:t>
      </w:r>
      <w:r w:rsidR="00F86072" w:rsidRPr="00F86072">
        <w:rPr>
          <w:i/>
          <w:iCs/>
        </w:rPr>
        <w:fldChar w:fldCharType="end"/>
      </w:r>
      <w:r>
        <w:t>.</w:t>
      </w:r>
    </w:p>
    <w:p w14:paraId="61B7F568" w14:textId="77777777" w:rsidR="00975E02" w:rsidRDefault="00975E02" w:rsidP="00975E02">
      <w:pPr>
        <w:keepNext/>
        <w:jc w:val="center"/>
      </w:pPr>
      <w:r>
        <w:rPr>
          <w:noProof/>
        </w:rPr>
        <w:drawing>
          <wp:inline distT="0" distB="0" distL="0" distR="0" wp14:anchorId="057433B5" wp14:editId="004C85AF">
            <wp:extent cx="4702175" cy="2045970"/>
            <wp:effectExtent l="0" t="0" r="0" b="0"/>
            <wp:docPr id="14" name="Picture 1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702175" cy="2045970"/>
                    </a:xfrm>
                    <a:prstGeom prst="rect">
                      <a:avLst/>
                    </a:prstGeom>
                  </pic:spPr>
                </pic:pic>
              </a:graphicData>
            </a:graphic>
          </wp:inline>
        </w:drawing>
      </w:r>
    </w:p>
    <w:p w14:paraId="3072B4F8" w14:textId="3EA8455D" w:rsidR="005137D8" w:rsidRDefault="00975E02" w:rsidP="00975E02">
      <w:pPr>
        <w:pStyle w:val="Caption"/>
        <w:jc w:val="center"/>
      </w:pPr>
      <w:r>
        <w:t xml:space="preserve">Figure </w:t>
      </w:r>
      <w:r>
        <w:fldChar w:fldCharType="begin"/>
      </w:r>
      <w:r>
        <w:instrText xml:space="preserve"> SEQ Figure \* ARABIC </w:instrText>
      </w:r>
      <w:r>
        <w:fldChar w:fldCharType="separate"/>
      </w:r>
      <w:r w:rsidR="005D7EC2">
        <w:rPr>
          <w:noProof/>
        </w:rPr>
        <w:t>13</w:t>
      </w:r>
      <w:r>
        <w:fldChar w:fldCharType="end"/>
      </w:r>
      <w:r>
        <w:t xml:space="preserve">. </w:t>
      </w:r>
      <w:r w:rsidRPr="00C7544C">
        <w:t xml:space="preserve">Gen </w:t>
      </w:r>
      <w:r>
        <w:t>4</w:t>
      </w:r>
      <w:r w:rsidRPr="00C7544C">
        <w:t xml:space="preserve"> unfiltered (left) and filtered (right).</w:t>
      </w:r>
    </w:p>
    <w:p w14:paraId="4999E1A4" w14:textId="20065C14" w:rsidR="00633611" w:rsidRPr="00816323" w:rsidRDefault="00633611" w:rsidP="00633611">
      <w:pPr>
        <w:pStyle w:val="Heading4"/>
      </w:pPr>
      <w:r w:rsidRPr="00816323">
        <w:lastRenderedPageBreak/>
        <w:t>Figma prototypes</w:t>
      </w:r>
    </w:p>
    <w:p w14:paraId="3DD156FA" w14:textId="77777777" w:rsidR="00A2733F" w:rsidRDefault="00A2733F" w:rsidP="00A2733F">
      <w:pPr>
        <w:keepNext/>
        <w:jc w:val="center"/>
      </w:pPr>
      <w:r>
        <w:rPr>
          <w:noProof/>
          <w:lang w:val="en-US"/>
        </w:rPr>
        <w:drawing>
          <wp:inline distT="0" distB="0" distL="0" distR="0" wp14:anchorId="32CBEAB7" wp14:editId="53F847CB">
            <wp:extent cx="4796613" cy="4160520"/>
            <wp:effectExtent l="0" t="0" r="0" b="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974691" cy="4314983"/>
                    </a:xfrm>
                    <a:prstGeom prst="rect">
                      <a:avLst/>
                    </a:prstGeom>
                  </pic:spPr>
                </pic:pic>
              </a:graphicData>
            </a:graphic>
          </wp:inline>
        </w:drawing>
      </w:r>
    </w:p>
    <w:p w14:paraId="76DA1D53" w14:textId="5DB0500F" w:rsidR="00A2733F" w:rsidRPr="00A2733F" w:rsidRDefault="00A2733F" w:rsidP="00A2733F">
      <w:pPr>
        <w:pStyle w:val="Caption"/>
        <w:jc w:val="center"/>
        <w:rPr>
          <w:lang w:val="en-US"/>
        </w:rPr>
      </w:pPr>
      <w:bookmarkStart w:id="57" w:name="_Ref133499820"/>
      <w:r>
        <w:t xml:space="preserve">Figure </w:t>
      </w:r>
      <w:r>
        <w:fldChar w:fldCharType="begin"/>
      </w:r>
      <w:r>
        <w:instrText xml:space="preserve"> SEQ Figure \* ARABIC </w:instrText>
      </w:r>
      <w:r>
        <w:fldChar w:fldCharType="separate"/>
      </w:r>
      <w:r w:rsidR="005D7EC2">
        <w:rPr>
          <w:noProof/>
        </w:rPr>
        <w:t>14</w:t>
      </w:r>
      <w:r>
        <w:fldChar w:fldCharType="end"/>
      </w:r>
      <w:bookmarkEnd w:id="57"/>
      <w:r>
        <w:t>. Visual Figma prototypes. (1) Area’s overlapping selection, (2) Process selection, (3) User overlap, (4) Manual editing of solutions, (5) Solution changes over time, future/past</w:t>
      </w:r>
    </w:p>
    <w:p w14:paraId="15C09D4D" w14:textId="5C8CD2B6" w:rsidR="001F2C83" w:rsidRDefault="007A3B66" w:rsidP="007A3B66">
      <w:pPr>
        <w:pStyle w:val="ListParagraph"/>
        <w:numPr>
          <w:ilvl w:val="0"/>
          <w:numId w:val="29"/>
        </w:numPr>
      </w:pPr>
      <w:r>
        <w:t>User</w:t>
      </w:r>
      <w:r w:rsidR="00FC6208">
        <w:t>s</w:t>
      </w:r>
      <w:r>
        <w:t xml:space="preserve"> conceptually liked the idea of visualising</w:t>
      </w:r>
      <w:r w:rsidR="00AA5A7B">
        <w:t xml:space="preserve"> where</w:t>
      </w:r>
      <w:r>
        <w:t xml:space="preserve"> area</w:t>
      </w:r>
      <w:r w:rsidR="00AA5A7B">
        <w:t>s</w:t>
      </w:r>
      <w:r>
        <w:t xml:space="preserve"> </w:t>
      </w:r>
      <w:r w:rsidR="00FC6208">
        <w:t>overlap</w:t>
      </w:r>
      <w:r>
        <w:t xml:space="preserve"> with a literal-coloured area. However, in the way implemented (</w:t>
      </w:r>
      <w:r w:rsidR="001F3EDC">
        <w:fldChar w:fldCharType="begin"/>
      </w:r>
      <w:r w:rsidR="001F3EDC">
        <w:instrText xml:space="preserve"> REF _Ref133499820 \h </w:instrText>
      </w:r>
      <w:r w:rsidR="001F3EDC">
        <w:fldChar w:fldCharType="separate"/>
      </w:r>
      <w:r w:rsidR="00E36218">
        <w:t xml:space="preserve">Figure </w:t>
      </w:r>
      <w:r w:rsidR="00E36218">
        <w:rPr>
          <w:noProof/>
        </w:rPr>
        <w:t>14</w:t>
      </w:r>
      <w:r w:rsidR="001F3EDC">
        <w:fldChar w:fldCharType="end"/>
      </w:r>
      <w:r>
        <w:t xml:space="preserve">, picture 1) the colour semantics did not equate to user expectations and made the overall visual impression “muddy”. Furthermore, as some users pointed out, this example shows a small, </w:t>
      </w:r>
      <w:r w:rsidR="00F975D2">
        <w:t>best-case</w:t>
      </w:r>
      <w:r>
        <w:t xml:space="preserve"> scenario and would not likely scale well with the more chaotic structure of the actual solution landscape.</w:t>
      </w:r>
    </w:p>
    <w:p w14:paraId="5DCCB07B" w14:textId="6FEEFC75" w:rsidR="007A3B66" w:rsidRDefault="00CE7F7A" w:rsidP="007A3B66">
      <w:pPr>
        <w:pStyle w:val="ListParagraph"/>
        <w:numPr>
          <w:ilvl w:val="0"/>
          <w:numId w:val="29"/>
        </w:numPr>
      </w:pPr>
      <w:r>
        <w:t>End users most requested this prototype</w:t>
      </w:r>
      <w:r w:rsidR="00F975D2">
        <w:t>. Seldomly does one UX Designer work with the entire solution landscape. More commonly, each designer works with 2-5 solutions on a project-by-project basis</w:t>
      </w:r>
      <w:r>
        <w:t>, meaning having all solutions displayed at once is unnecessary</w:t>
      </w:r>
      <w:r w:rsidR="00F975D2">
        <w:t xml:space="preserve">. Users specified a wish to be able to specify their own processes on top of existing processes at the workplace. However, removing all other solutions besides </w:t>
      </w:r>
      <w:r>
        <w:t>those specified in the process filter was not a good alternative; the</w:t>
      </w:r>
      <w:r w:rsidR="00F975D2">
        <w:t xml:space="preserve"> other solutions remained</w:t>
      </w:r>
      <w:r>
        <w:t>,</w:t>
      </w:r>
      <w:r w:rsidR="00F975D2">
        <w:t xml:space="preserve"> albeit toned down.</w:t>
      </w:r>
    </w:p>
    <w:p w14:paraId="761924D1" w14:textId="204C3EB6" w:rsidR="00F975D2" w:rsidRDefault="00AF25F1" w:rsidP="007A3B66">
      <w:pPr>
        <w:pStyle w:val="ListParagraph"/>
        <w:numPr>
          <w:ilvl w:val="0"/>
          <w:numId w:val="29"/>
        </w:numPr>
      </w:pPr>
      <w:r>
        <w:t xml:space="preserve">A common </w:t>
      </w:r>
      <w:r w:rsidR="00CE7F7A">
        <w:t xml:space="preserve">need for designers </w:t>
      </w:r>
      <w:r>
        <w:t xml:space="preserve">when approaching new solutions is </w:t>
      </w:r>
      <w:r w:rsidR="00CE7F7A">
        <w:t>understanding</w:t>
      </w:r>
      <w:r>
        <w:t xml:space="preserve"> what users are active there and what they do. Users </w:t>
      </w:r>
      <w:r w:rsidR="00CE7F7A">
        <w:t xml:space="preserve">understood the distinctions and overlapping users in the example, </w:t>
      </w:r>
      <w:r w:rsidR="00CE7F7A">
        <w:lastRenderedPageBreak/>
        <w:t>and several stated how this would allow them to understand the solution user’s workflow better</w:t>
      </w:r>
      <w:r>
        <w:t>.</w:t>
      </w:r>
    </w:p>
    <w:p w14:paraId="7556FAC5" w14:textId="73B1A40C" w:rsidR="00AF25F1" w:rsidRDefault="007476D0" w:rsidP="007A3B66">
      <w:pPr>
        <w:pStyle w:val="ListParagraph"/>
        <w:numPr>
          <w:ilvl w:val="0"/>
          <w:numId w:val="29"/>
        </w:numPr>
      </w:pPr>
      <w:r>
        <w:t xml:space="preserve">Since most users find information through interpersonal connections instead of using digital databases, having the option </w:t>
      </w:r>
      <w:r w:rsidR="00CE7F7A">
        <w:t>to edit and add solution data manually</w:t>
      </w:r>
      <w:r>
        <w:t xml:space="preserve"> would empower designers to utilise the wealth of verbal information that is present. This sentiment of enabling and working with the existing and preferred </w:t>
      </w:r>
      <w:r w:rsidR="00CE7F7A">
        <w:t>data collection method</w:t>
      </w:r>
      <w:r>
        <w:t xml:space="preserve"> instead of trying to fix it resonated with users as they felt that having the option to edit and add would empower and strengthen their autonomy in the solution landscape.</w:t>
      </w:r>
    </w:p>
    <w:p w14:paraId="68E8D495" w14:textId="6B642E57" w:rsidR="007476D0" w:rsidRDefault="00816323" w:rsidP="007A3B66">
      <w:pPr>
        <w:pStyle w:val="ListParagraph"/>
        <w:numPr>
          <w:ilvl w:val="0"/>
          <w:numId w:val="29"/>
        </w:numPr>
      </w:pPr>
      <w:r>
        <w:t>Finally, one part of the visualisation’s utility is to see the solution landscape as it is currently. However, when planning and designing for new solutions</w:t>
      </w:r>
      <w:r w:rsidR="00CE7F7A">
        <w:t>,</w:t>
      </w:r>
      <w:r>
        <w:t xml:space="preserve"> it is valuable to know how the surrounding landscape </w:t>
      </w:r>
      <w:r w:rsidR="00CE7F7A">
        <w:t>changes</w:t>
      </w:r>
      <w:r>
        <w:t xml:space="preserve"> over time. Therefore, this visual prototype was iterated with user feedback to allow the designer to “peek” into the future of the solution landscape to see how it changes as solutions get replaced, new solutions get added, and solutions get removed.</w:t>
      </w:r>
    </w:p>
    <w:p w14:paraId="7DB506C1" w14:textId="602D784F" w:rsidR="000505CE" w:rsidRDefault="000505CE" w:rsidP="000505CE">
      <w:pPr>
        <w:pStyle w:val="Heading1"/>
      </w:pPr>
      <w:bookmarkStart w:id="58" w:name="_Ref134038761"/>
      <w:bookmarkStart w:id="59" w:name="_Ref134277932"/>
      <w:bookmarkStart w:id="60" w:name="_Toc134453884"/>
      <w:r>
        <w:t>Proof of Conce</w:t>
      </w:r>
      <w:bookmarkEnd w:id="58"/>
      <w:r w:rsidR="001C0002">
        <w:t>pt</w:t>
      </w:r>
      <w:bookmarkEnd w:id="59"/>
      <w:bookmarkEnd w:id="60"/>
    </w:p>
    <w:p w14:paraId="450557BC" w14:textId="5FC2C4DE" w:rsidR="00EE5B5A" w:rsidRDefault="00037A6F" w:rsidP="00037A6F">
      <w:r>
        <w:t>In the following section</w:t>
      </w:r>
      <w:r w:rsidR="008C57F8">
        <w:t>,</w:t>
      </w:r>
      <w:r>
        <w:t xml:space="preserve"> I will</w:t>
      </w:r>
      <w:r w:rsidR="006F1823">
        <w:t xml:space="preserve"> briefly</w:t>
      </w:r>
      <w:r>
        <w:t xml:space="preserve"> </w:t>
      </w:r>
      <w:r w:rsidR="006F1823">
        <w:t>outline</w:t>
      </w:r>
      <w:r w:rsidR="00CF7746">
        <w:t xml:space="preserve"> the</w:t>
      </w:r>
      <w:r>
        <w:t xml:space="preserve"> </w:t>
      </w:r>
      <w:r w:rsidR="00FB42C3">
        <w:t>proof-of-concept</w:t>
      </w:r>
      <w:r>
        <w:t xml:space="preserve"> prototype</w:t>
      </w:r>
      <w:r w:rsidR="00CF7746">
        <w:t xml:space="preserve"> presented to </w:t>
      </w:r>
      <w:r w:rsidR="00AE11E3">
        <w:t>stakeholders</w:t>
      </w:r>
      <w:r>
        <w:t>.</w:t>
      </w:r>
    </w:p>
    <w:p w14:paraId="7E1BDD88" w14:textId="77777777" w:rsidR="00C410DF" w:rsidRDefault="00C410DF" w:rsidP="00C410DF">
      <w:pPr>
        <w:keepNext/>
        <w:jc w:val="center"/>
      </w:pPr>
      <w:r>
        <w:rPr>
          <w:noProof/>
        </w:rPr>
        <w:lastRenderedPageBreak/>
        <w:drawing>
          <wp:inline distT="0" distB="0" distL="0" distR="0" wp14:anchorId="1559436E" wp14:editId="00C41BC0">
            <wp:extent cx="4702175" cy="4697730"/>
            <wp:effectExtent l="0" t="0" r="0" b="0"/>
            <wp:docPr id="1035673314" name="Picture 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673314" name="Picture 6" descr="A screenshot of a computer&#10;&#10;Description automatically generated with medium confidence"/>
                    <pic:cNvPicPr/>
                  </pic:nvPicPr>
                  <pic:blipFill>
                    <a:blip r:embed="rId27">
                      <a:extLst>
                        <a:ext uri="{28A0092B-C50C-407E-A947-70E740481C1C}">
                          <a14:useLocalDpi xmlns:a14="http://schemas.microsoft.com/office/drawing/2010/main" val="0"/>
                        </a:ext>
                      </a:extLst>
                    </a:blip>
                    <a:stretch>
                      <a:fillRect/>
                    </a:stretch>
                  </pic:blipFill>
                  <pic:spPr>
                    <a:xfrm>
                      <a:off x="0" y="0"/>
                      <a:ext cx="4702175" cy="4697730"/>
                    </a:xfrm>
                    <a:prstGeom prst="rect">
                      <a:avLst/>
                    </a:prstGeom>
                  </pic:spPr>
                </pic:pic>
              </a:graphicData>
            </a:graphic>
          </wp:inline>
        </w:drawing>
      </w:r>
    </w:p>
    <w:p w14:paraId="56EA5E85" w14:textId="47B45EFC" w:rsidR="00AE11E3" w:rsidRDefault="00C410DF" w:rsidP="00C410DF">
      <w:pPr>
        <w:pStyle w:val="Caption"/>
        <w:jc w:val="center"/>
      </w:pPr>
      <w:bookmarkStart w:id="61" w:name="_Ref134524898"/>
      <w:r>
        <w:t xml:space="preserve">Figure </w:t>
      </w:r>
      <w:r>
        <w:fldChar w:fldCharType="begin"/>
      </w:r>
      <w:r>
        <w:instrText xml:space="preserve"> SEQ Figure \* ARABIC </w:instrText>
      </w:r>
      <w:r>
        <w:fldChar w:fldCharType="separate"/>
      </w:r>
      <w:r w:rsidR="005D7EC2">
        <w:rPr>
          <w:noProof/>
        </w:rPr>
        <w:t>15</w:t>
      </w:r>
      <w:r>
        <w:fldChar w:fldCharType="end"/>
      </w:r>
      <w:bookmarkEnd w:id="61"/>
      <w:r>
        <w:t>. Main application screen.</w:t>
      </w:r>
    </w:p>
    <w:p w14:paraId="53612010" w14:textId="7290EBFB" w:rsidR="00C410DF" w:rsidRDefault="00682613" w:rsidP="00C410DF">
      <w:r>
        <w:t>The main screen displays the entire digital landscape network (</w:t>
      </w:r>
      <w:r>
        <w:fldChar w:fldCharType="begin"/>
      </w:r>
      <w:r>
        <w:instrText xml:space="preserve"> REF _Ref134524898 \h </w:instrText>
      </w:r>
      <w:r>
        <w:fldChar w:fldCharType="separate"/>
      </w:r>
      <w:r>
        <w:t xml:space="preserve">Figure </w:t>
      </w:r>
      <w:r>
        <w:rPr>
          <w:noProof/>
        </w:rPr>
        <w:t>15</w:t>
      </w:r>
      <w:r>
        <w:fldChar w:fldCharType="end"/>
      </w:r>
      <w:r>
        <w:t>). From this screen, the user can pan, zoom, move the solutions around, click on the solutions, and filter after the section at the top of the screen.</w:t>
      </w:r>
    </w:p>
    <w:p w14:paraId="4853FE46" w14:textId="77777777" w:rsidR="005040DE" w:rsidRDefault="005040DE" w:rsidP="005040DE">
      <w:pPr>
        <w:keepNext/>
        <w:jc w:val="center"/>
      </w:pPr>
      <w:r>
        <w:rPr>
          <w:noProof/>
        </w:rPr>
        <w:lastRenderedPageBreak/>
        <w:drawing>
          <wp:inline distT="0" distB="0" distL="0" distR="0" wp14:anchorId="39D38E75" wp14:editId="54565487">
            <wp:extent cx="4702175" cy="4697730"/>
            <wp:effectExtent l="0" t="0" r="0" b="1270"/>
            <wp:docPr id="885220900" name="Picture 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220900" name="Picture 7" descr="A screenshot of a computer&#10;&#10;Description automatically generated with medium confidence"/>
                    <pic:cNvPicPr/>
                  </pic:nvPicPr>
                  <pic:blipFill>
                    <a:blip r:embed="rId28">
                      <a:extLst>
                        <a:ext uri="{28A0092B-C50C-407E-A947-70E740481C1C}">
                          <a14:useLocalDpi xmlns:a14="http://schemas.microsoft.com/office/drawing/2010/main" val="0"/>
                        </a:ext>
                      </a:extLst>
                    </a:blip>
                    <a:stretch>
                      <a:fillRect/>
                    </a:stretch>
                  </pic:blipFill>
                  <pic:spPr>
                    <a:xfrm>
                      <a:off x="0" y="0"/>
                      <a:ext cx="4702175" cy="4697730"/>
                    </a:xfrm>
                    <a:prstGeom prst="rect">
                      <a:avLst/>
                    </a:prstGeom>
                  </pic:spPr>
                </pic:pic>
              </a:graphicData>
            </a:graphic>
          </wp:inline>
        </w:drawing>
      </w:r>
    </w:p>
    <w:p w14:paraId="3C379924" w14:textId="28A2ECA3" w:rsidR="00AE11E3" w:rsidRDefault="005040DE" w:rsidP="005040DE">
      <w:pPr>
        <w:pStyle w:val="Caption"/>
        <w:jc w:val="center"/>
      </w:pPr>
      <w:r>
        <w:t xml:space="preserve">Figure </w:t>
      </w:r>
      <w:r>
        <w:fldChar w:fldCharType="begin"/>
      </w:r>
      <w:r>
        <w:instrText xml:space="preserve"> SEQ Figure \* ARABIC </w:instrText>
      </w:r>
      <w:r>
        <w:fldChar w:fldCharType="separate"/>
      </w:r>
      <w:r w:rsidR="005D7EC2">
        <w:rPr>
          <w:noProof/>
        </w:rPr>
        <w:t>16</w:t>
      </w:r>
      <w:r>
        <w:fldChar w:fldCharType="end"/>
      </w:r>
      <w:r>
        <w:t>. Clicking on a solution opens a detailed dialogue.</w:t>
      </w:r>
    </w:p>
    <w:p w14:paraId="109BBF89" w14:textId="19BE34B1" w:rsidR="00456AF0" w:rsidRDefault="00456AF0" w:rsidP="00456AF0">
      <w:r>
        <w:t>Lorem</w:t>
      </w:r>
    </w:p>
    <w:p w14:paraId="103EE9C8" w14:textId="77777777" w:rsidR="003E16FA" w:rsidRDefault="003E16FA" w:rsidP="003E16FA">
      <w:pPr>
        <w:keepNext/>
        <w:jc w:val="center"/>
      </w:pPr>
      <w:r>
        <w:rPr>
          <w:noProof/>
        </w:rPr>
        <w:lastRenderedPageBreak/>
        <w:drawing>
          <wp:inline distT="0" distB="0" distL="0" distR="0" wp14:anchorId="74776ADA" wp14:editId="70A924E6">
            <wp:extent cx="4702175" cy="4697730"/>
            <wp:effectExtent l="0" t="0" r="0" b="1270"/>
            <wp:docPr id="1817834857" name="Picture 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834857" name="Picture 9" descr="A screenshot of a computer&#10;&#10;Description automatically generated with medium confidence"/>
                    <pic:cNvPicPr/>
                  </pic:nvPicPr>
                  <pic:blipFill>
                    <a:blip r:embed="rId29">
                      <a:extLst>
                        <a:ext uri="{28A0092B-C50C-407E-A947-70E740481C1C}">
                          <a14:useLocalDpi xmlns:a14="http://schemas.microsoft.com/office/drawing/2010/main" val="0"/>
                        </a:ext>
                      </a:extLst>
                    </a:blip>
                    <a:stretch>
                      <a:fillRect/>
                    </a:stretch>
                  </pic:blipFill>
                  <pic:spPr>
                    <a:xfrm>
                      <a:off x="0" y="0"/>
                      <a:ext cx="4702175" cy="4697730"/>
                    </a:xfrm>
                    <a:prstGeom prst="rect">
                      <a:avLst/>
                    </a:prstGeom>
                  </pic:spPr>
                </pic:pic>
              </a:graphicData>
            </a:graphic>
          </wp:inline>
        </w:drawing>
      </w:r>
    </w:p>
    <w:p w14:paraId="3C3BCEB4" w14:textId="48688FE3" w:rsidR="00456AF0" w:rsidRDefault="003E16FA" w:rsidP="003E16FA">
      <w:pPr>
        <w:pStyle w:val="Caption"/>
        <w:jc w:val="center"/>
      </w:pPr>
      <w:r>
        <w:t xml:space="preserve">Figure </w:t>
      </w:r>
      <w:r>
        <w:fldChar w:fldCharType="begin"/>
      </w:r>
      <w:r>
        <w:instrText xml:space="preserve"> SEQ Figure \* ARABIC </w:instrText>
      </w:r>
      <w:r>
        <w:fldChar w:fldCharType="separate"/>
      </w:r>
      <w:r w:rsidR="005D7EC2">
        <w:rPr>
          <w:noProof/>
        </w:rPr>
        <w:t>17</w:t>
      </w:r>
      <w:r>
        <w:fldChar w:fldCharType="end"/>
      </w:r>
      <w:r>
        <w:t>. Hovering a link shows what data is being sent</w:t>
      </w:r>
      <w:r w:rsidR="007C2E95">
        <w:t>, the arrow sho</w:t>
      </w:r>
      <w:r w:rsidR="00D656FF">
        <w:t>w</w:t>
      </w:r>
      <w:r w:rsidR="007C2E95">
        <w:t>s in which directions the data is sent</w:t>
      </w:r>
      <w:r>
        <w:t>.</w:t>
      </w:r>
    </w:p>
    <w:p w14:paraId="4CDCFC42" w14:textId="57CC078B" w:rsidR="003E16FA" w:rsidRDefault="003E16FA" w:rsidP="003E16FA">
      <w:r>
        <w:t>Lorem</w:t>
      </w:r>
    </w:p>
    <w:p w14:paraId="22B749AC" w14:textId="77777777" w:rsidR="0030209E" w:rsidRDefault="0030209E" w:rsidP="00407496">
      <w:pPr>
        <w:keepNext/>
        <w:jc w:val="center"/>
      </w:pPr>
      <w:r>
        <w:rPr>
          <w:noProof/>
        </w:rPr>
        <w:lastRenderedPageBreak/>
        <w:drawing>
          <wp:inline distT="0" distB="0" distL="0" distR="0" wp14:anchorId="763D4695" wp14:editId="5F5D783D">
            <wp:extent cx="4702175" cy="4697730"/>
            <wp:effectExtent l="0" t="0" r="0" b="1270"/>
            <wp:docPr id="2136719667" name="Picture 1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719667" name="Picture 10" descr="A screenshot of a computer&#10;&#10;Description automatically generated with medium confidence"/>
                    <pic:cNvPicPr/>
                  </pic:nvPicPr>
                  <pic:blipFill>
                    <a:blip r:embed="rId30">
                      <a:extLst>
                        <a:ext uri="{28A0092B-C50C-407E-A947-70E740481C1C}">
                          <a14:useLocalDpi xmlns:a14="http://schemas.microsoft.com/office/drawing/2010/main" val="0"/>
                        </a:ext>
                      </a:extLst>
                    </a:blip>
                    <a:stretch>
                      <a:fillRect/>
                    </a:stretch>
                  </pic:blipFill>
                  <pic:spPr>
                    <a:xfrm>
                      <a:off x="0" y="0"/>
                      <a:ext cx="4702175" cy="4697730"/>
                    </a:xfrm>
                    <a:prstGeom prst="rect">
                      <a:avLst/>
                    </a:prstGeom>
                  </pic:spPr>
                </pic:pic>
              </a:graphicData>
            </a:graphic>
          </wp:inline>
        </w:drawing>
      </w:r>
    </w:p>
    <w:p w14:paraId="3F63EB77" w14:textId="1C3BC971" w:rsidR="003E16FA" w:rsidRDefault="0030209E" w:rsidP="00407496">
      <w:pPr>
        <w:pStyle w:val="Caption"/>
        <w:jc w:val="center"/>
      </w:pPr>
      <w:r>
        <w:t xml:space="preserve">Figure </w:t>
      </w:r>
      <w:r>
        <w:fldChar w:fldCharType="begin"/>
      </w:r>
      <w:r>
        <w:instrText xml:space="preserve"> SEQ Figure \* ARABIC </w:instrText>
      </w:r>
      <w:r>
        <w:fldChar w:fldCharType="separate"/>
      </w:r>
      <w:r w:rsidR="005D7EC2">
        <w:rPr>
          <w:noProof/>
        </w:rPr>
        <w:t>18</w:t>
      </w:r>
      <w:r>
        <w:fldChar w:fldCharType="end"/>
      </w:r>
      <w:r>
        <w:t>. Filtering process.</w:t>
      </w:r>
    </w:p>
    <w:p w14:paraId="5FA88D05" w14:textId="52334D45" w:rsidR="00407496" w:rsidRDefault="00407496" w:rsidP="00407496">
      <w:r>
        <w:t>Lorem</w:t>
      </w:r>
    </w:p>
    <w:p w14:paraId="25E82CFE" w14:textId="77777777" w:rsidR="00407496" w:rsidRDefault="00407496" w:rsidP="00407496">
      <w:pPr>
        <w:keepNext/>
        <w:jc w:val="center"/>
      </w:pPr>
      <w:r>
        <w:rPr>
          <w:noProof/>
        </w:rPr>
        <w:lastRenderedPageBreak/>
        <w:drawing>
          <wp:inline distT="0" distB="0" distL="0" distR="0" wp14:anchorId="6411C9AE" wp14:editId="40271C6B">
            <wp:extent cx="4702175" cy="4697730"/>
            <wp:effectExtent l="0" t="0" r="0" b="1270"/>
            <wp:docPr id="1371408681" name="Picture 1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408681" name="Picture 11" descr="A screenshot of a computer&#10;&#10;Description automatically generated with medium confidence"/>
                    <pic:cNvPicPr/>
                  </pic:nvPicPr>
                  <pic:blipFill>
                    <a:blip r:embed="rId31">
                      <a:extLst>
                        <a:ext uri="{28A0092B-C50C-407E-A947-70E740481C1C}">
                          <a14:useLocalDpi xmlns:a14="http://schemas.microsoft.com/office/drawing/2010/main" val="0"/>
                        </a:ext>
                      </a:extLst>
                    </a:blip>
                    <a:stretch>
                      <a:fillRect/>
                    </a:stretch>
                  </pic:blipFill>
                  <pic:spPr>
                    <a:xfrm>
                      <a:off x="0" y="0"/>
                      <a:ext cx="4702175" cy="4697730"/>
                    </a:xfrm>
                    <a:prstGeom prst="rect">
                      <a:avLst/>
                    </a:prstGeom>
                  </pic:spPr>
                </pic:pic>
              </a:graphicData>
            </a:graphic>
          </wp:inline>
        </w:drawing>
      </w:r>
    </w:p>
    <w:p w14:paraId="432CA050" w14:textId="1CC1A10A" w:rsidR="00407496" w:rsidRDefault="00407496" w:rsidP="00407496">
      <w:pPr>
        <w:pStyle w:val="Caption"/>
        <w:jc w:val="center"/>
      </w:pPr>
      <w:r>
        <w:t xml:space="preserve">Figure </w:t>
      </w:r>
      <w:r>
        <w:fldChar w:fldCharType="begin"/>
      </w:r>
      <w:r>
        <w:instrText xml:space="preserve"> SEQ Figure \* ARABIC </w:instrText>
      </w:r>
      <w:r>
        <w:fldChar w:fldCharType="separate"/>
      </w:r>
      <w:r w:rsidR="005D7EC2">
        <w:rPr>
          <w:noProof/>
        </w:rPr>
        <w:t>19</w:t>
      </w:r>
      <w:r>
        <w:fldChar w:fldCharType="end"/>
      </w:r>
      <w:r>
        <w:t>. Clicking a filtered solution opens its detailed dialogue.</w:t>
      </w:r>
    </w:p>
    <w:p w14:paraId="6724187A" w14:textId="3A03137C" w:rsidR="005D7EC2" w:rsidRDefault="005D7EC2" w:rsidP="005D7EC2">
      <w:r>
        <w:t>Lorem</w:t>
      </w:r>
    </w:p>
    <w:p w14:paraId="68F7F938" w14:textId="77777777" w:rsidR="005D7EC2" w:rsidRDefault="005D7EC2" w:rsidP="005D7EC2">
      <w:pPr>
        <w:keepNext/>
        <w:jc w:val="center"/>
      </w:pPr>
      <w:r>
        <w:rPr>
          <w:noProof/>
        </w:rPr>
        <w:lastRenderedPageBreak/>
        <w:drawing>
          <wp:inline distT="0" distB="0" distL="0" distR="0" wp14:anchorId="549DFAE9" wp14:editId="5E6454E8">
            <wp:extent cx="4702175" cy="4697730"/>
            <wp:effectExtent l="0" t="0" r="0" b="1270"/>
            <wp:docPr id="271696101" name="Picture 1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696101" name="Picture 12" descr="A screenshot of a computer&#10;&#10;Description automatically generated with medium confidence"/>
                    <pic:cNvPicPr/>
                  </pic:nvPicPr>
                  <pic:blipFill>
                    <a:blip r:embed="rId32">
                      <a:extLst>
                        <a:ext uri="{28A0092B-C50C-407E-A947-70E740481C1C}">
                          <a14:useLocalDpi xmlns:a14="http://schemas.microsoft.com/office/drawing/2010/main" val="0"/>
                        </a:ext>
                      </a:extLst>
                    </a:blip>
                    <a:stretch>
                      <a:fillRect/>
                    </a:stretch>
                  </pic:blipFill>
                  <pic:spPr>
                    <a:xfrm>
                      <a:off x="0" y="0"/>
                      <a:ext cx="4702175" cy="4697730"/>
                    </a:xfrm>
                    <a:prstGeom prst="rect">
                      <a:avLst/>
                    </a:prstGeom>
                  </pic:spPr>
                </pic:pic>
              </a:graphicData>
            </a:graphic>
          </wp:inline>
        </w:drawing>
      </w:r>
    </w:p>
    <w:p w14:paraId="1BA9F64F" w14:textId="24BB1030" w:rsidR="005D7EC2" w:rsidRPr="005D7EC2" w:rsidRDefault="005D7EC2" w:rsidP="005D7EC2">
      <w:pPr>
        <w:pStyle w:val="Caption"/>
        <w:jc w:val="center"/>
      </w:pPr>
      <w:r>
        <w:t xml:space="preserve">Figure </w:t>
      </w:r>
      <w:r>
        <w:fldChar w:fldCharType="begin"/>
      </w:r>
      <w:r>
        <w:instrText xml:space="preserve"> SEQ Figure \* ARABIC </w:instrText>
      </w:r>
      <w:r>
        <w:fldChar w:fldCharType="separate"/>
      </w:r>
      <w:r>
        <w:rPr>
          <w:noProof/>
        </w:rPr>
        <w:t>20</w:t>
      </w:r>
      <w:r>
        <w:fldChar w:fldCharType="end"/>
      </w:r>
      <w:r>
        <w:t>. Hovering the question button opens an informational dialogue.</w:t>
      </w:r>
    </w:p>
    <w:p w14:paraId="691DCBB6" w14:textId="007CDA3B" w:rsidR="009B2C81" w:rsidRDefault="00DA536C" w:rsidP="009B2C81">
      <w:pPr>
        <w:pStyle w:val="Heading1"/>
        <w:rPr>
          <w:lang w:val="en-GB"/>
        </w:rPr>
      </w:pPr>
      <w:bookmarkStart w:id="62" w:name="_Toc134453885"/>
      <w:r w:rsidRPr="00151665">
        <w:rPr>
          <w:lang w:val="en-GB"/>
        </w:rPr>
        <w:t>Discussion</w:t>
      </w:r>
      <w:bookmarkEnd w:id="62"/>
    </w:p>
    <w:p w14:paraId="4B5F15B3" w14:textId="0D1A57C2" w:rsidR="009724DF" w:rsidRPr="00892553" w:rsidRDefault="009724DF" w:rsidP="009724DF">
      <w:pPr>
        <w:pStyle w:val="Heading2"/>
        <w:rPr>
          <w:lang w:val="en-GB"/>
        </w:rPr>
      </w:pPr>
      <w:bookmarkStart w:id="63" w:name="_Toc134453886"/>
      <w:r w:rsidRPr="00892553">
        <w:rPr>
          <w:lang w:val="en-GB"/>
        </w:rPr>
        <w:t>The prototype</w:t>
      </w:r>
      <w:bookmarkEnd w:id="63"/>
    </w:p>
    <w:p w14:paraId="71F26639" w14:textId="641F9A00" w:rsidR="00255317" w:rsidRDefault="00255317" w:rsidP="00255317">
      <w:pPr>
        <w:pStyle w:val="ListParagraph"/>
        <w:numPr>
          <w:ilvl w:val="0"/>
          <w:numId w:val="5"/>
        </w:numPr>
        <w:rPr>
          <w:b/>
          <w:bCs/>
        </w:rPr>
      </w:pPr>
      <w:r w:rsidRPr="00255317">
        <w:rPr>
          <w:b/>
          <w:bCs/>
        </w:rPr>
        <w:t>The prototype</w:t>
      </w:r>
    </w:p>
    <w:p w14:paraId="5AEDE507" w14:textId="51BD87E3" w:rsidR="00255317" w:rsidRDefault="00255317" w:rsidP="00255317">
      <w:pPr>
        <w:pStyle w:val="ListParagraph"/>
        <w:numPr>
          <w:ilvl w:val="1"/>
          <w:numId w:val="5"/>
        </w:numPr>
      </w:pPr>
      <w:r>
        <w:t>Through the lens of research in the lit. review.</w:t>
      </w:r>
    </w:p>
    <w:p w14:paraId="42903263" w14:textId="16957D65" w:rsidR="00255317" w:rsidRDefault="00255317" w:rsidP="00255317">
      <w:pPr>
        <w:pStyle w:val="ListParagraph"/>
        <w:numPr>
          <w:ilvl w:val="1"/>
          <w:numId w:val="5"/>
        </w:numPr>
      </w:pPr>
      <w:r>
        <w:t>User testing</w:t>
      </w:r>
    </w:p>
    <w:p w14:paraId="266CB9DB" w14:textId="58185D19" w:rsidR="00633611" w:rsidRDefault="00633611" w:rsidP="00633611">
      <w:pPr>
        <w:pStyle w:val="ListParagraph"/>
        <w:numPr>
          <w:ilvl w:val="2"/>
          <w:numId w:val="5"/>
        </w:numPr>
      </w:pPr>
      <w:r>
        <w:t>Meeting User feedback</w:t>
      </w:r>
    </w:p>
    <w:p w14:paraId="4CAA73B7" w14:textId="461E57FC" w:rsidR="00425476" w:rsidRDefault="00425476" w:rsidP="00425476">
      <w:pPr>
        <w:pStyle w:val="ListParagraph"/>
        <w:numPr>
          <w:ilvl w:val="2"/>
          <w:numId w:val="5"/>
        </w:numPr>
      </w:pPr>
      <w:r>
        <w:t>Benefits/drawbacks of testing with different users each session</w:t>
      </w:r>
    </w:p>
    <w:p w14:paraId="71A7A5C6" w14:textId="48DBB84E" w:rsidR="00255317" w:rsidRDefault="00255317" w:rsidP="00255317">
      <w:pPr>
        <w:pStyle w:val="ListParagraph"/>
        <w:numPr>
          <w:ilvl w:val="2"/>
          <w:numId w:val="5"/>
        </w:numPr>
      </w:pPr>
      <w:r>
        <w:t>Invited users to dream bigger and ideate freely about future possibilities and solutions.</w:t>
      </w:r>
    </w:p>
    <w:p w14:paraId="49487BDE" w14:textId="59A67123" w:rsidR="00255317" w:rsidRDefault="00255317" w:rsidP="00255317">
      <w:pPr>
        <w:pStyle w:val="ListParagraph"/>
        <w:numPr>
          <w:ilvl w:val="3"/>
          <w:numId w:val="5"/>
        </w:numPr>
      </w:pPr>
      <w:r>
        <w:t xml:space="preserve">The prototype was never the end-all-be-all and was not interpreted as such </w:t>
      </w:r>
      <w:r>
        <w:sym w:font="Wingdings" w:char="F0E0"/>
      </w:r>
      <w:r>
        <w:t xml:space="preserve"> </w:t>
      </w:r>
      <w:r w:rsidR="0086732D">
        <w:t xml:space="preserve">It is a proof of </w:t>
      </w:r>
      <w:r w:rsidR="0086732D">
        <w:lastRenderedPageBreak/>
        <w:t>concept that has opened up a new design space at the organisation.</w:t>
      </w:r>
    </w:p>
    <w:p w14:paraId="064D0D62" w14:textId="37FF4088" w:rsidR="00A83986" w:rsidRDefault="007D472A" w:rsidP="00A83986">
      <w:pPr>
        <w:pStyle w:val="Heading2"/>
        <w:rPr>
          <w:lang w:val="en-US"/>
        </w:rPr>
      </w:pPr>
      <w:bookmarkStart w:id="64" w:name="_Toc134453887"/>
      <w:r>
        <w:rPr>
          <w:lang w:val="en-US"/>
        </w:rPr>
        <w:t>Design process</w:t>
      </w:r>
      <w:bookmarkEnd w:id="64"/>
    </w:p>
    <w:p w14:paraId="37A74C84" w14:textId="77777777" w:rsidR="0040770E" w:rsidRPr="00151665" w:rsidRDefault="0040770E" w:rsidP="0040770E">
      <w:pPr>
        <w:pStyle w:val="Heading3"/>
      </w:pPr>
      <w:bookmarkStart w:id="65" w:name="_Toc134453888"/>
      <w:r>
        <w:t>Reflections on the interview process</w:t>
      </w:r>
      <w:bookmarkEnd w:id="65"/>
    </w:p>
    <w:p w14:paraId="282F2B96" w14:textId="77777777" w:rsidR="0040770E" w:rsidRPr="00151665" w:rsidRDefault="0040770E" w:rsidP="0040770E">
      <w:r>
        <w:t xml:space="preserve">How the interviews were conducted and how the data was processed could have been improved to </w:t>
      </w:r>
      <w:r w:rsidRPr="00151665">
        <w:t xml:space="preserve">save time and yield </w:t>
      </w:r>
      <w:r>
        <w:t>finer</w:t>
      </w:r>
      <w:r w:rsidRPr="00151665">
        <w:t xml:space="preserve"> results. </w:t>
      </w:r>
      <w:r>
        <w:t>Finer</w:t>
      </w:r>
      <w:r w:rsidRPr="00151665">
        <w:t xml:space="preserve"> results, in this case, would entail discussions that </w:t>
      </w:r>
      <w:r>
        <w:t>stayed within</w:t>
      </w:r>
      <w:r w:rsidRPr="00151665">
        <w:t xml:space="preserve"> the project scope and </w:t>
      </w:r>
      <w:r>
        <w:t>were</w:t>
      </w:r>
      <w:r w:rsidRPr="00151665">
        <w:t xml:space="preserve"> more structured. </w:t>
      </w:r>
    </w:p>
    <w:p w14:paraId="34A7E5D8" w14:textId="77777777" w:rsidR="0040770E" w:rsidRDefault="0040770E" w:rsidP="0040770E">
      <w:r w:rsidRPr="00151665">
        <w:t xml:space="preserve">Although recording each session allowed for more engaging discussions, the following post-processing required considerable time. </w:t>
      </w:r>
      <w:r>
        <w:t xml:space="preserve">Most </w:t>
      </w:r>
      <w:r w:rsidRPr="00151665">
        <w:t>interviews still needed an</w:t>
      </w:r>
      <w:r>
        <w:t xml:space="preserve"> additional</w:t>
      </w:r>
      <w:r w:rsidRPr="00151665">
        <w:t xml:space="preserve"> hour </w:t>
      </w:r>
      <w:r>
        <w:t>to take notes, correct, and summarise</w:t>
      </w:r>
      <w:r w:rsidRPr="00151665">
        <w:t xml:space="preserve">. To save time in the post-processing stage, a more semi-structured interview with more precise goals and questions could have provided more efficient interviews, thus minimising time spent after the fact. </w:t>
      </w:r>
    </w:p>
    <w:p w14:paraId="28296CD5" w14:textId="77777777" w:rsidR="0040770E" w:rsidRDefault="0040770E" w:rsidP="0040770E">
      <w:r w:rsidRPr="002E2058">
        <w:t>However</w:t>
      </w:r>
      <w:r>
        <w:t>, given the stakeholders within this project, semi-structured interviews are more beneficial than the traditional interview question format</w:t>
      </w:r>
      <w:r w:rsidRPr="002E2058">
        <w:t xml:space="preserve">. </w:t>
      </w:r>
      <w:r>
        <w:t>Allowing</w:t>
      </w:r>
      <w:r w:rsidRPr="002E2058">
        <w:t xml:space="preserve"> the user more space to reflect upon their thoughts and practices demonstrated greater depth in each answer, which</w:t>
      </w:r>
      <w:r>
        <w:t xml:space="preserve"> otherwise</w:t>
      </w:r>
      <w:r w:rsidRPr="002E2058">
        <w:t xml:space="preserve"> could be lost </w:t>
      </w:r>
      <w:r>
        <w:t>in a more rigid setting</w:t>
      </w:r>
      <w:r w:rsidRPr="002E2058">
        <w:t>.</w:t>
      </w:r>
      <w:r>
        <w:t xml:space="preserve"> A benefit of u</w:t>
      </w:r>
      <w:r w:rsidRPr="002E2058">
        <w:t>rging the users themselves to reflect on the discussion is that I, as the “designer”, cannot make any grounded assumptions about the user's work and values.</w:t>
      </w:r>
      <w:r>
        <w:t xml:space="preserve"> They know their situation best.</w:t>
      </w:r>
    </w:p>
    <w:p w14:paraId="5840E74B" w14:textId="77777777" w:rsidR="0040770E" w:rsidRPr="00151665" w:rsidRDefault="0040770E" w:rsidP="0040770E">
      <w:r w:rsidRPr="002E2058">
        <w:t xml:space="preserve">Another </w:t>
      </w:r>
      <w:r>
        <w:t>reflection</w:t>
      </w:r>
      <w:r w:rsidRPr="002E2058">
        <w:t xml:space="preserve"> </w:t>
      </w:r>
      <w:r>
        <w:t>of</w:t>
      </w:r>
      <w:r w:rsidRPr="002E2058">
        <w:t xml:space="preserve"> the informal interview is its improvisational feel which not all users responded to. The thought processes of some interviewees worked very well with this format and encouraged an open environment </w:t>
      </w:r>
      <w:r>
        <w:t>with</w:t>
      </w:r>
      <w:r w:rsidRPr="002E2058">
        <w:t xml:space="preserve"> a workshop-like feel where spontaneous whiteboard collaborations arose. </w:t>
      </w:r>
      <w:r>
        <w:t>On the other hand, some</w:t>
      </w:r>
      <w:r w:rsidRPr="002E2058">
        <w:t xml:space="preserve"> users were less engaged with this type of interview and would have benefited from a more structured method.</w:t>
      </w:r>
    </w:p>
    <w:p w14:paraId="4CF5FFC3" w14:textId="77777777" w:rsidR="0040770E" w:rsidRDefault="0040770E" w:rsidP="0040770E">
      <w:r w:rsidRPr="00151665">
        <w:t xml:space="preserve">Finally, booking six meetings in one week, especially the first week, was not the most efficient use of that time. As all interviewees were asked the same initial prompt combined with </w:t>
      </w:r>
      <w:r>
        <w:t>my</w:t>
      </w:r>
      <w:r w:rsidRPr="00151665">
        <w:t xml:space="preserve"> shallow knowledge of their experiences, most users responded </w:t>
      </w:r>
      <w:r>
        <w:t>similarly</w:t>
      </w:r>
      <w:r w:rsidRPr="00151665">
        <w:t xml:space="preserve">. This is </w:t>
      </w:r>
      <w:r>
        <w:t>okay</w:t>
      </w:r>
      <w:r w:rsidRPr="00151665">
        <w:t xml:space="preserve">, as it demonstrates commonalities between the users and a direction for the project. However, this insight was gained after the first three interviews leading the remaining three to be more confirming discussions based on assumptions gained through the first three. By staggering the interviews </w:t>
      </w:r>
      <w:r>
        <w:t>weekly</w:t>
      </w:r>
      <w:r w:rsidRPr="00151665">
        <w:t>, more specific questions could be asked as new knowledge was gained.</w:t>
      </w:r>
    </w:p>
    <w:p w14:paraId="202C7F35" w14:textId="6D555CBF" w:rsidR="007965CE" w:rsidRDefault="007965CE" w:rsidP="007965CE">
      <w:pPr>
        <w:pStyle w:val="Heading4"/>
      </w:pPr>
      <w:r>
        <w:t>Prototype data faked</w:t>
      </w:r>
    </w:p>
    <w:p w14:paraId="64872AFE" w14:textId="0F5BB3E9" w:rsidR="007965CE" w:rsidRDefault="007965CE" w:rsidP="0040770E">
      <w:r w:rsidRPr="007965CE">
        <w:t xml:space="preserve">Due to organisational secrecy, the data used in the prototypes is completely fake and fabricated. Testing with internal users, I was allowed to use real data. However, since most prototype testing was conducted through a publicly </w:t>
      </w:r>
      <w:r w:rsidRPr="007965CE">
        <w:lastRenderedPageBreak/>
        <w:t>accessible website, the data had to be sanitised to resemble the original data set rather than represent it. To counteract possible user input regarding this change, the data was formatted in a way that seemed like real solutions at a cursory glance. This was done by imitating the naming schema commonly used in IKEA products, e.g., a capitalised Swedish word, often a location or noun, for example: “MÖCKELN”, “INSEXNYCKEL”, or “AGUNNARYD”.</w:t>
      </w:r>
    </w:p>
    <w:p w14:paraId="245AF93B" w14:textId="524D96B2" w:rsidR="007965CE" w:rsidRDefault="007965CE" w:rsidP="007965CE">
      <w:pPr>
        <w:pStyle w:val="Heading4"/>
      </w:pPr>
      <w:r>
        <w:t xml:space="preserve">Choice of user </w:t>
      </w:r>
      <w:r>
        <w:sym w:font="Wingdings" w:char="F0E0"/>
      </w:r>
      <w:r>
        <w:t xml:space="preserve">  UX Designers</w:t>
      </w:r>
    </w:p>
    <w:p w14:paraId="2AE56E0C" w14:textId="5C5B63F5" w:rsidR="007965CE" w:rsidRPr="00151665" w:rsidRDefault="007965CE" w:rsidP="007965CE">
      <w:r w:rsidRPr="007965CE">
        <w:t>Since the main user group on this project consists of UX Designers, the user testing method benefited from the users' expertise in design. Pivoting the tests to allow the user to freely discuss the prototype from their perspective as a UX Designer, I could get feedback that improved practical aspects such as visuals and interaction and aspects of the design that regarded user flow and accessibility. The users’ familiarity with design methodologies common to both UX and Interaction Design promoted an environment where, instead of the usual designer/user dynamic, the users and I could approach the prototypes as design equals. Although this project is not strictly intended to be about or aims to be about co-design, implementing co-design methodologies and principles can yield results that would otherwise be missed if you held a more traditional view of the user/designer relationship.</w:t>
      </w:r>
    </w:p>
    <w:p w14:paraId="42140364" w14:textId="7AD49DA8" w:rsidR="00A83986" w:rsidRPr="0040770E" w:rsidRDefault="00A83986" w:rsidP="00A83986"/>
    <w:p w14:paraId="176EABED" w14:textId="77777777" w:rsidR="00A83986" w:rsidRPr="00255317" w:rsidRDefault="00A83986" w:rsidP="00A83986">
      <w:pPr>
        <w:pStyle w:val="ListParagraph"/>
        <w:numPr>
          <w:ilvl w:val="0"/>
          <w:numId w:val="5"/>
        </w:numPr>
        <w:rPr>
          <w:b/>
          <w:bCs/>
          <w:lang w:val="en-US"/>
        </w:rPr>
      </w:pPr>
      <w:r w:rsidRPr="00255317">
        <w:rPr>
          <w:b/>
          <w:bCs/>
          <w:lang w:val="en-US"/>
        </w:rPr>
        <w:t>What have I learned about visualization?</w:t>
      </w:r>
    </w:p>
    <w:p w14:paraId="0BC64E43" w14:textId="77777777" w:rsidR="00A83986" w:rsidRDefault="00A83986" w:rsidP="00A83986">
      <w:pPr>
        <w:pStyle w:val="ListParagraph"/>
        <w:numPr>
          <w:ilvl w:val="1"/>
          <w:numId w:val="5"/>
        </w:numPr>
        <w:rPr>
          <w:lang w:val="en-US"/>
        </w:rPr>
      </w:pPr>
      <w:r>
        <w:rPr>
          <w:lang w:val="en-US"/>
        </w:rPr>
        <w:t>The actual visualization is not as important as the data around it.</w:t>
      </w:r>
    </w:p>
    <w:p w14:paraId="51B5056E" w14:textId="77777777" w:rsidR="00A83986" w:rsidRDefault="00A83986" w:rsidP="00A83986">
      <w:pPr>
        <w:pStyle w:val="ListParagraph"/>
        <w:numPr>
          <w:ilvl w:val="2"/>
          <w:numId w:val="5"/>
        </w:numPr>
        <w:rPr>
          <w:lang w:val="en-US"/>
        </w:rPr>
      </w:pPr>
      <w:r>
        <w:rPr>
          <w:lang w:val="en-US"/>
        </w:rPr>
        <w:t>Working with data, filtering, interacting, and researching users’ needs provided the valuable foundation the visualization is bult upon. The visualization is a means to an end.</w:t>
      </w:r>
    </w:p>
    <w:p w14:paraId="289E236E" w14:textId="77777777" w:rsidR="00A83986" w:rsidRPr="006A1D9C" w:rsidRDefault="00A83986" w:rsidP="00A83986">
      <w:pPr>
        <w:pStyle w:val="ListParagraph"/>
        <w:numPr>
          <w:ilvl w:val="1"/>
          <w:numId w:val="5"/>
        </w:numPr>
        <w:rPr>
          <w:lang w:val="en-US"/>
        </w:rPr>
      </w:pPr>
      <w:r>
        <w:rPr>
          <w:lang w:val="en-US"/>
        </w:rPr>
        <w:t>It can change the way people see their organization and their place within it.</w:t>
      </w:r>
    </w:p>
    <w:p w14:paraId="55C1FDF7" w14:textId="77777777" w:rsidR="00A83986" w:rsidRPr="00255317" w:rsidRDefault="00A83986" w:rsidP="00A83986">
      <w:pPr>
        <w:pStyle w:val="ListParagraph"/>
        <w:numPr>
          <w:ilvl w:val="0"/>
          <w:numId w:val="5"/>
        </w:numPr>
        <w:rPr>
          <w:b/>
          <w:bCs/>
          <w:lang w:val="en-US"/>
        </w:rPr>
      </w:pPr>
      <w:r w:rsidRPr="00255317">
        <w:rPr>
          <w:b/>
          <w:bCs/>
          <w:lang w:val="en-US"/>
        </w:rPr>
        <w:t>Pivoting to coding an implementation prototype</w:t>
      </w:r>
    </w:p>
    <w:p w14:paraId="0E38BFC1" w14:textId="77777777" w:rsidR="00A83986" w:rsidRPr="006A1D9C" w:rsidRDefault="00A83986" w:rsidP="00A83986">
      <w:pPr>
        <w:pStyle w:val="ListParagraph"/>
        <w:numPr>
          <w:ilvl w:val="1"/>
          <w:numId w:val="5"/>
        </w:numPr>
        <w:rPr>
          <w:lang w:val="en-US"/>
        </w:rPr>
      </w:pPr>
      <w:r>
        <w:rPr>
          <w:lang w:val="en-US"/>
        </w:rPr>
        <w:t>Initial idea was to keep it strictly visual –&gt; what changed?</w:t>
      </w:r>
    </w:p>
    <w:p w14:paraId="32210C7B" w14:textId="77777777" w:rsidR="00A83986" w:rsidRDefault="00A83986" w:rsidP="00A83986">
      <w:pPr>
        <w:pStyle w:val="ListParagraph"/>
        <w:numPr>
          <w:ilvl w:val="1"/>
          <w:numId w:val="5"/>
        </w:numPr>
        <w:rPr>
          <w:lang w:val="en-US"/>
        </w:rPr>
      </w:pPr>
      <w:r w:rsidRPr="006A1D9C">
        <w:rPr>
          <w:lang w:val="en-US"/>
        </w:rPr>
        <w:t xml:space="preserve">How can coding a prototype </w:t>
      </w:r>
      <w:r>
        <w:rPr>
          <w:lang w:val="en-US"/>
        </w:rPr>
        <w:t>add to my and the end -user experience?</w:t>
      </w:r>
    </w:p>
    <w:p w14:paraId="47A2A5E5" w14:textId="77777777" w:rsidR="00A83986" w:rsidRDefault="00A83986" w:rsidP="00A83986">
      <w:pPr>
        <w:rPr>
          <w:lang w:val="en-US"/>
        </w:rPr>
      </w:pPr>
    </w:p>
    <w:p w14:paraId="697A0A35" w14:textId="43E41082" w:rsidR="007D472A" w:rsidRPr="007D472A" w:rsidRDefault="007D472A" w:rsidP="007D472A">
      <w:pPr>
        <w:pStyle w:val="Heading2"/>
        <w:rPr>
          <w:lang w:val="en-US"/>
        </w:rPr>
      </w:pPr>
      <w:bookmarkStart w:id="66" w:name="_Toc134453889"/>
      <w:r w:rsidRPr="007D472A">
        <w:rPr>
          <w:lang w:val="en-US"/>
        </w:rPr>
        <w:t>Working with an outer sta</w:t>
      </w:r>
      <w:r>
        <w:rPr>
          <w:lang w:val="en-US"/>
        </w:rPr>
        <w:t>keholder</w:t>
      </w:r>
      <w:bookmarkEnd w:id="66"/>
    </w:p>
    <w:p w14:paraId="3E83297A" w14:textId="4FBE7E1A" w:rsidR="00BD7497" w:rsidRPr="00255317" w:rsidRDefault="001F618F" w:rsidP="00BD7497">
      <w:pPr>
        <w:pStyle w:val="ListParagraph"/>
        <w:numPr>
          <w:ilvl w:val="0"/>
          <w:numId w:val="5"/>
        </w:numPr>
        <w:rPr>
          <w:b/>
          <w:bCs/>
          <w:lang w:val="en-US"/>
        </w:rPr>
      </w:pPr>
      <w:r w:rsidRPr="00255317">
        <w:rPr>
          <w:b/>
          <w:bCs/>
          <w:lang w:val="en-US"/>
        </w:rPr>
        <w:t>Working with a company/outer stakeholder</w:t>
      </w:r>
    </w:p>
    <w:p w14:paraId="2D85BA0C" w14:textId="5E66A538" w:rsidR="001F618F" w:rsidRDefault="001F618F" w:rsidP="001F618F">
      <w:pPr>
        <w:pStyle w:val="ListParagraph"/>
        <w:numPr>
          <w:ilvl w:val="1"/>
          <w:numId w:val="5"/>
        </w:numPr>
        <w:rPr>
          <w:lang w:val="en-US"/>
        </w:rPr>
      </w:pPr>
      <w:r>
        <w:rPr>
          <w:lang w:val="en-US"/>
        </w:rPr>
        <w:t>Access to users</w:t>
      </w:r>
    </w:p>
    <w:p w14:paraId="1C9596A9" w14:textId="365F5FE5" w:rsidR="001F618F" w:rsidRDefault="001F618F" w:rsidP="001F618F">
      <w:pPr>
        <w:pStyle w:val="ListParagraph"/>
        <w:numPr>
          <w:ilvl w:val="2"/>
          <w:numId w:val="5"/>
        </w:numPr>
        <w:rPr>
          <w:lang w:val="en-US"/>
        </w:rPr>
      </w:pPr>
      <w:r>
        <w:rPr>
          <w:lang w:val="en-US"/>
        </w:rPr>
        <w:t>Very clear user base and needs.</w:t>
      </w:r>
    </w:p>
    <w:p w14:paraId="7F19848C" w14:textId="759D80B4" w:rsidR="001F618F" w:rsidRDefault="001F618F" w:rsidP="001F618F">
      <w:pPr>
        <w:pStyle w:val="ListParagraph"/>
        <w:numPr>
          <w:ilvl w:val="2"/>
          <w:numId w:val="5"/>
        </w:numPr>
        <w:rPr>
          <w:lang w:val="en-US"/>
        </w:rPr>
      </w:pPr>
      <w:r>
        <w:rPr>
          <w:lang w:val="en-US"/>
        </w:rPr>
        <w:t>You need to jump through hoops to get in touch.</w:t>
      </w:r>
    </w:p>
    <w:p w14:paraId="0B451E06" w14:textId="3D946437" w:rsidR="001F618F" w:rsidRDefault="001F618F" w:rsidP="001F618F">
      <w:pPr>
        <w:pStyle w:val="ListParagraph"/>
        <w:numPr>
          <w:ilvl w:val="2"/>
          <w:numId w:val="5"/>
        </w:numPr>
        <w:rPr>
          <w:lang w:val="en-US"/>
        </w:rPr>
      </w:pPr>
      <w:r>
        <w:rPr>
          <w:lang w:val="en-US"/>
        </w:rPr>
        <w:t>Fitting in to a new organization culture.</w:t>
      </w:r>
    </w:p>
    <w:p w14:paraId="131DF0ED" w14:textId="3B34A0E3" w:rsidR="001F618F" w:rsidRDefault="001F618F" w:rsidP="001F618F">
      <w:pPr>
        <w:pStyle w:val="ListParagraph"/>
        <w:numPr>
          <w:ilvl w:val="2"/>
          <w:numId w:val="5"/>
        </w:numPr>
        <w:rPr>
          <w:lang w:val="en-US"/>
        </w:rPr>
      </w:pPr>
      <w:r>
        <w:rPr>
          <w:lang w:val="en-US"/>
        </w:rPr>
        <w:lastRenderedPageBreak/>
        <w:t>Working with that culture and finding solutions around (eg. Three week process to set up accesses and emails that still don’t work)</w:t>
      </w:r>
    </w:p>
    <w:p w14:paraId="7194ABCF" w14:textId="180F5E45" w:rsidR="002C1EA5" w:rsidRDefault="002C1EA5" w:rsidP="001F618F">
      <w:pPr>
        <w:pStyle w:val="ListParagraph"/>
        <w:numPr>
          <w:ilvl w:val="2"/>
          <w:numId w:val="5"/>
        </w:numPr>
        <w:rPr>
          <w:lang w:val="en-US"/>
        </w:rPr>
      </w:pPr>
      <w:r>
        <w:rPr>
          <w:lang w:val="en-US"/>
        </w:rPr>
        <w:t>Working with UX Designers</w:t>
      </w:r>
      <w:r w:rsidR="007B62A9">
        <w:rPr>
          <w:lang w:val="en-US"/>
        </w:rPr>
        <w:t xml:space="preserve"> as stakeholders</w:t>
      </w:r>
    </w:p>
    <w:p w14:paraId="0AB19CDD" w14:textId="28D98482" w:rsidR="002C1EA5" w:rsidRPr="001F618F" w:rsidRDefault="002C1EA5" w:rsidP="002C1EA5">
      <w:pPr>
        <w:pStyle w:val="ListParagraph"/>
        <w:numPr>
          <w:ilvl w:val="3"/>
          <w:numId w:val="5"/>
        </w:numPr>
        <w:rPr>
          <w:lang w:val="en-US"/>
        </w:rPr>
      </w:pPr>
      <w:r>
        <w:rPr>
          <w:lang w:val="en-US"/>
        </w:rPr>
        <w:t>A different approach compared to other types of users</w:t>
      </w:r>
    </w:p>
    <w:p w14:paraId="07C12297" w14:textId="759B8BFD" w:rsidR="00BD7497" w:rsidRDefault="001F618F" w:rsidP="00BD7497">
      <w:pPr>
        <w:pStyle w:val="ListParagraph"/>
        <w:numPr>
          <w:ilvl w:val="1"/>
          <w:numId w:val="5"/>
        </w:numPr>
        <w:rPr>
          <w:lang w:val="en-US"/>
        </w:rPr>
      </w:pPr>
      <w:r w:rsidRPr="001F618F">
        <w:rPr>
          <w:lang w:val="en-US"/>
        </w:rPr>
        <w:t>Using real data vs fake</w:t>
      </w:r>
    </w:p>
    <w:p w14:paraId="6C7E75B1" w14:textId="140DCA9C" w:rsidR="001F618F" w:rsidRDefault="001F618F" w:rsidP="001F618F">
      <w:pPr>
        <w:pStyle w:val="ListParagraph"/>
        <w:numPr>
          <w:ilvl w:val="2"/>
          <w:numId w:val="5"/>
        </w:numPr>
        <w:rPr>
          <w:lang w:val="en-US"/>
        </w:rPr>
      </w:pPr>
      <w:r>
        <w:rPr>
          <w:lang w:val="en-US"/>
        </w:rPr>
        <w:t>Users wished for real data in prototypes.</w:t>
      </w:r>
    </w:p>
    <w:p w14:paraId="78279F1C" w14:textId="441B3656" w:rsidR="001F618F" w:rsidRDefault="001F618F" w:rsidP="001F618F">
      <w:pPr>
        <w:pStyle w:val="ListParagraph"/>
        <w:numPr>
          <w:ilvl w:val="2"/>
          <w:numId w:val="5"/>
        </w:numPr>
        <w:rPr>
          <w:lang w:val="en-US"/>
        </w:rPr>
      </w:pPr>
      <w:r>
        <w:rPr>
          <w:lang w:val="en-US"/>
        </w:rPr>
        <w:t>Got access to incomplete sets of information.</w:t>
      </w:r>
    </w:p>
    <w:p w14:paraId="51C66CB8" w14:textId="74499D0A" w:rsidR="001F618F" w:rsidRDefault="001F618F" w:rsidP="001F618F">
      <w:pPr>
        <w:pStyle w:val="ListParagraph"/>
        <w:numPr>
          <w:ilvl w:val="2"/>
          <w:numId w:val="5"/>
        </w:numPr>
        <w:rPr>
          <w:lang w:val="en-US"/>
        </w:rPr>
      </w:pPr>
      <w:r>
        <w:rPr>
          <w:lang w:val="en-US"/>
        </w:rPr>
        <w:t xml:space="preserve">Can’t share data publicly, company secrets </w:t>
      </w:r>
      <w:r w:rsidRPr="001F618F">
        <w:rPr>
          <w:lang w:val="en-US"/>
        </w:rPr>
        <w:sym w:font="Wingdings" w:char="F0E0"/>
      </w:r>
      <w:r>
        <w:rPr>
          <w:lang w:val="en-US"/>
        </w:rPr>
        <w:t xml:space="preserve"> user testing gets really difficult.</w:t>
      </w:r>
    </w:p>
    <w:p w14:paraId="539919DF" w14:textId="39639514" w:rsidR="001F618F" w:rsidRDefault="001F618F" w:rsidP="001F618F">
      <w:pPr>
        <w:pStyle w:val="ListParagraph"/>
        <w:numPr>
          <w:ilvl w:val="2"/>
          <w:numId w:val="5"/>
        </w:numPr>
        <w:rPr>
          <w:lang w:val="en-US"/>
        </w:rPr>
      </w:pPr>
      <w:r>
        <w:rPr>
          <w:lang w:val="en-US"/>
        </w:rPr>
        <w:t>Mockup similar fake data as a compromise</w:t>
      </w:r>
    </w:p>
    <w:p w14:paraId="740D2DA1" w14:textId="39D4804D" w:rsidR="001F618F" w:rsidRPr="001F618F" w:rsidRDefault="001F618F" w:rsidP="001F618F">
      <w:pPr>
        <w:pStyle w:val="ListParagraph"/>
        <w:numPr>
          <w:ilvl w:val="2"/>
          <w:numId w:val="5"/>
        </w:numPr>
        <w:rPr>
          <w:lang w:val="en-US"/>
        </w:rPr>
      </w:pPr>
      <w:r>
        <w:rPr>
          <w:lang w:val="en-US"/>
        </w:rPr>
        <w:t>Requires careful explaining when doing tests</w:t>
      </w:r>
    </w:p>
    <w:p w14:paraId="5B31B60F" w14:textId="7B95109E" w:rsidR="00BD7497" w:rsidRDefault="001F618F" w:rsidP="00BD7497">
      <w:pPr>
        <w:pStyle w:val="ListParagraph"/>
        <w:numPr>
          <w:ilvl w:val="1"/>
          <w:numId w:val="5"/>
        </w:numPr>
        <w:rPr>
          <w:lang w:val="en-US"/>
        </w:rPr>
      </w:pPr>
      <w:r w:rsidRPr="001F618F">
        <w:rPr>
          <w:lang w:val="en-US"/>
        </w:rPr>
        <w:t xml:space="preserve">Balancing the stakeholders needs with the </w:t>
      </w:r>
      <w:r>
        <w:rPr>
          <w:lang w:val="en-US"/>
        </w:rPr>
        <w:t>thesis needs</w:t>
      </w:r>
    </w:p>
    <w:p w14:paraId="6FF837EE" w14:textId="44A1CEE7" w:rsidR="001F618F" w:rsidRDefault="001F618F" w:rsidP="001F618F">
      <w:pPr>
        <w:pStyle w:val="ListParagraph"/>
        <w:numPr>
          <w:ilvl w:val="2"/>
          <w:numId w:val="5"/>
        </w:numPr>
        <w:rPr>
          <w:lang w:val="en-US"/>
        </w:rPr>
      </w:pPr>
      <w:r>
        <w:rPr>
          <w:lang w:val="en-US"/>
        </w:rPr>
        <w:t xml:space="preserve">Creating an end-product that produces value for the stakeholder while remaining true to the </w:t>
      </w:r>
      <w:r w:rsidR="006A1D9C">
        <w:rPr>
          <w:lang w:val="en-US"/>
        </w:rPr>
        <w:t>thesis.</w:t>
      </w:r>
    </w:p>
    <w:p w14:paraId="723A61BF" w14:textId="116A7F72" w:rsidR="001F618F" w:rsidRDefault="006A1D9C" w:rsidP="001F618F">
      <w:pPr>
        <w:pStyle w:val="ListParagraph"/>
        <w:numPr>
          <w:ilvl w:val="2"/>
          <w:numId w:val="5"/>
        </w:numPr>
        <w:rPr>
          <w:lang w:val="en-US"/>
        </w:rPr>
      </w:pPr>
      <w:r>
        <w:rPr>
          <w:lang w:val="en-US"/>
        </w:rPr>
        <w:t xml:space="preserve">Clear communication and compromises with the stakeholder </w:t>
      </w:r>
      <w:r w:rsidRPr="006A1D9C">
        <w:rPr>
          <w:lang w:val="en-US"/>
        </w:rPr>
        <w:sym w:font="Wingdings" w:char="F0E0"/>
      </w:r>
      <w:r>
        <w:rPr>
          <w:lang w:val="en-US"/>
        </w:rPr>
        <w:t xml:space="preserve"> thesis needs to come first</w:t>
      </w:r>
    </w:p>
    <w:p w14:paraId="6C53CF8B" w14:textId="76845E09" w:rsidR="006A1D9C" w:rsidRDefault="006A1D9C" w:rsidP="006A1D9C">
      <w:pPr>
        <w:pStyle w:val="ListParagraph"/>
        <w:numPr>
          <w:ilvl w:val="3"/>
          <w:numId w:val="5"/>
        </w:numPr>
        <w:rPr>
          <w:lang w:val="en-US"/>
        </w:rPr>
      </w:pPr>
      <w:r>
        <w:rPr>
          <w:lang w:val="en-US"/>
        </w:rPr>
        <w:t>Discussions about what constitutes a satisfactory result for both parts.</w:t>
      </w:r>
    </w:p>
    <w:p w14:paraId="7E86C0DD" w14:textId="5976AE3E" w:rsidR="006A1D9C" w:rsidRPr="001F618F" w:rsidRDefault="006A1D9C" w:rsidP="006A1D9C">
      <w:pPr>
        <w:pStyle w:val="ListParagraph"/>
        <w:numPr>
          <w:ilvl w:val="3"/>
          <w:numId w:val="5"/>
        </w:numPr>
        <w:rPr>
          <w:lang w:val="en-US"/>
        </w:rPr>
      </w:pPr>
      <w:r>
        <w:rPr>
          <w:lang w:val="en-US"/>
        </w:rPr>
        <w:t>How does it impact the dynamic between designer and stakeholder in a user centric design process when the designer has an intrinsic stake in the project</w:t>
      </w:r>
    </w:p>
    <w:p w14:paraId="7F6940F0" w14:textId="36AD1830" w:rsidR="00A83986" w:rsidRPr="00A83986" w:rsidRDefault="00A83986" w:rsidP="00A83986">
      <w:pPr>
        <w:pStyle w:val="Heading2"/>
      </w:pPr>
      <w:bookmarkStart w:id="67" w:name="_Toc134453890"/>
      <w:commentRangeStart w:id="68"/>
      <w:r>
        <w:t>Governance and handoff</w:t>
      </w:r>
      <w:commentRangeEnd w:id="68"/>
      <w:r>
        <w:rPr>
          <w:rStyle w:val="CommentReference"/>
          <w:rFonts w:ascii="Georgia" w:hAnsi="Georgia"/>
          <w:lang w:val="en-GB"/>
        </w:rPr>
        <w:commentReference w:id="68"/>
      </w:r>
      <w:bookmarkEnd w:id="67"/>
    </w:p>
    <w:p w14:paraId="42A9515A" w14:textId="65C2AFB4" w:rsidR="007101E7" w:rsidRPr="00255317" w:rsidRDefault="007101E7" w:rsidP="007101E7">
      <w:pPr>
        <w:pStyle w:val="ListParagraph"/>
        <w:numPr>
          <w:ilvl w:val="0"/>
          <w:numId w:val="5"/>
        </w:numPr>
        <w:rPr>
          <w:b/>
          <w:bCs/>
          <w:lang w:val="en-US"/>
        </w:rPr>
      </w:pPr>
      <w:r w:rsidRPr="00255317">
        <w:rPr>
          <w:b/>
          <w:bCs/>
          <w:lang w:val="en-US"/>
        </w:rPr>
        <w:t>What are the ethical aspects?</w:t>
      </w:r>
    </w:p>
    <w:p w14:paraId="6C8564B6" w14:textId="70DF2F10" w:rsidR="007101E7" w:rsidRDefault="007101E7" w:rsidP="007101E7">
      <w:pPr>
        <w:pStyle w:val="ListParagraph"/>
        <w:numPr>
          <w:ilvl w:val="1"/>
          <w:numId w:val="5"/>
        </w:numPr>
        <w:rPr>
          <w:lang w:val="en-US"/>
        </w:rPr>
      </w:pPr>
      <w:r>
        <w:rPr>
          <w:lang w:val="en-US"/>
        </w:rPr>
        <w:t>Transparency within the company</w:t>
      </w:r>
    </w:p>
    <w:p w14:paraId="2C8219C1" w14:textId="0ABE53C8" w:rsidR="007101E7" w:rsidRDefault="007101E7" w:rsidP="007101E7">
      <w:pPr>
        <w:pStyle w:val="ListParagraph"/>
        <w:numPr>
          <w:ilvl w:val="1"/>
          <w:numId w:val="5"/>
        </w:numPr>
        <w:rPr>
          <w:lang w:val="en-US"/>
        </w:rPr>
      </w:pPr>
      <w:r>
        <w:rPr>
          <w:lang w:val="en-US"/>
        </w:rPr>
        <w:t>Democratic empowerment to people working at the company</w:t>
      </w:r>
    </w:p>
    <w:p w14:paraId="31D2EE5E" w14:textId="5054AB92" w:rsidR="007101E7" w:rsidRDefault="007101E7" w:rsidP="007101E7">
      <w:pPr>
        <w:pStyle w:val="ListParagraph"/>
        <w:numPr>
          <w:ilvl w:val="1"/>
          <w:numId w:val="5"/>
        </w:numPr>
        <w:rPr>
          <w:lang w:val="en-US"/>
        </w:rPr>
      </w:pPr>
      <w:r>
        <w:rPr>
          <w:lang w:val="en-US"/>
        </w:rPr>
        <w:t>Who is accountable? If you don’t see other solutions/aren’t aware of better paths then who is responsible? Usually accountability falls on the unknowing worker.</w:t>
      </w:r>
    </w:p>
    <w:p w14:paraId="46A30F9C" w14:textId="26B9A3BF" w:rsidR="007101E7" w:rsidRDefault="007101E7" w:rsidP="007101E7">
      <w:pPr>
        <w:pStyle w:val="ListParagraph"/>
        <w:numPr>
          <w:ilvl w:val="1"/>
          <w:numId w:val="5"/>
        </w:numPr>
        <w:rPr>
          <w:lang w:val="en-US"/>
        </w:rPr>
      </w:pPr>
      <w:r>
        <w:rPr>
          <w:lang w:val="en-US"/>
        </w:rPr>
        <w:t xml:space="preserve">New workers are overwhelmed when orgs get to large </w:t>
      </w:r>
      <w:r w:rsidRPr="007101E7">
        <w:rPr>
          <w:lang w:val="en-US"/>
        </w:rPr>
        <w:sym w:font="Wingdings" w:char="F0E0"/>
      </w:r>
      <w:r>
        <w:rPr>
          <w:lang w:val="en-US"/>
        </w:rPr>
        <w:t xml:space="preserve"> one solution can be categorization through VIS</w:t>
      </w:r>
    </w:p>
    <w:p w14:paraId="070DDA6C" w14:textId="258EB51F" w:rsidR="001F618F" w:rsidRDefault="001F618F" w:rsidP="007101E7">
      <w:pPr>
        <w:pStyle w:val="ListParagraph"/>
        <w:numPr>
          <w:ilvl w:val="1"/>
          <w:numId w:val="5"/>
        </w:numPr>
        <w:rPr>
          <w:lang w:val="en-US"/>
        </w:rPr>
      </w:pPr>
      <w:r>
        <w:rPr>
          <w:lang w:val="en-US"/>
        </w:rPr>
        <w:t>Meta discussion about ethics</w:t>
      </w:r>
    </w:p>
    <w:p w14:paraId="6916239A" w14:textId="1D40770C" w:rsidR="001F618F" w:rsidRDefault="001F618F" w:rsidP="001F618F">
      <w:pPr>
        <w:pStyle w:val="ListParagraph"/>
        <w:numPr>
          <w:ilvl w:val="2"/>
          <w:numId w:val="5"/>
        </w:numPr>
        <w:rPr>
          <w:lang w:val="en-US"/>
        </w:rPr>
      </w:pPr>
      <w:r>
        <w:rPr>
          <w:lang w:val="en-US"/>
        </w:rPr>
        <w:t xml:space="preserve">How can Interaction Design projects/practices make workplaces more accessible? </w:t>
      </w:r>
    </w:p>
    <w:p w14:paraId="5930259E" w14:textId="4D23C4FD" w:rsidR="001F618F" w:rsidRDefault="001F618F" w:rsidP="001F618F">
      <w:pPr>
        <w:pStyle w:val="ListParagraph"/>
        <w:numPr>
          <w:ilvl w:val="2"/>
          <w:numId w:val="5"/>
        </w:numPr>
        <w:rPr>
          <w:lang w:val="en-US"/>
        </w:rPr>
      </w:pPr>
      <w:r>
        <w:rPr>
          <w:lang w:val="en-US"/>
        </w:rPr>
        <w:t>Using design methodology for onboarding, empowering, and belonging.</w:t>
      </w:r>
    </w:p>
    <w:p w14:paraId="56BE8F1C" w14:textId="73C7BC92" w:rsidR="007101E7" w:rsidRPr="00255317" w:rsidRDefault="007101E7" w:rsidP="007101E7">
      <w:pPr>
        <w:pStyle w:val="ListParagraph"/>
        <w:numPr>
          <w:ilvl w:val="0"/>
          <w:numId w:val="5"/>
        </w:numPr>
        <w:rPr>
          <w:b/>
          <w:bCs/>
          <w:lang w:val="en-US"/>
        </w:rPr>
      </w:pPr>
      <w:r w:rsidRPr="00255317">
        <w:rPr>
          <w:b/>
          <w:bCs/>
          <w:lang w:val="en-US"/>
        </w:rPr>
        <w:t>Governance</w:t>
      </w:r>
    </w:p>
    <w:p w14:paraId="45509AA6" w14:textId="60A151B0" w:rsidR="007101E7" w:rsidRDefault="007101E7" w:rsidP="007101E7">
      <w:pPr>
        <w:pStyle w:val="ListParagraph"/>
        <w:numPr>
          <w:ilvl w:val="1"/>
          <w:numId w:val="5"/>
        </w:numPr>
        <w:rPr>
          <w:lang w:val="en-US"/>
        </w:rPr>
      </w:pPr>
      <w:r>
        <w:rPr>
          <w:lang w:val="en-US"/>
        </w:rPr>
        <w:t>A real issue in large companies</w:t>
      </w:r>
    </w:p>
    <w:p w14:paraId="3577C260" w14:textId="72D753F7" w:rsidR="007101E7" w:rsidRDefault="007101E7" w:rsidP="007101E7">
      <w:pPr>
        <w:pStyle w:val="ListParagraph"/>
        <w:numPr>
          <w:ilvl w:val="1"/>
          <w:numId w:val="5"/>
        </w:numPr>
        <w:rPr>
          <w:lang w:val="en-US"/>
        </w:rPr>
      </w:pPr>
      <w:r>
        <w:rPr>
          <w:lang w:val="en-US"/>
        </w:rPr>
        <w:t xml:space="preserve">At a certain size the company act more as an organism </w:t>
      </w:r>
      <w:r w:rsidRPr="007101E7">
        <w:rPr>
          <w:lang w:val="en-US"/>
        </w:rPr>
        <w:sym w:font="Wingdings" w:char="F0E0"/>
      </w:r>
      <w:r>
        <w:rPr>
          <w:lang w:val="en-US"/>
        </w:rPr>
        <w:t xml:space="preserve"> not one clear </w:t>
      </w:r>
      <w:r w:rsidR="001F618F">
        <w:rPr>
          <w:lang w:val="en-US"/>
        </w:rPr>
        <w:t>driving force but several that all build a whole</w:t>
      </w:r>
    </w:p>
    <w:p w14:paraId="6ECF8B32" w14:textId="5E4FFD36" w:rsidR="001F618F" w:rsidRDefault="001F618F" w:rsidP="001F618F">
      <w:pPr>
        <w:pStyle w:val="ListParagraph"/>
        <w:numPr>
          <w:ilvl w:val="1"/>
          <w:numId w:val="5"/>
        </w:numPr>
        <w:rPr>
          <w:lang w:val="en-US"/>
        </w:rPr>
      </w:pPr>
      <w:r>
        <w:rPr>
          <w:lang w:val="en-US"/>
        </w:rPr>
        <w:lastRenderedPageBreak/>
        <w:t>“Accountability” when tools change and people move around -&gt; You can’t always foresee changes but how can you maintain some relevant governance in digital solutions</w:t>
      </w:r>
    </w:p>
    <w:p w14:paraId="6B1F2BC9" w14:textId="37FFB4BA" w:rsidR="001F618F" w:rsidRPr="00255317" w:rsidRDefault="001F618F" w:rsidP="001F618F">
      <w:pPr>
        <w:pStyle w:val="ListParagraph"/>
        <w:numPr>
          <w:ilvl w:val="0"/>
          <w:numId w:val="5"/>
        </w:numPr>
        <w:rPr>
          <w:b/>
          <w:bCs/>
          <w:lang w:val="en-US"/>
        </w:rPr>
      </w:pPr>
      <w:r w:rsidRPr="00255317">
        <w:rPr>
          <w:b/>
          <w:bCs/>
          <w:lang w:val="en-US"/>
        </w:rPr>
        <w:t>Other thoughts</w:t>
      </w:r>
    </w:p>
    <w:p w14:paraId="7EB5BB8E" w14:textId="7601F360" w:rsidR="001F618F" w:rsidRDefault="001F618F" w:rsidP="001F618F">
      <w:pPr>
        <w:pStyle w:val="ListParagraph"/>
        <w:numPr>
          <w:ilvl w:val="1"/>
          <w:numId w:val="5"/>
        </w:numPr>
        <w:rPr>
          <w:lang w:val="en-US"/>
        </w:rPr>
      </w:pPr>
      <w:r>
        <w:rPr>
          <w:lang w:val="en-US"/>
        </w:rPr>
        <w:t>Where else can the prototype be used</w:t>
      </w:r>
    </w:p>
    <w:p w14:paraId="15F554C9" w14:textId="6672FD3D" w:rsidR="001F618F" w:rsidRDefault="001F618F" w:rsidP="001F618F">
      <w:pPr>
        <w:pStyle w:val="ListParagraph"/>
        <w:numPr>
          <w:ilvl w:val="2"/>
          <w:numId w:val="5"/>
        </w:numPr>
        <w:rPr>
          <w:lang w:val="en-US"/>
        </w:rPr>
      </w:pPr>
      <w:r>
        <w:rPr>
          <w:lang w:val="en-US"/>
        </w:rPr>
        <w:t>Inside IKEA / Outside use cases.</w:t>
      </w:r>
    </w:p>
    <w:p w14:paraId="1265579D" w14:textId="0C01D119" w:rsidR="001F618F" w:rsidRDefault="001F618F" w:rsidP="001F618F">
      <w:pPr>
        <w:pStyle w:val="ListParagraph"/>
        <w:numPr>
          <w:ilvl w:val="2"/>
          <w:numId w:val="5"/>
        </w:numPr>
        <w:rPr>
          <w:lang w:val="en-US"/>
        </w:rPr>
      </w:pPr>
      <w:r>
        <w:rPr>
          <w:lang w:val="en-US"/>
        </w:rPr>
        <w:t>Any type of data that is serializable into JSON could work.</w:t>
      </w:r>
    </w:p>
    <w:p w14:paraId="11A9C3F0" w14:textId="226807D9" w:rsidR="001F618F" w:rsidRDefault="001F618F" w:rsidP="001F618F">
      <w:pPr>
        <w:pStyle w:val="ListParagraph"/>
        <w:numPr>
          <w:ilvl w:val="2"/>
          <w:numId w:val="5"/>
        </w:numPr>
        <w:rPr>
          <w:lang w:val="en-US"/>
        </w:rPr>
      </w:pPr>
      <w:r>
        <w:rPr>
          <w:lang w:val="en-US"/>
        </w:rPr>
        <w:t>When does a solution become too generic?</w:t>
      </w:r>
    </w:p>
    <w:p w14:paraId="511FCD86" w14:textId="6D767821" w:rsidR="001F618F" w:rsidRPr="001F618F" w:rsidRDefault="001F618F" w:rsidP="001F618F">
      <w:pPr>
        <w:pStyle w:val="ListParagraph"/>
        <w:numPr>
          <w:ilvl w:val="2"/>
          <w:numId w:val="5"/>
        </w:numPr>
        <w:rPr>
          <w:lang w:val="en-US"/>
        </w:rPr>
      </w:pPr>
      <w:r>
        <w:rPr>
          <w:lang w:val="en-US"/>
        </w:rPr>
        <w:t>Is there a limit to when being generic is bad, because that can also be a strength.</w:t>
      </w:r>
    </w:p>
    <w:p w14:paraId="34A64D17" w14:textId="198D9F1D" w:rsidR="00B7308E" w:rsidRPr="00151665" w:rsidRDefault="00B7308E" w:rsidP="009B2C81">
      <w:pPr>
        <w:pStyle w:val="Heading1"/>
        <w:rPr>
          <w:lang w:val="en-GB"/>
        </w:rPr>
      </w:pPr>
      <w:bookmarkStart w:id="69" w:name="_Toc134453891"/>
      <w:r w:rsidRPr="00151665">
        <w:rPr>
          <w:lang w:val="en-GB"/>
        </w:rPr>
        <w:t>Conclusion</w:t>
      </w:r>
      <w:bookmarkEnd w:id="69"/>
    </w:p>
    <w:p w14:paraId="6983302E" w14:textId="6A971748" w:rsidR="00B7308E" w:rsidRPr="00151665" w:rsidRDefault="00B7308E" w:rsidP="00013067">
      <w:pPr>
        <w:pStyle w:val="Heading1"/>
        <w:rPr>
          <w:lang w:val="en-GB"/>
        </w:rPr>
      </w:pPr>
      <w:bookmarkStart w:id="70" w:name="_Toc134453892"/>
      <w:r w:rsidRPr="00151665">
        <w:rPr>
          <w:lang w:val="en-GB"/>
        </w:rPr>
        <w:t>References</w:t>
      </w:r>
      <w:bookmarkEnd w:id="70"/>
    </w:p>
    <w:p w14:paraId="36E99D07" w14:textId="77777777" w:rsidR="000D2A46" w:rsidRPr="000D2A46" w:rsidRDefault="00ED4E45" w:rsidP="000D2A46">
      <w:pPr>
        <w:pStyle w:val="Bibliography"/>
      </w:pPr>
      <w:r>
        <w:fldChar w:fldCharType="begin"/>
      </w:r>
      <w:r w:rsidR="0013118D">
        <w:instrText xml:space="preserve"> ADDIN ZOTERO_BIBL {"uncited":[],"omitted":[],"custom":[]} CSL_BIBLIOGRAPHY </w:instrText>
      </w:r>
      <w:r>
        <w:fldChar w:fldCharType="separate"/>
      </w:r>
      <w:r w:rsidR="000D2A46" w:rsidRPr="000D2A46">
        <w:t xml:space="preserve">Abras, C., Maloney-Krichmar, D., &amp; Preece, J. (2004). User-Centered Design. </w:t>
      </w:r>
      <w:r w:rsidR="000D2A46" w:rsidRPr="000D2A46">
        <w:rPr>
          <w:i/>
          <w:iCs/>
        </w:rPr>
        <w:t>Encyclopedia of Human-Computer Interaction</w:t>
      </w:r>
      <w:r w:rsidR="000D2A46" w:rsidRPr="000D2A46">
        <w:t>, 14.</w:t>
      </w:r>
    </w:p>
    <w:p w14:paraId="3B39F633" w14:textId="77777777" w:rsidR="000D2A46" w:rsidRPr="000D2A46" w:rsidRDefault="000D2A46" w:rsidP="000D2A46">
      <w:pPr>
        <w:pStyle w:val="Bibliography"/>
      </w:pPr>
      <w:r w:rsidRPr="000D2A46">
        <w:t xml:space="preserve">Ammar, W., Groeneveld, D., Bhagavatula, C., Beltagy, I., Crawford, M., Downey, D., Dunkelberger, J., Elgohary, A., Feldman, S., Ha, V., Kinney, R., Kohlmeier, S., Lo, K., Murray, T., Ooi, H.-H., Peters, M., Power, J., Skjonsberg, S., Wang, L. L., … Etzioni, O. (2018). </w:t>
      </w:r>
      <w:r w:rsidRPr="000D2A46">
        <w:rPr>
          <w:i/>
          <w:iCs/>
        </w:rPr>
        <w:t>Construction of the Literature Graph in Semantic Scholar</w:t>
      </w:r>
      <w:r w:rsidRPr="000D2A46">
        <w:t xml:space="preserve"> (arXiv:1805.02262). arXiv. http://arxiv.org/abs/1805.02262</w:t>
      </w:r>
    </w:p>
    <w:p w14:paraId="39A6E881" w14:textId="77777777" w:rsidR="000D2A46" w:rsidRPr="000D2A46" w:rsidRDefault="000D2A46" w:rsidP="000D2A46">
      <w:pPr>
        <w:pStyle w:val="Bibliography"/>
      </w:pPr>
      <w:r w:rsidRPr="000D2A46">
        <w:t xml:space="preserve">Andrienko, G., Andrienko, N., Drucker, S. M., Fekete, J.-D., Fisher, D., Idreos, S., Kraska, T., Li, G., Ma, K.-L., Mackinlay, J. D., Oulasvirta, A., Schreck, T., Schmann, H., Stonebraker, M., Auber, D., Bikakis, N., Chrysanthis, P. K., Papastefanatos, G., &amp; Sharaf, M. A. (2020, March 30). </w:t>
      </w:r>
      <w:r w:rsidRPr="000D2A46">
        <w:rPr>
          <w:i/>
          <w:iCs/>
        </w:rPr>
        <w:t xml:space="preserve">Big Data Visualization and Analytics: Future Research </w:t>
      </w:r>
      <w:r w:rsidRPr="000D2A46">
        <w:rPr>
          <w:i/>
          <w:iCs/>
        </w:rPr>
        <w:lastRenderedPageBreak/>
        <w:t>Challenges and Emerging Applications</w:t>
      </w:r>
      <w:r w:rsidRPr="000D2A46">
        <w:t>. BigVis 2020: Big Data Visual Exploration and Analytics. https://hal.inria.fr/hal-02568845</w:t>
      </w:r>
    </w:p>
    <w:p w14:paraId="53327EDE" w14:textId="77777777" w:rsidR="000D2A46" w:rsidRPr="000D2A46" w:rsidRDefault="000D2A46" w:rsidP="000D2A46">
      <w:pPr>
        <w:pStyle w:val="Bibliography"/>
      </w:pPr>
      <w:r w:rsidRPr="000D2A46">
        <w:t xml:space="preserve">Asturiano, V. (2023). </w:t>
      </w:r>
      <w:r w:rsidRPr="000D2A46">
        <w:rPr>
          <w:i/>
          <w:iCs/>
        </w:rPr>
        <w:t>Force-graph</w:t>
      </w:r>
      <w:r w:rsidRPr="000D2A46">
        <w:t xml:space="preserve"> (1.43.1) [JavaScript]. https://github.com/vasturiano/force-graph (Original work published 2018)</w:t>
      </w:r>
    </w:p>
    <w:p w14:paraId="5339FAF7" w14:textId="77777777" w:rsidR="000D2A46" w:rsidRPr="000D2A46" w:rsidRDefault="000D2A46" w:rsidP="000D2A46">
      <w:pPr>
        <w:pStyle w:val="Bibliography"/>
      </w:pPr>
      <w:r w:rsidRPr="000D2A46">
        <w:t xml:space="preserve">Beyer, H., &amp; Holtzblatt, K. (1998). </w:t>
      </w:r>
      <w:r w:rsidRPr="000D2A46">
        <w:rPr>
          <w:i/>
          <w:iCs/>
        </w:rPr>
        <w:t>Contextual design: Defining customer-centered systems</w:t>
      </w:r>
      <w:r w:rsidRPr="000D2A46">
        <w:t>. Morgan Kaufmann.</w:t>
      </w:r>
    </w:p>
    <w:p w14:paraId="725DBA48" w14:textId="77777777" w:rsidR="000D2A46" w:rsidRPr="000D2A46" w:rsidRDefault="000D2A46" w:rsidP="000D2A46">
      <w:pPr>
        <w:pStyle w:val="Bibliography"/>
      </w:pPr>
      <w:r w:rsidRPr="000D2A46">
        <w:t xml:space="preserve">Bostock, M. (2021). </w:t>
      </w:r>
      <w:r w:rsidRPr="000D2A46">
        <w:rPr>
          <w:i/>
          <w:iCs/>
        </w:rPr>
        <w:t>D3.js</w:t>
      </w:r>
      <w:r w:rsidRPr="000D2A46">
        <w:t>. D3.Js - Data-Driven Documents. https://d3js.org/</w:t>
      </w:r>
    </w:p>
    <w:p w14:paraId="10C05338" w14:textId="77777777" w:rsidR="000D2A46" w:rsidRPr="000D2A46" w:rsidRDefault="000D2A46" w:rsidP="000D2A46">
      <w:pPr>
        <w:pStyle w:val="Bibliography"/>
      </w:pPr>
      <w:r w:rsidRPr="000D2A46">
        <w:t xml:space="preserve">Brinkmann, S., Jacobsen, M. H., &amp; Kristiansen, S. (2014). Historical Overview of Qualitative Research in the Social Sciences. In </w:t>
      </w:r>
      <w:r w:rsidRPr="000D2A46">
        <w:rPr>
          <w:i/>
          <w:iCs/>
        </w:rPr>
        <w:t>Historical Overview of Qualitative Research in the Social Sciences</w:t>
      </w:r>
      <w:r w:rsidRPr="000D2A46">
        <w:t>.</w:t>
      </w:r>
    </w:p>
    <w:p w14:paraId="3D4556F2" w14:textId="77777777" w:rsidR="000D2A46" w:rsidRPr="000D2A46" w:rsidRDefault="000D2A46" w:rsidP="000D2A46">
      <w:pPr>
        <w:pStyle w:val="Bibliography"/>
      </w:pPr>
      <w:r w:rsidRPr="000D2A46">
        <w:t xml:space="preserve">Buxton, B. (2007). </w:t>
      </w:r>
      <w:r w:rsidRPr="000D2A46">
        <w:rPr>
          <w:i/>
          <w:iCs/>
        </w:rPr>
        <w:t>Sketching user experiences: Getting the design right and the right design</w:t>
      </w:r>
      <w:r w:rsidRPr="000D2A46">
        <w:t>. Elsevier/Morgan Kaufmann.</w:t>
      </w:r>
    </w:p>
    <w:p w14:paraId="28256652" w14:textId="77777777" w:rsidR="000D2A46" w:rsidRPr="000D2A46" w:rsidRDefault="000D2A46" w:rsidP="000D2A46">
      <w:pPr>
        <w:pStyle w:val="Bibliography"/>
      </w:pPr>
      <w:r w:rsidRPr="000D2A46">
        <w:t xml:space="preserve">Dahlbäck, N., Jönsson, A., &amp; Ahrenberg, L. (1993). Wizard of Oz studies: Why and how. </w:t>
      </w:r>
      <w:r w:rsidRPr="000D2A46">
        <w:rPr>
          <w:i/>
          <w:iCs/>
        </w:rPr>
        <w:t>Proceedings of the 1st International Conference on Intelligent User Interfaces  - IUI ’93</w:t>
      </w:r>
      <w:r w:rsidRPr="000D2A46">
        <w:t>, 193–200. https://doi.org/10.1145/169891.169968</w:t>
      </w:r>
    </w:p>
    <w:p w14:paraId="3DD31A8D" w14:textId="77777777" w:rsidR="000D2A46" w:rsidRPr="000D2A46" w:rsidRDefault="000D2A46" w:rsidP="000D2A46">
      <w:pPr>
        <w:pStyle w:val="Bibliography"/>
      </w:pPr>
      <w:r w:rsidRPr="000D2A46">
        <w:t xml:space="preserve">Design Council. (2007). </w:t>
      </w:r>
      <w:r w:rsidRPr="000D2A46">
        <w:rPr>
          <w:i/>
          <w:iCs/>
        </w:rPr>
        <w:t>Eleven lessons: Managing design in eleven global brands. A study of the design process</w:t>
      </w:r>
      <w:r w:rsidRPr="000D2A46">
        <w:t>. Design Council UK. https://www.designcouncil.org.uk/our-work/skills-learning/resources/11-lessons-managing-design-global-brands/</w:t>
      </w:r>
    </w:p>
    <w:p w14:paraId="66AE66FE" w14:textId="77777777" w:rsidR="000D2A46" w:rsidRPr="000D2A46" w:rsidRDefault="000D2A46" w:rsidP="000D2A46">
      <w:pPr>
        <w:pStyle w:val="Bibliography"/>
      </w:pPr>
      <w:r w:rsidRPr="000D2A46">
        <w:t xml:space="preserve">Design Council. (2019, May 17). </w:t>
      </w:r>
      <w:r w:rsidRPr="000D2A46">
        <w:rPr>
          <w:i/>
          <w:iCs/>
        </w:rPr>
        <w:t>Framework for Innovation: Design Council’s evolved Double Diamond</w:t>
      </w:r>
      <w:r w:rsidRPr="000D2A46">
        <w:t>. https://www.designcouncil.org.uk/our-work/skills-learning/tools-frameworks/framework-for-innovation-design-councils-evolved-double-diamond/</w:t>
      </w:r>
    </w:p>
    <w:p w14:paraId="4BB1FAF6" w14:textId="77777777" w:rsidR="000D2A46" w:rsidRPr="000D2A46" w:rsidRDefault="000D2A46" w:rsidP="000D2A46">
      <w:pPr>
        <w:pStyle w:val="Bibliography"/>
      </w:pPr>
      <w:r w:rsidRPr="000D2A46">
        <w:lastRenderedPageBreak/>
        <w:t xml:space="preserve">Design Council. (2021). </w:t>
      </w:r>
      <w:r w:rsidRPr="000D2A46">
        <w:rPr>
          <w:i/>
          <w:iCs/>
        </w:rPr>
        <w:t>Beyond Net Zero: A Systematic Design Approach</w:t>
      </w:r>
      <w:r w:rsidRPr="000D2A46">
        <w:t xml:space="preserve"> (p. 60). Design Council. https://www.designcouncil.org.uk/fileadmin/uploads/dc/Documents/Beyond%2520Net%2520Zero%2520-%2520A%2520Systemic%2520Design%2520Approach.pdf</w:t>
      </w:r>
    </w:p>
    <w:p w14:paraId="05F57D4C" w14:textId="77777777" w:rsidR="000D2A46" w:rsidRPr="000D2A46" w:rsidRDefault="000D2A46" w:rsidP="000D2A46">
      <w:pPr>
        <w:pStyle w:val="Bibliography"/>
      </w:pPr>
      <w:r w:rsidRPr="000D2A46">
        <w:t xml:space="preserve">Dimara, E., &amp; Perin, C. (2020). What is Interaction for Data Visualization? </w:t>
      </w:r>
      <w:r w:rsidRPr="000D2A46">
        <w:rPr>
          <w:i/>
          <w:iCs/>
        </w:rPr>
        <w:t>IEEE Transactions on Visualization and Computer Graphics</w:t>
      </w:r>
      <w:r w:rsidRPr="000D2A46">
        <w:t xml:space="preserve">, </w:t>
      </w:r>
      <w:r w:rsidRPr="000D2A46">
        <w:rPr>
          <w:i/>
          <w:iCs/>
        </w:rPr>
        <w:t>26</w:t>
      </w:r>
      <w:r w:rsidRPr="000D2A46">
        <w:t>(1), 119–129. https://doi.org/10.1109/TVCG.2019.2934283</w:t>
      </w:r>
    </w:p>
    <w:p w14:paraId="35D47C7D" w14:textId="77777777" w:rsidR="000D2A46" w:rsidRPr="000D2A46" w:rsidRDefault="000D2A46" w:rsidP="000D2A46">
      <w:pPr>
        <w:pStyle w:val="Bibliography"/>
      </w:pPr>
      <w:r w:rsidRPr="000D2A46">
        <w:t xml:space="preserve">Fossey, E., Harvey, C., Mcdermott, F., &amp; Davidson, L. (2002). </w:t>
      </w:r>
      <w:r w:rsidRPr="000D2A46">
        <w:rPr>
          <w:i/>
          <w:iCs/>
        </w:rPr>
        <w:t>Understanding and Evaluating Qualitative Research</w:t>
      </w:r>
      <w:r w:rsidRPr="000D2A46">
        <w:t>.</w:t>
      </w:r>
    </w:p>
    <w:p w14:paraId="33B8A3DF" w14:textId="77777777" w:rsidR="000D2A46" w:rsidRPr="000D2A46" w:rsidRDefault="000D2A46" w:rsidP="000D2A46">
      <w:pPr>
        <w:pStyle w:val="Bibliography"/>
      </w:pPr>
      <w:r w:rsidRPr="000D2A46">
        <w:t xml:space="preserve">Google. (2023a). </w:t>
      </w:r>
      <w:r w:rsidRPr="000D2A46">
        <w:rPr>
          <w:i/>
          <w:iCs/>
        </w:rPr>
        <w:t>Google Maps</w:t>
      </w:r>
      <w:r w:rsidRPr="000D2A46">
        <w:t>. Google Maps. https://www.google.com/maps/@55.5880384,13.0322337,14z</w:t>
      </w:r>
    </w:p>
    <w:p w14:paraId="4D738165" w14:textId="77777777" w:rsidR="000D2A46" w:rsidRPr="000D2A46" w:rsidRDefault="000D2A46" w:rsidP="000D2A46">
      <w:pPr>
        <w:pStyle w:val="Bibliography"/>
      </w:pPr>
      <w:r w:rsidRPr="000D2A46">
        <w:t xml:space="preserve">Google. (2023b). </w:t>
      </w:r>
      <w:r w:rsidRPr="000D2A46">
        <w:rPr>
          <w:i/>
          <w:iCs/>
        </w:rPr>
        <w:t>Google Sheets: Online Spreadsheet Editor | Google Workspace</w:t>
      </w:r>
      <w:r w:rsidRPr="000D2A46">
        <w:t>. https://www.facebook.com/GoogleDocs/</w:t>
      </w:r>
    </w:p>
    <w:p w14:paraId="6337E24C" w14:textId="77777777" w:rsidR="000D2A46" w:rsidRPr="000D2A46" w:rsidRDefault="000D2A46" w:rsidP="000D2A46">
      <w:pPr>
        <w:pStyle w:val="Bibliography"/>
      </w:pPr>
      <w:r w:rsidRPr="000D2A46">
        <w:t xml:space="preserve">Gustafsson, D. (2019). </w:t>
      </w:r>
      <w:r w:rsidRPr="000D2A46">
        <w:rPr>
          <w:i/>
          <w:iCs/>
        </w:rPr>
        <w:t>Analysing the Double diamond design process through research &amp; implementation</w:t>
      </w:r>
      <w:r w:rsidRPr="000D2A46">
        <w:t xml:space="preserve"> [Master of Arts, Aalto University]. https://aaltodoc.aalto.fi/bitstream/handle/123456789/39285/master_Gustafsson_Daniel_2019.pdf?sequence=1&amp;isAllowed=y</w:t>
      </w:r>
    </w:p>
    <w:p w14:paraId="71F158F2" w14:textId="77777777" w:rsidR="000D2A46" w:rsidRPr="000D2A46" w:rsidRDefault="000D2A46" w:rsidP="000D2A46">
      <w:pPr>
        <w:pStyle w:val="Bibliography"/>
      </w:pPr>
      <w:r w:rsidRPr="000D2A46">
        <w:t xml:space="preserve">Heer, J., Viégas, F. B., &amp; Wattenberg, M. (2007). Voyagers and voyeurs: Supporting asynchronous collaborative information visualization. </w:t>
      </w:r>
      <w:r w:rsidRPr="000D2A46">
        <w:rPr>
          <w:i/>
          <w:iCs/>
        </w:rPr>
        <w:t>Proceedings of the SIGCHI Conference on Human Factors in Computing Systems</w:t>
      </w:r>
      <w:r w:rsidRPr="000D2A46">
        <w:t>, 1029–1038. https://doi.org/10.1145/1240624.1240781</w:t>
      </w:r>
    </w:p>
    <w:p w14:paraId="52EE25DD" w14:textId="77777777" w:rsidR="000D2A46" w:rsidRPr="000D2A46" w:rsidRDefault="000D2A46" w:rsidP="000D2A46">
      <w:pPr>
        <w:pStyle w:val="Bibliography"/>
      </w:pPr>
      <w:r w:rsidRPr="000D2A46">
        <w:t xml:space="preserve">Holzinger, A. (2005). Usability engineering methods for software developers. </w:t>
      </w:r>
      <w:r w:rsidRPr="000D2A46">
        <w:rPr>
          <w:i/>
          <w:iCs/>
        </w:rPr>
        <w:t>Communications of the ACM</w:t>
      </w:r>
      <w:r w:rsidRPr="000D2A46">
        <w:t xml:space="preserve">, </w:t>
      </w:r>
      <w:r w:rsidRPr="000D2A46">
        <w:rPr>
          <w:i/>
          <w:iCs/>
        </w:rPr>
        <w:t>48</w:t>
      </w:r>
      <w:r w:rsidRPr="000D2A46">
        <w:t>(1), 71–74. https://doi.org/10.1145/1039539.1039541</w:t>
      </w:r>
    </w:p>
    <w:p w14:paraId="152F6322" w14:textId="77777777" w:rsidR="000D2A46" w:rsidRPr="000D2A46" w:rsidRDefault="000D2A46" w:rsidP="000D2A46">
      <w:pPr>
        <w:pStyle w:val="Bibliography"/>
      </w:pPr>
      <w:r w:rsidRPr="000D2A46">
        <w:lastRenderedPageBreak/>
        <w:t xml:space="preserve">Hornbæk, K., &amp; Oulasvirta, A. (2017). What Is Interaction? </w:t>
      </w:r>
      <w:r w:rsidRPr="000D2A46">
        <w:rPr>
          <w:i/>
          <w:iCs/>
        </w:rPr>
        <w:t>Proceedings of the 2017 CHI Conference on Human Factors in Computing Systems</w:t>
      </w:r>
      <w:r w:rsidRPr="000D2A46">
        <w:t>, 5040–5052. https://doi.org/10.1145/3025453.3025765</w:t>
      </w:r>
    </w:p>
    <w:p w14:paraId="55FACCA4" w14:textId="77777777" w:rsidR="000D2A46" w:rsidRPr="000D2A46" w:rsidRDefault="000D2A46" w:rsidP="000D2A46">
      <w:pPr>
        <w:pStyle w:val="Bibliography"/>
      </w:pPr>
      <w:r w:rsidRPr="000D2A46">
        <w:t xml:space="preserve">Houde, S., &amp; Hill, C. (1997). What do Prototypes Prototype? In </w:t>
      </w:r>
      <w:r w:rsidRPr="000D2A46">
        <w:rPr>
          <w:i/>
          <w:iCs/>
        </w:rPr>
        <w:t>Handbook of Human-Computer Interaction</w:t>
      </w:r>
      <w:r w:rsidRPr="000D2A46">
        <w:t xml:space="preserve"> (pp. 367–381). Elsevier. https://doi.org/10.1016/B978-044481862-1.50082-0</w:t>
      </w:r>
    </w:p>
    <w:p w14:paraId="11899FC0" w14:textId="77777777" w:rsidR="000D2A46" w:rsidRPr="000D2A46" w:rsidRDefault="000D2A46" w:rsidP="000D2A46">
      <w:pPr>
        <w:pStyle w:val="Bibliography"/>
      </w:pPr>
      <w:r w:rsidRPr="000D2A46">
        <w:t xml:space="preserve">Huron, S., Carpendale, S., Thudt, A., Tang, A., &amp; Mauerer, M. (2014). Constructive visualization. </w:t>
      </w:r>
      <w:r w:rsidRPr="000D2A46">
        <w:rPr>
          <w:i/>
          <w:iCs/>
        </w:rPr>
        <w:t>Proceedings of the 2014 Conference on Designing Interactive Systems</w:t>
      </w:r>
      <w:r w:rsidRPr="000D2A46">
        <w:t>, 433–442. https://doi.org/10.1145/2598510.2598566</w:t>
      </w:r>
    </w:p>
    <w:p w14:paraId="67C23900" w14:textId="77777777" w:rsidR="000D2A46" w:rsidRPr="002C796D" w:rsidRDefault="000D2A46" w:rsidP="000D2A46">
      <w:pPr>
        <w:pStyle w:val="Bibliography"/>
        <w:rPr>
          <w:lang w:val="sv-SE"/>
        </w:rPr>
      </w:pPr>
      <w:r w:rsidRPr="002C796D">
        <w:rPr>
          <w:lang w:val="sv-SE"/>
        </w:rPr>
        <w:t xml:space="preserve">Ingelsten, O. (2023). </w:t>
      </w:r>
      <w:r w:rsidRPr="002C796D">
        <w:rPr>
          <w:i/>
          <w:iCs/>
          <w:lang w:val="sv-SE"/>
        </w:rPr>
        <w:t>IxD Thesis 2023</w:t>
      </w:r>
      <w:r w:rsidRPr="002C796D">
        <w:rPr>
          <w:lang w:val="sv-SE"/>
        </w:rPr>
        <w:t>. http://www.inglestone.art/</w:t>
      </w:r>
    </w:p>
    <w:p w14:paraId="2111B44E" w14:textId="77777777" w:rsidR="000D2A46" w:rsidRPr="000D2A46" w:rsidRDefault="000D2A46" w:rsidP="000D2A46">
      <w:pPr>
        <w:pStyle w:val="Bibliography"/>
      </w:pPr>
      <w:r w:rsidRPr="000D2A46">
        <w:t xml:space="preserve">Knox, S., &amp; Burkard, A. W. (2009). Qualitative research interviews. </w:t>
      </w:r>
      <w:r w:rsidRPr="000D2A46">
        <w:rPr>
          <w:i/>
          <w:iCs/>
        </w:rPr>
        <w:t>Psychotherapy Research</w:t>
      </w:r>
      <w:r w:rsidRPr="000D2A46">
        <w:t xml:space="preserve">, </w:t>
      </w:r>
      <w:r w:rsidRPr="000D2A46">
        <w:rPr>
          <w:i/>
          <w:iCs/>
        </w:rPr>
        <w:t>19</w:t>
      </w:r>
      <w:r w:rsidRPr="000D2A46">
        <w:t>(4–5), 566–575. https://doi.org/10.1080/10503300802702105</w:t>
      </w:r>
    </w:p>
    <w:p w14:paraId="3F3EDF1D" w14:textId="77777777" w:rsidR="000D2A46" w:rsidRPr="000D2A46" w:rsidRDefault="000D2A46" w:rsidP="000D2A46">
      <w:pPr>
        <w:pStyle w:val="Bibliography"/>
      </w:pPr>
      <w:r w:rsidRPr="002C796D">
        <w:rPr>
          <w:lang w:val="sv-SE"/>
        </w:rPr>
        <w:t xml:space="preserve">Lim, Y.-K., Stolterman, E., &amp; Tenenberg, J. (2008). </w:t>
      </w:r>
      <w:r w:rsidRPr="000D2A46">
        <w:t xml:space="preserve">The anatomy of prototypes: Prototypes as filters, prototypes as manifestations of design ideas. </w:t>
      </w:r>
      <w:r w:rsidRPr="000D2A46">
        <w:rPr>
          <w:i/>
          <w:iCs/>
        </w:rPr>
        <w:t>ACM Transactions on Computer-Human Interaction</w:t>
      </w:r>
      <w:r w:rsidRPr="000D2A46">
        <w:t xml:space="preserve">, </w:t>
      </w:r>
      <w:r w:rsidRPr="000D2A46">
        <w:rPr>
          <w:i/>
          <w:iCs/>
        </w:rPr>
        <w:t>15</w:t>
      </w:r>
      <w:r w:rsidRPr="000D2A46">
        <w:t>(2), 1–27. https://doi.org/10.1145/1375761.1375762</w:t>
      </w:r>
    </w:p>
    <w:p w14:paraId="6A024003" w14:textId="77777777" w:rsidR="000D2A46" w:rsidRPr="000D2A46" w:rsidRDefault="000D2A46" w:rsidP="000D2A46">
      <w:pPr>
        <w:pStyle w:val="Bibliography"/>
      </w:pPr>
      <w:r w:rsidRPr="000D2A46">
        <w:t xml:space="preserve">Lima, M. (2023). </w:t>
      </w:r>
      <w:r w:rsidRPr="000D2A46">
        <w:rPr>
          <w:i/>
          <w:iCs/>
        </w:rPr>
        <w:t>Visualcomplexity.com</w:t>
      </w:r>
      <w:r w:rsidRPr="000D2A46">
        <w:t>. A Visual Exploration on Mapping Complex Networks. http://www.visualcomplexity.com/vc/</w:t>
      </w:r>
    </w:p>
    <w:p w14:paraId="735EA32E" w14:textId="77777777" w:rsidR="000D2A46" w:rsidRPr="000D2A46" w:rsidRDefault="000D2A46" w:rsidP="000D2A46">
      <w:pPr>
        <w:pStyle w:val="Bibliography"/>
      </w:pPr>
      <w:r w:rsidRPr="000D2A46">
        <w:t xml:space="preserve">Mao, J.-Y., Vredenburg, K., Smith, P. W., &amp; Carey, T. (2005). The state of user-centered design practice. </w:t>
      </w:r>
      <w:r w:rsidRPr="000D2A46">
        <w:rPr>
          <w:i/>
          <w:iCs/>
        </w:rPr>
        <w:t>Communications of the ACM</w:t>
      </w:r>
      <w:r w:rsidRPr="000D2A46">
        <w:t xml:space="preserve">, </w:t>
      </w:r>
      <w:r w:rsidRPr="000D2A46">
        <w:rPr>
          <w:i/>
          <w:iCs/>
        </w:rPr>
        <w:t>48</w:t>
      </w:r>
      <w:r w:rsidRPr="000D2A46">
        <w:t>(3), 105–109. https://doi.org/10.1145/1047671.1047677</w:t>
      </w:r>
    </w:p>
    <w:p w14:paraId="10A711BA" w14:textId="77777777" w:rsidR="000D2A46" w:rsidRPr="000D2A46" w:rsidRDefault="000D2A46" w:rsidP="000D2A46">
      <w:pPr>
        <w:pStyle w:val="Bibliography"/>
      </w:pPr>
      <w:r w:rsidRPr="000D2A46">
        <w:t xml:space="preserve">Marcus, A., &amp; Rosenzweig, E. (Eds.). (2020). </w:t>
      </w:r>
      <w:r w:rsidRPr="000D2A46">
        <w:rPr>
          <w:i/>
          <w:iCs/>
        </w:rPr>
        <w:t xml:space="preserve">Design, User Experience, and Usability. Interaction Design: 9th International Conference, DUXU 2020, Held as Part of the 22nd HCI International Conference, HCII 2020, Copenhagen, Denmark, July 19–24, 2020, Proceedings, Part </w:t>
      </w:r>
      <w:r w:rsidRPr="000D2A46">
        <w:rPr>
          <w:i/>
          <w:iCs/>
        </w:rPr>
        <w:lastRenderedPageBreak/>
        <w:t>I</w:t>
      </w:r>
      <w:r w:rsidRPr="000D2A46">
        <w:t xml:space="preserve"> (Vol. 12200). Springer International Publishing. https://doi.org/10.1007/978-3-030-49713-2</w:t>
      </w:r>
    </w:p>
    <w:p w14:paraId="745FC357" w14:textId="77777777" w:rsidR="000D2A46" w:rsidRPr="000D2A46" w:rsidRDefault="000D2A46" w:rsidP="000D2A46">
      <w:pPr>
        <w:pStyle w:val="Bibliography"/>
      </w:pPr>
      <w:r w:rsidRPr="000D2A46">
        <w:t xml:space="preserve">Martin, B., &amp; Hanington, B. (2012). Universal methods of design: 100 ways to research complex problems, develop innovative ideas, and design effective solutions. </w:t>
      </w:r>
      <w:r w:rsidRPr="000D2A46">
        <w:rPr>
          <w:i/>
          <w:iCs/>
        </w:rPr>
        <w:t>Choice Reviews Online</w:t>
      </w:r>
      <w:r w:rsidRPr="000D2A46">
        <w:t xml:space="preserve">, </w:t>
      </w:r>
      <w:r w:rsidRPr="000D2A46">
        <w:rPr>
          <w:i/>
          <w:iCs/>
        </w:rPr>
        <w:t>49</w:t>
      </w:r>
      <w:r w:rsidRPr="000D2A46">
        <w:t>(10), 49-5403-49–5403. https://doi.org/10.5860/CHOICE.49-5403</w:t>
      </w:r>
    </w:p>
    <w:p w14:paraId="18D5D858" w14:textId="77777777" w:rsidR="000D2A46" w:rsidRPr="000D2A46" w:rsidRDefault="000D2A46" w:rsidP="000D2A46">
      <w:pPr>
        <w:pStyle w:val="Bibliography"/>
      </w:pPr>
      <w:r w:rsidRPr="000D2A46">
        <w:t xml:space="preserve">Microsoft. (2023a). </w:t>
      </w:r>
      <w:r w:rsidRPr="000D2A46">
        <w:rPr>
          <w:i/>
          <w:iCs/>
        </w:rPr>
        <w:t>Datavisualisering | Microsoft Power BI</w:t>
      </w:r>
      <w:r w:rsidRPr="000D2A46">
        <w:t>. https://powerbi.microsoft.com/sv-se/</w:t>
      </w:r>
    </w:p>
    <w:p w14:paraId="5ED965A2" w14:textId="77777777" w:rsidR="000D2A46" w:rsidRPr="000D2A46" w:rsidRDefault="000D2A46" w:rsidP="000D2A46">
      <w:pPr>
        <w:pStyle w:val="Bibliography"/>
      </w:pPr>
      <w:r w:rsidRPr="000D2A46">
        <w:t xml:space="preserve">Microsoft. (2023b). </w:t>
      </w:r>
      <w:r w:rsidRPr="000D2A46">
        <w:rPr>
          <w:i/>
          <w:iCs/>
        </w:rPr>
        <w:t>Microsoft Excel – kalkylprogram | Microsoft 365</w:t>
      </w:r>
      <w:r w:rsidRPr="000D2A46">
        <w:t>. https://www.microsoft.com/sv-se/microsoft-365/excel</w:t>
      </w:r>
    </w:p>
    <w:p w14:paraId="551CE47F" w14:textId="77777777" w:rsidR="000D2A46" w:rsidRPr="00CD4CCA" w:rsidRDefault="000D2A46" w:rsidP="000D2A46">
      <w:pPr>
        <w:pStyle w:val="Bibliography"/>
        <w:rPr>
          <w:lang w:val="sv-SE"/>
        </w:rPr>
      </w:pPr>
      <w:r w:rsidRPr="000D2A46">
        <w:t xml:space="preserve">Moran, K. (2019, December 1). </w:t>
      </w:r>
      <w:r w:rsidRPr="000D2A46">
        <w:rPr>
          <w:i/>
          <w:iCs/>
        </w:rPr>
        <w:t>Usability Testing 101</w:t>
      </w:r>
      <w:r w:rsidRPr="000D2A46">
        <w:t xml:space="preserve">. </w:t>
      </w:r>
      <w:r w:rsidRPr="00CD4CCA">
        <w:rPr>
          <w:lang w:val="sv-SE"/>
        </w:rPr>
        <w:t>Nielsen Norman Group. https://www.nngroup.com/articles/usability-testing-101/</w:t>
      </w:r>
    </w:p>
    <w:p w14:paraId="5076C483" w14:textId="77777777" w:rsidR="000D2A46" w:rsidRPr="000D2A46" w:rsidRDefault="000D2A46" w:rsidP="000D2A46">
      <w:pPr>
        <w:pStyle w:val="Bibliography"/>
      </w:pPr>
      <w:r w:rsidRPr="000D2A46">
        <w:t xml:space="preserve">Norman, D. A., &amp; Draper, S. W. (Eds.). (1986). </w:t>
      </w:r>
      <w:r w:rsidRPr="000D2A46">
        <w:rPr>
          <w:i/>
          <w:iCs/>
        </w:rPr>
        <w:t>User centered system design: New perspectives on human-computer interaction</w:t>
      </w:r>
      <w:r w:rsidRPr="000D2A46">
        <w:t>. L. Erlbaum Associates.</w:t>
      </w:r>
    </w:p>
    <w:p w14:paraId="775DB066" w14:textId="77777777" w:rsidR="000D2A46" w:rsidRPr="000D2A46" w:rsidRDefault="000D2A46" w:rsidP="000D2A46">
      <w:pPr>
        <w:pStyle w:val="Bibliography"/>
      </w:pPr>
      <w:r w:rsidRPr="000D2A46">
        <w:t xml:space="preserve">Ralph, P., &amp; Baltes, S. (2022). Paving the way for mature secondary research: The seven types of literature review. </w:t>
      </w:r>
      <w:r w:rsidRPr="000D2A46">
        <w:rPr>
          <w:i/>
          <w:iCs/>
        </w:rPr>
        <w:t>Proceedings of the 30th ACM Joint European Software Engineering Conference and Symposium on the Foundations of Software Engineering</w:t>
      </w:r>
      <w:r w:rsidRPr="000D2A46">
        <w:t>, 1632–1636. https://doi.org/10.1145/3540250.3560877</w:t>
      </w:r>
    </w:p>
    <w:p w14:paraId="60453EF3" w14:textId="77777777" w:rsidR="000D2A46" w:rsidRPr="000D2A46" w:rsidRDefault="000D2A46" w:rsidP="000D2A46">
      <w:pPr>
        <w:pStyle w:val="Bibliography"/>
      </w:pPr>
      <w:r w:rsidRPr="000D2A46">
        <w:t xml:space="preserve">Russel, E. (2019, October 1). </w:t>
      </w:r>
      <w:r w:rsidRPr="000D2A46">
        <w:rPr>
          <w:i/>
          <w:iCs/>
        </w:rPr>
        <w:t>9 things to know about Google’s maps data: Beyond the Map</w:t>
      </w:r>
      <w:r w:rsidRPr="000D2A46">
        <w:t>. Google Cloud Blog. https://cloud.google.com/blog/products/maps-platform/9-things-know-about-googles-maps-data-beyond-map</w:t>
      </w:r>
    </w:p>
    <w:p w14:paraId="5B8CE0E5" w14:textId="77777777" w:rsidR="000D2A46" w:rsidRPr="000D2A46" w:rsidRDefault="000D2A46" w:rsidP="000D2A46">
      <w:pPr>
        <w:pStyle w:val="Bibliography"/>
      </w:pPr>
      <w:r w:rsidRPr="000D2A46">
        <w:t xml:space="preserve">Sharp, H., Rogers, Y., &amp; Preece, J. (2007). </w:t>
      </w:r>
      <w:r w:rsidRPr="000D2A46">
        <w:rPr>
          <w:i/>
          <w:iCs/>
        </w:rPr>
        <w:t>Interaction design: Beyond human-computer interaction</w:t>
      </w:r>
      <w:r w:rsidRPr="000D2A46">
        <w:t xml:space="preserve"> (2nd ed). Wiley.</w:t>
      </w:r>
    </w:p>
    <w:p w14:paraId="469C8B41" w14:textId="77777777" w:rsidR="000D2A46" w:rsidRPr="000D2A46" w:rsidRDefault="000D2A46" w:rsidP="000D2A46">
      <w:pPr>
        <w:pStyle w:val="Bibliography"/>
      </w:pPr>
      <w:r w:rsidRPr="000D2A46">
        <w:lastRenderedPageBreak/>
        <w:t xml:space="preserve">Shneiderman, B. (1996). </w:t>
      </w:r>
      <w:r w:rsidRPr="000D2A46">
        <w:rPr>
          <w:i/>
          <w:iCs/>
        </w:rPr>
        <w:t>The Eyes Have It: A Task by Data Type Taxonomy for Information Visualizations</w:t>
      </w:r>
      <w:r w:rsidRPr="000D2A46">
        <w:t>.</w:t>
      </w:r>
    </w:p>
    <w:p w14:paraId="7E972330" w14:textId="77777777" w:rsidR="000D2A46" w:rsidRPr="00CD4CCA" w:rsidRDefault="000D2A46" w:rsidP="000D2A46">
      <w:pPr>
        <w:pStyle w:val="Bibliography"/>
        <w:rPr>
          <w:lang w:val="sv-SE"/>
        </w:rPr>
      </w:pPr>
      <w:r w:rsidRPr="000D2A46">
        <w:t xml:space="preserve">Tableau. (2023). </w:t>
      </w:r>
      <w:r w:rsidRPr="000D2A46">
        <w:rPr>
          <w:i/>
          <w:iCs/>
        </w:rPr>
        <w:t>Tableau: Business Intelligence and Analytics Software</w:t>
      </w:r>
      <w:r w:rsidRPr="000D2A46">
        <w:t xml:space="preserve">. </w:t>
      </w:r>
      <w:r w:rsidRPr="00CD4CCA">
        <w:rPr>
          <w:lang w:val="sv-SE"/>
        </w:rPr>
        <w:t>Tableau. https://www.tableau.com/node/62770</w:t>
      </w:r>
    </w:p>
    <w:p w14:paraId="072DDBD5" w14:textId="77777777" w:rsidR="000D2A46" w:rsidRPr="000D2A46" w:rsidRDefault="000D2A46" w:rsidP="000D2A46">
      <w:pPr>
        <w:pStyle w:val="Bibliography"/>
      </w:pPr>
      <w:r w:rsidRPr="00CD4CCA">
        <w:rPr>
          <w:lang w:val="sv-SE"/>
        </w:rPr>
        <w:t xml:space="preserve">Tarnavsky Eitan, A., Smolyansky, E., Knaan Harpaz, I., &amp; Perets, S. (2023). </w:t>
      </w:r>
      <w:r w:rsidRPr="000D2A46">
        <w:rPr>
          <w:i/>
          <w:iCs/>
        </w:rPr>
        <w:t>Connected Papers</w:t>
      </w:r>
      <w:r w:rsidRPr="000D2A46">
        <w:t>. Connected Papers | Find and Explore Academic Papers. https://www.connectedpapers.com/</w:t>
      </w:r>
    </w:p>
    <w:p w14:paraId="0557235E" w14:textId="77777777" w:rsidR="000D2A46" w:rsidRPr="000D2A46" w:rsidRDefault="000D2A46" w:rsidP="000D2A46">
      <w:pPr>
        <w:pStyle w:val="Bibliography"/>
      </w:pPr>
      <w:r w:rsidRPr="000D2A46">
        <w:t xml:space="preserve">Thorne, S. (2000). Data analysis in qualitative research. </w:t>
      </w:r>
      <w:r w:rsidRPr="000D2A46">
        <w:rPr>
          <w:i/>
          <w:iCs/>
        </w:rPr>
        <w:t>Evidence-Based Nursing</w:t>
      </w:r>
      <w:r w:rsidRPr="000D2A46">
        <w:t xml:space="preserve">, </w:t>
      </w:r>
      <w:r w:rsidRPr="000D2A46">
        <w:rPr>
          <w:i/>
          <w:iCs/>
        </w:rPr>
        <w:t>3</w:t>
      </w:r>
      <w:r w:rsidRPr="000D2A46">
        <w:t>(3), 68–70. https://doi.org/10.1136/ebn.3.3.68</w:t>
      </w:r>
    </w:p>
    <w:p w14:paraId="7AF48E55" w14:textId="77777777" w:rsidR="000D2A46" w:rsidRPr="000D2A46" w:rsidRDefault="000D2A46" w:rsidP="000D2A46">
      <w:pPr>
        <w:pStyle w:val="Bibliography"/>
      </w:pPr>
      <w:r w:rsidRPr="000D2A46">
        <w:t xml:space="preserve">Wood, L. E. (1997). Semi-structured interviewing for user-centered design. </w:t>
      </w:r>
      <w:r w:rsidRPr="000D2A46">
        <w:rPr>
          <w:i/>
          <w:iCs/>
        </w:rPr>
        <w:t>Interactions</w:t>
      </w:r>
      <w:r w:rsidRPr="000D2A46">
        <w:t xml:space="preserve">, </w:t>
      </w:r>
      <w:r w:rsidRPr="000D2A46">
        <w:rPr>
          <w:i/>
          <w:iCs/>
        </w:rPr>
        <w:t>4</w:t>
      </w:r>
      <w:r w:rsidRPr="000D2A46">
        <w:t>(2), 48–61. https://doi.org/10.1145/245129.245134</w:t>
      </w:r>
    </w:p>
    <w:p w14:paraId="44E5C6E4" w14:textId="2BCBCBA8" w:rsidR="006227A2" w:rsidRPr="00151665" w:rsidRDefault="00ED4E45" w:rsidP="00B7308E">
      <w:r>
        <w:fldChar w:fldCharType="end"/>
      </w:r>
    </w:p>
    <w:sectPr w:rsidR="006227A2" w:rsidRPr="00151665" w:rsidSect="00316902">
      <w:headerReference w:type="default" r:id="rId33"/>
      <w:footerReference w:type="default" r:id="rId34"/>
      <w:headerReference w:type="first" r:id="rId35"/>
      <w:pgSz w:w="11907" w:h="16839" w:code="9"/>
      <w:pgMar w:top="454" w:right="1871" w:bottom="851" w:left="2631" w:header="624" w:footer="340"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0" w:author="Olof Ingelsten" w:date="2023-05-08T14:00:00Z" w:initials="OI">
    <w:p w14:paraId="758F01A2" w14:textId="77777777" w:rsidR="002E7327" w:rsidRDefault="002E7327" w:rsidP="000853ED">
      <w:pPr>
        <w:jc w:val="left"/>
      </w:pPr>
      <w:r>
        <w:rPr>
          <w:rStyle w:val="CommentReference"/>
        </w:rPr>
        <w:annotationRef/>
      </w:r>
      <w:r>
        <w:rPr>
          <w:sz w:val="20"/>
          <w:szCs w:val="20"/>
        </w:rPr>
        <w:t>Detta kan nog komma tidigare i introduktionen!</w:t>
      </w:r>
    </w:p>
  </w:comment>
  <w:comment w:id="27" w:author="Olof Ingelsten" w:date="2023-04-28T13:10:00Z" w:initials="OI">
    <w:p w14:paraId="7DC164E2" w14:textId="6D7E8A0C" w:rsidR="009845D4" w:rsidRDefault="009845D4" w:rsidP="00DB449E">
      <w:pPr>
        <w:jc w:val="left"/>
      </w:pPr>
      <w:r>
        <w:rPr>
          <w:rStyle w:val="CommentReference"/>
        </w:rPr>
        <w:annotationRef/>
      </w:r>
      <w:r>
        <w:rPr>
          <w:sz w:val="20"/>
          <w:szCs w:val="20"/>
        </w:rPr>
        <w:t>Kritik mot ad hoc</w:t>
      </w:r>
    </w:p>
  </w:comment>
  <w:comment w:id="34" w:author="Olof Ingelsten" w:date="2023-05-03T14:33:00Z" w:initials="OI">
    <w:p w14:paraId="04BB0837" w14:textId="77777777" w:rsidR="00B40A9E" w:rsidRDefault="00B40A9E" w:rsidP="0084516B">
      <w:pPr>
        <w:jc w:val="left"/>
      </w:pPr>
      <w:r>
        <w:rPr>
          <w:rStyle w:val="CommentReference"/>
        </w:rPr>
        <w:annotationRef/>
      </w:r>
      <w:r>
        <w:rPr>
          <w:sz w:val="20"/>
          <w:szCs w:val="20"/>
        </w:rPr>
        <w:t>Kanske klipp det som inte är relevant?</w:t>
      </w:r>
    </w:p>
  </w:comment>
  <w:comment w:id="47" w:author="Olof Ingelsten" w:date="2023-04-12T15:07:00Z" w:initials="OI">
    <w:p w14:paraId="35EF5671" w14:textId="7BA35BB1" w:rsidR="008D11E7" w:rsidRDefault="008D11E7" w:rsidP="00752098">
      <w:pPr>
        <w:jc w:val="left"/>
      </w:pPr>
      <w:r>
        <w:rPr>
          <w:rStyle w:val="CommentReference"/>
        </w:rPr>
        <w:annotationRef/>
      </w:r>
      <w:r>
        <w:rPr>
          <w:sz w:val="20"/>
          <w:szCs w:val="20"/>
        </w:rPr>
        <w:t>Relate to Huron et al 2014</w:t>
      </w:r>
    </w:p>
  </w:comment>
  <w:comment w:id="50" w:author="Olof Ingelsten" w:date="2023-04-12T12:49:00Z" w:initials="OI">
    <w:p w14:paraId="57EB9ADA" w14:textId="6F6BC4F4" w:rsidR="00D5532B" w:rsidRDefault="00D5532B" w:rsidP="00F47C23">
      <w:pPr>
        <w:jc w:val="left"/>
      </w:pPr>
      <w:r>
        <w:rPr>
          <w:rStyle w:val="CommentReference"/>
        </w:rPr>
        <w:annotationRef/>
      </w:r>
      <w:r>
        <w:rPr>
          <w:sz w:val="20"/>
          <w:szCs w:val="20"/>
        </w:rPr>
        <w:t>Do I need to explain this any more?</w:t>
      </w:r>
    </w:p>
  </w:comment>
  <w:comment w:id="51" w:author="Olof Ingelsten" w:date="2023-05-08T14:05:00Z" w:initials="OI">
    <w:p w14:paraId="1BF8F634" w14:textId="77777777" w:rsidR="00F12B79" w:rsidRDefault="00F12B79" w:rsidP="00FC7612">
      <w:pPr>
        <w:jc w:val="left"/>
      </w:pPr>
      <w:r>
        <w:rPr>
          <w:rStyle w:val="CommentReference"/>
        </w:rPr>
        <w:annotationRef/>
      </w:r>
      <w:r>
        <w:rPr>
          <w:sz w:val="20"/>
          <w:szCs w:val="20"/>
        </w:rPr>
        <w:t>Introduction!</w:t>
      </w:r>
    </w:p>
  </w:comment>
  <w:comment w:id="68" w:author="Olof Ingelsten" w:date="2023-05-04T11:53:00Z" w:initials="OI">
    <w:p w14:paraId="2985B80A" w14:textId="77777777" w:rsidR="00A83986" w:rsidRDefault="00A83986" w:rsidP="003B5EEF">
      <w:pPr>
        <w:jc w:val="left"/>
      </w:pPr>
      <w:r>
        <w:rPr>
          <w:rStyle w:val="CommentReference"/>
        </w:rPr>
        <w:annotationRef/>
      </w:r>
      <w:r>
        <w:rPr>
          <w:sz w:val="20"/>
          <w:szCs w:val="20"/>
        </w:rPr>
        <w:t>Koppelikoppla till den nya dobbel diggamanten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58F01A2" w15:done="0"/>
  <w15:commentEx w15:paraId="7DC164E2" w15:done="0"/>
  <w15:commentEx w15:paraId="04BB0837" w15:done="0"/>
  <w15:commentEx w15:paraId="35EF5671" w15:done="0"/>
  <w15:commentEx w15:paraId="57EB9ADA" w15:done="0"/>
  <w15:commentEx w15:paraId="1BF8F634" w15:paraIdParent="57EB9ADA" w15:done="0"/>
  <w15:commentEx w15:paraId="2985B80A"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8037F12" w16cex:dateUtc="2023-05-08T12:00:00Z"/>
  <w16cex:commentExtensible w16cex:durableId="27F6443D" w16cex:dateUtc="2023-04-28T11:10:00Z"/>
  <w16cex:commentExtensible w16cex:durableId="27FCEF39" w16cex:dateUtc="2023-05-03T12:33:00Z"/>
  <w16cex:commentExtensible w16cex:durableId="27E147B0" w16cex:dateUtc="2023-04-12T13:07:00Z"/>
  <w16cex:commentExtensible w16cex:durableId="27E1273E" w16cex:dateUtc="2023-04-12T10:49:00Z"/>
  <w16cex:commentExtensible w16cex:durableId="2803803D" w16cex:dateUtc="2023-05-08T12:05:00Z"/>
  <w16cex:commentExtensible w16cex:durableId="27FE1B53" w16cex:dateUtc="2023-05-04T09:5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58F01A2" w16cid:durableId="28037F12"/>
  <w16cid:commentId w16cid:paraId="7DC164E2" w16cid:durableId="27F6443D"/>
  <w16cid:commentId w16cid:paraId="04BB0837" w16cid:durableId="27FCEF39"/>
  <w16cid:commentId w16cid:paraId="35EF5671" w16cid:durableId="27E147B0"/>
  <w16cid:commentId w16cid:paraId="57EB9ADA" w16cid:durableId="27E1273E"/>
  <w16cid:commentId w16cid:paraId="1BF8F634" w16cid:durableId="2803803D"/>
  <w16cid:commentId w16cid:paraId="2985B80A" w16cid:durableId="27FE1B5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3FB3706" w14:textId="77777777" w:rsidR="00B65C56" w:rsidRDefault="00B65C56" w:rsidP="002E590C">
      <w:pPr>
        <w:spacing w:line="240" w:lineRule="auto"/>
      </w:pPr>
      <w:r>
        <w:separator/>
      </w:r>
    </w:p>
  </w:endnote>
  <w:endnote w:type="continuationSeparator" w:id="0">
    <w:p w14:paraId="59F56588" w14:textId="77777777" w:rsidR="00B65C56" w:rsidRDefault="00B65C56" w:rsidP="002E590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Franklin Gothic Book">
    <w:panose1 w:val="020B0503020102020204"/>
    <w:charset w:val="00"/>
    <w:family w:val="swiss"/>
    <w:pitch w:val="variable"/>
    <w:sig w:usb0="00000287" w:usb1="00000000" w:usb2="00000000" w:usb3="00000000" w:csb0="0000009F" w:csb1="00000000"/>
  </w:font>
  <w:font w:name="Franklin Gothic Medium">
    <w:panose1 w:val="020B0603020102020204"/>
    <w:charset w:val="00"/>
    <w:family w:val="swiss"/>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imes">
    <w:panose1 w:val="00000500000000020000"/>
    <w:charset w:val="00"/>
    <w:family w:val="auto"/>
    <w:pitch w:val="variable"/>
    <w:sig w:usb0="E00002FF" w:usb1="5000205A"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8789" w:type="dxa"/>
      <w:tblInd w:w="108" w:type="dxa"/>
      <w:tblBorders>
        <w:top w:val="nil"/>
        <w:left w:val="nil"/>
        <w:bottom w:val="nil"/>
        <w:right w:val="nil"/>
        <w:insideH w:val="nil"/>
        <w:insideV w:val="nil"/>
      </w:tblBorders>
      <w:tblLayout w:type="fixed"/>
      <w:tblLook w:val="0000" w:firstRow="0" w:lastRow="0" w:firstColumn="0" w:lastColumn="0" w:noHBand="0" w:noVBand="0"/>
    </w:tblPr>
    <w:tblGrid>
      <w:gridCol w:w="2091"/>
      <w:gridCol w:w="2091"/>
      <w:gridCol w:w="2091"/>
      <w:gridCol w:w="2516"/>
    </w:tblGrid>
    <w:tr w:rsidR="009C746A" w14:paraId="38CEFD1F" w14:textId="77777777">
      <w:trPr>
        <w:trHeight w:val="1030"/>
      </w:trPr>
      <w:tc>
        <w:tcPr>
          <w:tcW w:w="2091" w:type="dxa"/>
        </w:tcPr>
        <w:p w14:paraId="35A9CD69" w14:textId="77777777" w:rsidR="009C746A" w:rsidRDefault="009C746A">
          <w:pPr>
            <w:spacing w:line="200" w:lineRule="exact"/>
            <w:rPr>
              <w:rFonts w:ascii="Arial" w:hAnsi="Arial"/>
              <w:b/>
              <w:sz w:val="14"/>
              <w:szCs w:val="14"/>
            </w:rPr>
          </w:pPr>
        </w:p>
      </w:tc>
      <w:tc>
        <w:tcPr>
          <w:tcW w:w="2091" w:type="dxa"/>
        </w:tcPr>
        <w:p w14:paraId="4E39F3DC" w14:textId="77777777" w:rsidR="009C746A" w:rsidRDefault="009C746A">
          <w:pPr>
            <w:spacing w:line="200" w:lineRule="exact"/>
            <w:rPr>
              <w:rFonts w:ascii="Arial" w:hAnsi="Arial"/>
              <w:b/>
              <w:sz w:val="14"/>
              <w:szCs w:val="14"/>
            </w:rPr>
          </w:pPr>
        </w:p>
      </w:tc>
      <w:tc>
        <w:tcPr>
          <w:tcW w:w="2091" w:type="dxa"/>
        </w:tcPr>
        <w:p w14:paraId="204D1A09" w14:textId="77777777" w:rsidR="009C746A" w:rsidRDefault="009C746A">
          <w:pPr>
            <w:spacing w:line="200" w:lineRule="exact"/>
            <w:rPr>
              <w:rFonts w:ascii="Arial" w:hAnsi="Arial"/>
              <w:b/>
              <w:sz w:val="14"/>
              <w:szCs w:val="14"/>
            </w:rPr>
          </w:pPr>
        </w:p>
      </w:tc>
      <w:tc>
        <w:tcPr>
          <w:tcW w:w="2516" w:type="dxa"/>
        </w:tcPr>
        <w:p w14:paraId="48ECA050" w14:textId="77777777" w:rsidR="009C746A" w:rsidRDefault="009C746A">
          <w:pPr>
            <w:spacing w:line="200" w:lineRule="exact"/>
            <w:rPr>
              <w:rFonts w:ascii="Arial" w:hAnsi="Arial"/>
              <w:b/>
              <w:sz w:val="14"/>
              <w:szCs w:val="14"/>
            </w:rPr>
          </w:pPr>
        </w:p>
      </w:tc>
    </w:tr>
  </w:tbl>
  <w:p w14:paraId="77D162DA" w14:textId="77777777" w:rsidR="009C746A" w:rsidRDefault="009C746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FB7AD0B" w14:textId="77777777" w:rsidR="00B65C56" w:rsidRDefault="00B65C56" w:rsidP="002E590C">
      <w:pPr>
        <w:spacing w:line="240" w:lineRule="auto"/>
      </w:pPr>
      <w:r>
        <w:separator/>
      </w:r>
    </w:p>
  </w:footnote>
  <w:footnote w:type="continuationSeparator" w:id="0">
    <w:p w14:paraId="14198D8A" w14:textId="77777777" w:rsidR="00B65C56" w:rsidRDefault="00B65C56" w:rsidP="002E590C">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0740" w:type="dxa"/>
      <w:tblInd w:w="-1877" w:type="dxa"/>
      <w:tblBorders>
        <w:top w:val="nil"/>
        <w:left w:val="nil"/>
        <w:bottom w:val="nil"/>
        <w:right w:val="nil"/>
        <w:insideH w:val="nil"/>
        <w:insideV w:val="nil"/>
      </w:tblBorders>
      <w:tblLayout w:type="fixed"/>
      <w:tblLook w:val="0000" w:firstRow="0" w:lastRow="0" w:firstColumn="0" w:lastColumn="0" w:noHBand="0" w:noVBand="0"/>
    </w:tblPr>
    <w:tblGrid>
      <w:gridCol w:w="1662"/>
      <w:gridCol w:w="9078"/>
    </w:tblGrid>
    <w:tr w:rsidR="009C746A" w14:paraId="6E9C4599" w14:textId="77777777">
      <w:trPr>
        <w:cantSplit/>
        <w:trHeight w:val="132"/>
      </w:trPr>
      <w:tc>
        <w:tcPr>
          <w:tcW w:w="1662" w:type="dxa"/>
          <w:vAlign w:val="center"/>
        </w:tcPr>
        <w:p w14:paraId="3F161330" w14:textId="77777777" w:rsidR="009C746A" w:rsidRDefault="009C746A">
          <w:pPr>
            <w:ind w:left="-2268" w:right="-5" w:firstLine="2268"/>
          </w:pPr>
        </w:p>
      </w:tc>
      <w:tc>
        <w:tcPr>
          <w:tcW w:w="9078" w:type="dxa"/>
        </w:tcPr>
        <w:p w14:paraId="4CEB0143" w14:textId="03C407F4" w:rsidR="009C746A" w:rsidRPr="00433B49" w:rsidRDefault="00227B5F">
          <w:pPr>
            <w:ind w:left="-216"/>
            <w:jc w:val="right"/>
            <w:rPr>
              <w:rFonts w:ascii="Arial" w:hAnsi="Arial"/>
              <w:sz w:val="14"/>
              <w:szCs w:val="14"/>
            </w:rPr>
          </w:pPr>
          <w:r w:rsidRPr="00433B49">
            <w:fldChar w:fldCharType="begin"/>
          </w:r>
          <w:r w:rsidRPr="00433B49">
            <w:rPr>
              <w:rFonts w:ascii="Arial" w:hAnsi="Arial"/>
              <w:sz w:val="14"/>
              <w:szCs w:val="14"/>
            </w:rPr>
            <w:instrText xml:space="preserve">PAGE </w:instrText>
          </w:r>
          <w:r w:rsidRPr="00433B49">
            <w:fldChar w:fldCharType="separate"/>
          </w:r>
          <w:r w:rsidR="00316902" w:rsidRPr="00433B49">
            <w:rPr>
              <w:rFonts w:ascii="Arial" w:hAnsi="Arial"/>
              <w:noProof/>
              <w:sz w:val="14"/>
              <w:szCs w:val="14"/>
            </w:rPr>
            <w:t>2</w:t>
          </w:r>
          <w:r w:rsidRPr="00433B49">
            <w:fldChar w:fldCharType="end"/>
          </w:r>
          <w:r w:rsidRPr="00433B49">
            <w:rPr>
              <w:rFonts w:ascii="Arial" w:hAnsi="Arial"/>
              <w:sz w:val="14"/>
              <w:szCs w:val="14"/>
            </w:rPr>
            <w:t xml:space="preserve"> </w:t>
          </w:r>
          <w:r w:rsidR="00433B49" w:rsidRPr="00433B49">
            <w:rPr>
              <w:rFonts w:ascii="Arial" w:hAnsi="Arial"/>
              <w:sz w:val="14"/>
              <w:szCs w:val="14"/>
            </w:rPr>
            <w:t>of</w:t>
          </w:r>
          <w:r w:rsidRPr="00433B49">
            <w:rPr>
              <w:rFonts w:ascii="Arial" w:hAnsi="Arial"/>
              <w:sz w:val="14"/>
              <w:szCs w:val="14"/>
            </w:rPr>
            <w:t xml:space="preserve"> </w:t>
          </w:r>
          <w:r w:rsidRPr="00433B49">
            <w:fldChar w:fldCharType="begin"/>
          </w:r>
          <w:r w:rsidRPr="00433B49">
            <w:rPr>
              <w:rFonts w:ascii="Arial" w:hAnsi="Arial"/>
              <w:sz w:val="14"/>
              <w:szCs w:val="14"/>
            </w:rPr>
            <w:instrText xml:space="preserve">NUMPAGES </w:instrText>
          </w:r>
          <w:r w:rsidRPr="00433B49">
            <w:fldChar w:fldCharType="separate"/>
          </w:r>
          <w:r w:rsidR="00316902" w:rsidRPr="00433B49">
            <w:rPr>
              <w:rFonts w:ascii="Arial" w:hAnsi="Arial"/>
              <w:noProof/>
              <w:sz w:val="14"/>
              <w:szCs w:val="14"/>
            </w:rPr>
            <w:t>2</w:t>
          </w:r>
          <w:r w:rsidRPr="00433B49">
            <w:fldChar w:fldCharType="end"/>
          </w:r>
        </w:p>
      </w:tc>
    </w:tr>
  </w:tbl>
  <w:p w14:paraId="7C26EBC0" w14:textId="77777777" w:rsidR="009C746A" w:rsidRDefault="009C746A"/>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662" w:type="dxa"/>
      <w:tblInd w:w="-1877" w:type="dxa"/>
      <w:tblBorders>
        <w:top w:val="nil"/>
        <w:left w:val="nil"/>
        <w:bottom w:val="nil"/>
        <w:right w:val="nil"/>
        <w:insideH w:val="nil"/>
        <w:insideV w:val="nil"/>
      </w:tblBorders>
      <w:tblLayout w:type="fixed"/>
      <w:tblLook w:val="0000" w:firstRow="0" w:lastRow="0" w:firstColumn="0" w:lastColumn="0" w:noHBand="0" w:noVBand="0"/>
    </w:tblPr>
    <w:tblGrid>
      <w:gridCol w:w="1662"/>
    </w:tblGrid>
    <w:tr w:rsidR="00640D57" w14:paraId="6528A5EA" w14:textId="77777777" w:rsidTr="00640D57">
      <w:trPr>
        <w:cantSplit/>
        <w:trHeight w:val="132"/>
      </w:trPr>
      <w:tc>
        <w:tcPr>
          <w:tcW w:w="1662" w:type="dxa"/>
          <w:vAlign w:val="center"/>
        </w:tcPr>
        <w:p w14:paraId="093F86F2" w14:textId="77777777" w:rsidR="00640D57" w:rsidRDefault="00640D57">
          <w:pPr>
            <w:ind w:left="-2268" w:right="-5" w:firstLine="2268"/>
          </w:pPr>
          <w:r>
            <w:rPr>
              <w:noProof/>
            </w:rPr>
            <w:drawing>
              <wp:anchor distT="0" distB="0" distL="114300" distR="114300" simplePos="0" relativeHeight="251660288" behindDoc="0" locked="0" layoutInCell="1" allowOverlap="1" wp14:anchorId="44094DE0" wp14:editId="33FD609E">
                <wp:simplePos x="0" y="0"/>
                <wp:positionH relativeFrom="column">
                  <wp:posOffset>-4445</wp:posOffset>
                </wp:positionH>
                <wp:positionV relativeFrom="paragraph">
                  <wp:posOffset>3810</wp:posOffset>
                </wp:positionV>
                <wp:extent cx="1011605" cy="1190625"/>
                <wp:effectExtent l="0" t="0" r="0" b="0"/>
                <wp:wrapNone/>
                <wp:docPr id="2147483646" name="Picture 2147483646"/>
                <wp:cNvGraphicFramePr/>
                <a:graphic xmlns:a="http://schemas.openxmlformats.org/drawingml/2006/main">
                  <a:graphicData uri="http://schemas.openxmlformats.org/drawingml/2006/picture">
                    <pic:pic xmlns:pic="http://schemas.openxmlformats.org/drawingml/2006/picture">
                      <pic:nvPicPr>
                        <pic:cNvPr id="2147483645" name="Picture 2147483645"/>
                        <pic:cNvPicPr/>
                      </pic:nvPicPr>
                      <pic:blipFill>
                        <a:blip r:embed="rId1" cstate="print"/>
                        <a:stretch>
                          <a:fillRect/>
                        </a:stretch>
                      </pic:blipFill>
                      <pic:spPr>
                        <a:xfrm>
                          <a:off x="0" y="0"/>
                          <a:ext cx="1011605" cy="1190625"/>
                        </a:xfrm>
                        <a:prstGeom prst="rect">
                          <a:avLst/>
                        </a:prstGeom>
                      </pic:spPr>
                    </pic:pic>
                  </a:graphicData>
                </a:graphic>
              </wp:anchor>
            </w:drawing>
          </w:r>
        </w:p>
      </w:tc>
    </w:tr>
    <w:tr w:rsidR="00640D57" w14:paraId="226221A0" w14:textId="77777777" w:rsidTr="00640D57">
      <w:trPr>
        <w:cantSplit/>
        <w:trHeight w:val="420"/>
      </w:trPr>
      <w:tc>
        <w:tcPr>
          <w:tcW w:w="1662" w:type="dxa"/>
          <w:vMerge w:val="restart"/>
        </w:tcPr>
        <w:p w14:paraId="6371DE18" w14:textId="77777777" w:rsidR="00640D57" w:rsidRDefault="00640D57"/>
      </w:tc>
    </w:tr>
    <w:tr w:rsidR="00640D57" w14:paraId="7DF474EB" w14:textId="77777777" w:rsidTr="00640D57">
      <w:trPr>
        <w:cantSplit/>
        <w:trHeight w:val="1410"/>
      </w:trPr>
      <w:tc>
        <w:tcPr>
          <w:tcW w:w="1662" w:type="dxa"/>
          <w:vMerge/>
        </w:tcPr>
        <w:p w14:paraId="29B0C7F9" w14:textId="77777777" w:rsidR="00640D57" w:rsidRDefault="00640D57"/>
      </w:tc>
    </w:tr>
  </w:tbl>
  <w:p w14:paraId="263656EE" w14:textId="77777777" w:rsidR="009C746A" w:rsidRDefault="009C746A"/>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E00568"/>
    <w:multiLevelType w:val="hybridMultilevel"/>
    <w:tmpl w:val="69FA016E"/>
    <w:lvl w:ilvl="0" w:tplc="5314B266">
      <w:start w:val="1"/>
      <w:numFmt w:val="decimal"/>
      <w:lvlText w:val="%1."/>
      <w:lvlJc w:val="left"/>
      <w:pPr>
        <w:ind w:left="720" w:hanging="360"/>
      </w:pPr>
      <w:rPr>
        <w:rFonts w:hint="default"/>
        <w: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39C1BA9"/>
    <w:multiLevelType w:val="hybridMultilevel"/>
    <w:tmpl w:val="D64E02BA"/>
    <w:lvl w:ilvl="0" w:tplc="610458EE">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 w15:restartNumberingAfterBreak="0">
    <w:nsid w:val="0F6D6BC6"/>
    <w:multiLevelType w:val="hybridMultilevel"/>
    <w:tmpl w:val="437C54D0"/>
    <w:lvl w:ilvl="0" w:tplc="48F2E31C">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 w15:restartNumberingAfterBreak="0">
    <w:nsid w:val="10C4640E"/>
    <w:multiLevelType w:val="hybridMultilevel"/>
    <w:tmpl w:val="66D8C390"/>
    <w:lvl w:ilvl="0" w:tplc="EC60BEDA">
      <w:start w:val="5"/>
      <w:numFmt w:val="bullet"/>
      <w:lvlText w:val="-"/>
      <w:lvlJc w:val="left"/>
      <w:pPr>
        <w:ind w:left="720" w:hanging="360"/>
      </w:pPr>
      <w:rPr>
        <w:rFonts w:ascii="Georgia" w:eastAsia="Calibri" w:hAnsi="Georgia"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5DA6F43"/>
    <w:multiLevelType w:val="multilevel"/>
    <w:tmpl w:val="6E703B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69913E1"/>
    <w:multiLevelType w:val="multilevel"/>
    <w:tmpl w:val="85601382"/>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6" w15:restartNumberingAfterBreak="0">
    <w:nsid w:val="19A91DAD"/>
    <w:multiLevelType w:val="multilevel"/>
    <w:tmpl w:val="68CE2F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BDF78FF"/>
    <w:multiLevelType w:val="hybridMultilevel"/>
    <w:tmpl w:val="AC8C2AF6"/>
    <w:lvl w:ilvl="0" w:tplc="30EE8E96">
      <w:start w:val="1"/>
      <w:numFmt w:val="decimal"/>
      <w:lvlText w:val="%1."/>
      <w:lvlJc w:val="left"/>
      <w:pPr>
        <w:ind w:left="720" w:hanging="360"/>
      </w:pPr>
      <w:rPr>
        <w:rFonts w:ascii="Georgia" w:hAnsi="Georgia" w:cs="Times New Roman" w:hint="default"/>
        <w:sz w:val="2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BEA0540"/>
    <w:multiLevelType w:val="multilevel"/>
    <w:tmpl w:val="2F6E04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2B24085"/>
    <w:multiLevelType w:val="hybridMultilevel"/>
    <w:tmpl w:val="2C10A8B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24AF05C8"/>
    <w:multiLevelType w:val="multilevel"/>
    <w:tmpl w:val="147AE6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7D257E4"/>
    <w:multiLevelType w:val="hybridMultilevel"/>
    <w:tmpl w:val="478AFA2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28CF4BCB"/>
    <w:multiLevelType w:val="multilevel"/>
    <w:tmpl w:val="DB388CE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FDF4C2D"/>
    <w:multiLevelType w:val="multilevel"/>
    <w:tmpl w:val="25D6D6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3602346"/>
    <w:multiLevelType w:val="hybridMultilevel"/>
    <w:tmpl w:val="89A4F3D4"/>
    <w:lvl w:ilvl="0" w:tplc="1002793C">
      <w:start w:val="6"/>
      <w:numFmt w:val="bullet"/>
      <w:lvlText w:val="-"/>
      <w:lvlJc w:val="left"/>
      <w:pPr>
        <w:ind w:left="720" w:hanging="360"/>
      </w:pPr>
      <w:rPr>
        <w:rFonts w:ascii="Georgia" w:eastAsia="Calibri" w:hAnsi="Georgia" w:cs="Times New Roman" w:hint="default"/>
      </w:rPr>
    </w:lvl>
    <w:lvl w:ilvl="1" w:tplc="08090003">
      <w:start w:val="1"/>
      <w:numFmt w:val="bullet"/>
      <w:lvlText w:val="o"/>
      <w:lvlJc w:val="left"/>
      <w:pPr>
        <w:ind w:left="1440" w:hanging="360"/>
      </w:pPr>
      <w:rPr>
        <w:rFonts w:ascii="Courier New" w:hAnsi="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4613DF8"/>
    <w:multiLevelType w:val="hybridMultilevel"/>
    <w:tmpl w:val="1B921A8A"/>
    <w:lvl w:ilvl="0" w:tplc="F572D99E">
      <w:start w:val="1"/>
      <w:numFmt w:val="decimal"/>
      <w:lvlText w:val="%1."/>
      <w:lvlJc w:val="left"/>
      <w:pPr>
        <w:ind w:left="420" w:hanging="360"/>
      </w:pPr>
      <w:rPr>
        <w:rFonts w:hint="default"/>
      </w:rPr>
    </w:lvl>
    <w:lvl w:ilvl="1" w:tplc="08090019" w:tentative="1">
      <w:start w:val="1"/>
      <w:numFmt w:val="lowerLetter"/>
      <w:lvlText w:val="%2."/>
      <w:lvlJc w:val="left"/>
      <w:pPr>
        <w:ind w:left="1140" w:hanging="360"/>
      </w:pPr>
    </w:lvl>
    <w:lvl w:ilvl="2" w:tplc="0809001B" w:tentative="1">
      <w:start w:val="1"/>
      <w:numFmt w:val="lowerRoman"/>
      <w:lvlText w:val="%3."/>
      <w:lvlJc w:val="right"/>
      <w:pPr>
        <w:ind w:left="1860" w:hanging="180"/>
      </w:pPr>
    </w:lvl>
    <w:lvl w:ilvl="3" w:tplc="0809000F" w:tentative="1">
      <w:start w:val="1"/>
      <w:numFmt w:val="decimal"/>
      <w:lvlText w:val="%4."/>
      <w:lvlJc w:val="left"/>
      <w:pPr>
        <w:ind w:left="2580" w:hanging="360"/>
      </w:pPr>
    </w:lvl>
    <w:lvl w:ilvl="4" w:tplc="08090019" w:tentative="1">
      <w:start w:val="1"/>
      <w:numFmt w:val="lowerLetter"/>
      <w:lvlText w:val="%5."/>
      <w:lvlJc w:val="left"/>
      <w:pPr>
        <w:ind w:left="3300" w:hanging="360"/>
      </w:pPr>
    </w:lvl>
    <w:lvl w:ilvl="5" w:tplc="0809001B" w:tentative="1">
      <w:start w:val="1"/>
      <w:numFmt w:val="lowerRoman"/>
      <w:lvlText w:val="%6."/>
      <w:lvlJc w:val="right"/>
      <w:pPr>
        <w:ind w:left="4020" w:hanging="180"/>
      </w:pPr>
    </w:lvl>
    <w:lvl w:ilvl="6" w:tplc="0809000F" w:tentative="1">
      <w:start w:val="1"/>
      <w:numFmt w:val="decimal"/>
      <w:lvlText w:val="%7."/>
      <w:lvlJc w:val="left"/>
      <w:pPr>
        <w:ind w:left="4740" w:hanging="360"/>
      </w:pPr>
    </w:lvl>
    <w:lvl w:ilvl="7" w:tplc="08090019" w:tentative="1">
      <w:start w:val="1"/>
      <w:numFmt w:val="lowerLetter"/>
      <w:lvlText w:val="%8."/>
      <w:lvlJc w:val="left"/>
      <w:pPr>
        <w:ind w:left="5460" w:hanging="360"/>
      </w:pPr>
    </w:lvl>
    <w:lvl w:ilvl="8" w:tplc="0809001B" w:tentative="1">
      <w:start w:val="1"/>
      <w:numFmt w:val="lowerRoman"/>
      <w:lvlText w:val="%9."/>
      <w:lvlJc w:val="right"/>
      <w:pPr>
        <w:ind w:left="6180" w:hanging="180"/>
      </w:pPr>
    </w:lvl>
  </w:abstractNum>
  <w:abstractNum w:abstractNumId="16" w15:restartNumberingAfterBreak="0">
    <w:nsid w:val="3BFB4FA5"/>
    <w:multiLevelType w:val="hybridMultilevel"/>
    <w:tmpl w:val="543A87E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3C5668A2"/>
    <w:multiLevelType w:val="multilevel"/>
    <w:tmpl w:val="B7FE25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0D73A75"/>
    <w:multiLevelType w:val="multilevel"/>
    <w:tmpl w:val="D0F4C6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4B771DA"/>
    <w:multiLevelType w:val="multilevel"/>
    <w:tmpl w:val="EBE691CC"/>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52C17227"/>
    <w:multiLevelType w:val="hybridMultilevel"/>
    <w:tmpl w:val="3F30647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56B1132A"/>
    <w:multiLevelType w:val="multilevel"/>
    <w:tmpl w:val="D4623D0C"/>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7786D13"/>
    <w:multiLevelType w:val="multilevel"/>
    <w:tmpl w:val="7A1016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CEA4244"/>
    <w:multiLevelType w:val="multilevel"/>
    <w:tmpl w:val="C42E98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6715506B"/>
    <w:multiLevelType w:val="multilevel"/>
    <w:tmpl w:val="BD5628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77257DD"/>
    <w:multiLevelType w:val="multilevel"/>
    <w:tmpl w:val="2806CD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69844332"/>
    <w:multiLevelType w:val="hybridMultilevel"/>
    <w:tmpl w:val="D62A846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6A050867"/>
    <w:multiLevelType w:val="hybridMultilevel"/>
    <w:tmpl w:val="6DD2B28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6BEA2B8C"/>
    <w:multiLevelType w:val="hybridMultilevel"/>
    <w:tmpl w:val="38BE268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6C99004B"/>
    <w:multiLevelType w:val="hybridMultilevel"/>
    <w:tmpl w:val="F4D8AF2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708E5160"/>
    <w:multiLevelType w:val="hybridMultilevel"/>
    <w:tmpl w:val="FD42511E"/>
    <w:lvl w:ilvl="0" w:tplc="0809000F">
      <w:start w:val="1"/>
      <w:numFmt w:val="decimal"/>
      <w:lvlText w:val="%1."/>
      <w:lvlJc w:val="left"/>
      <w:pPr>
        <w:ind w:left="1440" w:hanging="36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31" w15:restartNumberingAfterBreak="0">
    <w:nsid w:val="72F86E1A"/>
    <w:multiLevelType w:val="hybridMultilevel"/>
    <w:tmpl w:val="931C138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73AD12B4"/>
    <w:multiLevelType w:val="multilevel"/>
    <w:tmpl w:val="6C7C2AD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75C27109"/>
    <w:multiLevelType w:val="multilevel"/>
    <w:tmpl w:val="8E62E8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684668E"/>
    <w:multiLevelType w:val="multilevel"/>
    <w:tmpl w:val="5C0CD6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83B5166"/>
    <w:multiLevelType w:val="multilevel"/>
    <w:tmpl w:val="158CE8F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783C730C"/>
    <w:multiLevelType w:val="multilevel"/>
    <w:tmpl w:val="BD642C5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7EA7150C"/>
    <w:multiLevelType w:val="hybridMultilevel"/>
    <w:tmpl w:val="7B4C98D2"/>
    <w:lvl w:ilvl="0" w:tplc="C240C24C">
      <w:start w:val="1"/>
      <w:numFmt w:val="decimal"/>
      <w:lvlText w:val="%1."/>
      <w:lvlJc w:val="left"/>
      <w:pPr>
        <w:ind w:left="720" w:hanging="360"/>
      </w:pPr>
      <w:rPr>
        <w:rFonts w:hint="default"/>
        <w:i/>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7FE13A14"/>
    <w:multiLevelType w:val="multilevel"/>
    <w:tmpl w:val="B45E1F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301956020">
    <w:abstractNumId w:val="2"/>
  </w:num>
  <w:num w:numId="2" w16cid:durableId="328603563">
    <w:abstractNumId w:val="1"/>
  </w:num>
  <w:num w:numId="3" w16cid:durableId="1258059650">
    <w:abstractNumId w:val="5"/>
  </w:num>
  <w:num w:numId="4" w16cid:durableId="677736963">
    <w:abstractNumId w:val="18"/>
  </w:num>
  <w:num w:numId="5" w16cid:durableId="837234277">
    <w:abstractNumId w:val="14"/>
  </w:num>
  <w:num w:numId="6" w16cid:durableId="619261500">
    <w:abstractNumId w:val="25"/>
  </w:num>
  <w:num w:numId="7" w16cid:durableId="1981379397">
    <w:abstractNumId w:val="30"/>
  </w:num>
  <w:num w:numId="8" w16cid:durableId="1901859987">
    <w:abstractNumId w:val="29"/>
  </w:num>
  <w:num w:numId="9" w16cid:durableId="956528889">
    <w:abstractNumId w:val="23"/>
  </w:num>
  <w:num w:numId="10" w16cid:durableId="1181815147">
    <w:abstractNumId w:val="24"/>
  </w:num>
  <w:num w:numId="11" w16cid:durableId="1466780346">
    <w:abstractNumId w:val="17"/>
  </w:num>
  <w:num w:numId="12" w16cid:durableId="125705566">
    <w:abstractNumId w:val="22"/>
  </w:num>
  <w:num w:numId="13" w16cid:durableId="1439719779">
    <w:abstractNumId w:val="34"/>
  </w:num>
  <w:num w:numId="14" w16cid:durableId="1832016796">
    <w:abstractNumId w:val="35"/>
    <w:lvlOverride w:ilvl="0">
      <w:lvl w:ilvl="0">
        <w:numFmt w:val="decimal"/>
        <w:lvlText w:val="%1."/>
        <w:lvlJc w:val="left"/>
      </w:lvl>
    </w:lvlOverride>
  </w:num>
  <w:num w:numId="15" w16cid:durableId="2103453584">
    <w:abstractNumId w:val="10"/>
  </w:num>
  <w:num w:numId="16" w16cid:durableId="104888086">
    <w:abstractNumId w:val="4"/>
  </w:num>
  <w:num w:numId="17" w16cid:durableId="1490907675">
    <w:abstractNumId w:val="36"/>
    <w:lvlOverride w:ilvl="0">
      <w:lvl w:ilvl="0">
        <w:numFmt w:val="decimal"/>
        <w:lvlText w:val="%1."/>
        <w:lvlJc w:val="left"/>
      </w:lvl>
    </w:lvlOverride>
  </w:num>
  <w:num w:numId="18" w16cid:durableId="1027870196">
    <w:abstractNumId w:val="13"/>
  </w:num>
  <w:num w:numId="19" w16cid:durableId="1876387604">
    <w:abstractNumId w:val="32"/>
    <w:lvlOverride w:ilvl="0">
      <w:lvl w:ilvl="0">
        <w:numFmt w:val="decimal"/>
        <w:lvlText w:val="%1."/>
        <w:lvlJc w:val="left"/>
      </w:lvl>
    </w:lvlOverride>
  </w:num>
  <w:num w:numId="20" w16cid:durableId="2127430371">
    <w:abstractNumId w:val="33"/>
  </w:num>
  <w:num w:numId="21" w16cid:durableId="1744449635">
    <w:abstractNumId w:val="12"/>
    <w:lvlOverride w:ilvl="0">
      <w:lvl w:ilvl="0">
        <w:numFmt w:val="decimal"/>
        <w:lvlText w:val="%1."/>
        <w:lvlJc w:val="left"/>
      </w:lvl>
    </w:lvlOverride>
  </w:num>
  <w:num w:numId="22" w16cid:durableId="1686519013">
    <w:abstractNumId w:val="6"/>
  </w:num>
  <w:num w:numId="23" w16cid:durableId="1463158822">
    <w:abstractNumId w:val="21"/>
    <w:lvlOverride w:ilvl="0">
      <w:lvl w:ilvl="0">
        <w:numFmt w:val="decimal"/>
        <w:lvlText w:val="%1."/>
        <w:lvlJc w:val="left"/>
      </w:lvl>
    </w:lvlOverride>
  </w:num>
  <w:num w:numId="24" w16cid:durableId="649943136">
    <w:abstractNumId w:val="38"/>
  </w:num>
  <w:num w:numId="25" w16cid:durableId="1927107670">
    <w:abstractNumId w:val="19"/>
    <w:lvlOverride w:ilvl="0">
      <w:lvl w:ilvl="0">
        <w:numFmt w:val="decimal"/>
        <w:lvlText w:val="%1."/>
        <w:lvlJc w:val="left"/>
      </w:lvl>
    </w:lvlOverride>
  </w:num>
  <w:num w:numId="26" w16cid:durableId="1245334694">
    <w:abstractNumId w:val="8"/>
  </w:num>
  <w:num w:numId="27" w16cid:durableId="1952587426">
    <w:abstractNumId w:val="3"/>
  </w:num>
  <w:num w:numId="28" w16cid:durableId="1933666443">
    <w:abstractNumId w:val="26"/>
  </w:num>
  <w:num w:numId="29" w16cid:durableId="948925662">
    <w:abstractNumId w:val="27"/>
  </w:num>
  <w:num w:numId="30" w16cid:durableId="791899300">
    <w:abstractNumId w:val="28"/>
  </w:num>
  <w:num w:numId="31" w16cid:durableId="578707906">
    <w:abstractNumId w:val="11"/>
  </w:num>
  <w:num w:numId="32" w16cid:durableId="516312438">
    <w:abstractNumId w:val="37"/>
  </w:num>
  <w:num w:numId="33" w16cid:durableId="105587210">
    <w:abstractNumId w:val="9"/>
  </w:num>
  <w:num w:numId="34" w16cid:durableId="494151222">
    <w:abstractNumId w:val="7"/>
  </w:num>
  <w:num w:numId="35" w16cid:durableId="909854279">
    <w:abstractNumId w:val="31"/>
  </w:num>
  <w:num w:numId="36" w16cid:durableId="1801268177">
    <w:abstractNumId w:val="0"/>
  </w:num>
  <w:num w:numId="37" w16cid:durableId="277033340">
    <w:abstractNumId w:val="16"/>
  </w:num>
  <w:num w:numId="38" w16cid:durableId="310407883">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16cid:durableId="154299383">
    <w:abstractNumId w:val="20"/>
  </w:num>
  <w:num w:numId="40" w16cid:durableId="1489860605">
    <w:abstractNumId w:val="1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Olof Ingelsten">
    <w15:presenceInfo w15:providerId="AD" w15:userId="S::ak8333@mau.se::687ea79c-b7bf-41d7-93d3-f2f10524c15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1"/>
  <w:activeWritingStyle w:appName="MSWord" w:lang="sv-SE" w:vendorID="64" w:dllVersion="0" w:nlCheck="1" w:checkStyle="0"/>
  <w:activeWritingStyle w:appName="MSWord" w:lang="en-GB" w:vendorID="64" w:dllVersion="0" w:nlCheck="1" w:checkStyle="0"/>
  <w:activeWritingStyle w:appName="MSWord" w:lang="en-US" w:vendorID="64" w:dllVersion="0" w:nlCheck="1" w:checkStyle="0"/>
  <w:defaultTabStop w:val="1304"/>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F0F3A"/>
    <w:rsid w:val="00002A72"/>
    <w:rsid w:val="00005228"/>
    <w:rsid w:val="00006413"/>
    <w:rsid w:val="00013067"/>
    <w:rsid w:val="00015DFC"/>
    <w:rsid w:val="00017FF6"/>
    <w:rsid w:val="0002032D"/>
    <w:rsid w:val="00020DF0"/>
    <w:rsid w:val="0002106D"/>
    <w:rsid w:val="000216D9"/>
    <w:rsid w:val="000223AE"/>
    <w:rsid w:val="0002265E"/>
    <w:rsid w:val="00022EF5"/>
    <w:rsid w:val="00023339"/>
    <w:rsid w:val="00023F19"/>
    <w:rsid w:val="000242DD"/>
    <w:rsid w:val="0002474F"/>
    <w:rsid w:val="000249FB"/>
    <w:rsid w:val="000271DC"/>
    <w:rsid w:val="0002797E"/>
    <w:rsid w:val="00027A5E"/>
    <w:rsid w:val="00027B4D"/>
    <w:rsid w:val="0003181F"/>
    <w:rsid w:val="00033471"/>
    <w:rsid w:val="00033A74"/>
    <w:rsid w:val="000342A2"/>
    <w:rsid w:val="000351D3"/>
    <w:rsid w:val="0003700C"/>
    <w:rsid w:val="000370F1"/>
    <w:rsid w:val="00037A6F"/>
    <w:rsid w:val="0004012E"/>
    <w:rsid w:val="000414F0"/>
    <w:rsid w:val="000425AE"/>
    <w:rsid w:val="0004333D"/>
    <w:rsid w:val="00045752"/>
    <w:rsid w:val="00047EEE"/>
    <w:rsid w:val="000505CE"/>
    <w:rsid w:val="000508B9"/>
    <w:rsid w:val="00051A7E"/>
    <w:rsid w:val="00051B52"/>
    <w:rsid w:val="000525DD"/>
    <w:rsid w:val="000554A7"/>
    <w:rsid w:val="00060F42"/>
    <w:rsid w:val="0006274F"/>
    <w:rsid w:val="00062765"/>
    <w:rsid w:val="00062927"/>
    <w:rsid w:val="000640AE"/>
    <w:rsid w:val="0006592F"/>
    <w:rsid w:val="000704E2"/>
    <w:rsid w:val="000705B1"/>
    <w:rsid w:val="00071B83"/>
    <w:rsid w:val="0007257B"/>
    <w:rsid w:val="00072782"/>
    <w:rsid w:val="00073040"/>
    <w:rsid w:val="000738A1"/>
    <w:rsid w:val="00073D7A"/>
    <w:rsid w:val="00075C76"/>
    <w:rsid w:val="00076823"/>
    <w:rsid w:val="0007736F"/>
    <w:rsid w:val="000832D7"/>
    <w:rsid w:val="00084B8A"/>
    <w:rsid w:val="00087C6A"/>
    <w:rsid w:val="00090916"/>
    <w:rsid w:val="00090FB2"/>
    <w:rsid w:val="000916B5"/>
    <w:rsid w:val="00092DBC"/>
    <w:rsid w:val="00093184"/>
    <w:rsid w:val="00093849"/>
    <w:rsid w:val="00095540"/>
    <w:rsid w:val="000962A3"/>
    <w:rsid w:val="00096588"/>
    <w:rsid w:val="0009734E"/>
    <w:rsid w:val="00097D35"/>
    <w:rsid w:val="000A27F6"/>
    <w:rsid w:val="000A2F9D"/>
    <w:rsid w:val="000A313C"/>
    <w:rsid w:val="000A33EA"/>
    <w:rsid w:val="000A37F2"/>
    <w:rsid w:val="000A59CF"/>
    <w:rsid w:val="000B0B98"/>
    <w:rsid w:val="000B1913"/>
    <w:rsid w:val="000B2260"/>
    <w:rsid w:val="000B31A9"/>
    <w:rsid w:val="000B3B4B"/>
    <w:rsid w:val="000B424F"/>
    <w:rsid w:val="000B563E"/>
    <w:rsid w:val="000B67D9"/>
    <w:rsid w:val="000B6DD0"/>
    <w:rsid w:val="000C0016"/>
    <w:rsid w:val="000C087C"/>
    <w:rsid w:val="000C206D"/>
    <w:rsid w:val="000C2F9F"/>
    <w:rsid w:val="000C3101"/>
    <w:rsid w:val="000C642A"/>
    <w:rsid w:val="000C7EAA"/>
    <w:rsid w:val="000D0AA8"/>
    <w:rsid w:val="000D15AF"/>
    <w:rsid w:val="000D2A46"/>
    <w:rsid w:val="000D3C3F"/>
    <w:rsid w:val="000D4BCC"/>
    <w:rsid w:val="000D5882"/>
    <w:rsid w:val="000D5C01"/>
    <w:rsid w:val="000E03C9"/>
    <w:rsid w:val="000E0916"/>
    <w:rsid w:val="000E0DE2"/>
    <w:rsid w:val="000E1177"/>
    <w:rsid w:val="000E2ADC"/>
    <w:rsid w:val="000E365B"/>
    <w:rsid w:val="000E58C5"/>
    <w:rsid w:val="000E6008"/>
    <w:rsid w:val="000E65E7"/>
    <w:rsid w:val="000E7F19"/>
    <w:rsid w:val="000F0C9F"/>
    <w:rsid w:val="000F4B82"/>
    <w:rsid w:val="000F5B22"/>
    <w:rsid w:val="000F66BC"/>
    <w:rsid w:val="000F6F10"/>
    <w:rsid w:val="00100830"/>
    <w:rsid w:val="00100DF6"/>
    <w:rsid w:val="00101F15"/>
    <w:rsid w:val="00102768"/>
    <w:rsid w:val="001029C2"/>
    <w:rsid w:val="00102BB2"/>
    <w:rsid w:val="001032FE"/>
    <w:rsid w:val="001037B2"/>
    <w:rsid w:val="001064DD"/>
    <w:rsid w:val="00106850"/>
    <w:rsid w:val="001070FF"/>
    <w:rsid w:val="00107358"/>
    <w:rsid w:val="001124EF"/>
    <w:rsid w:val="001138F2"/>
    <w:rsid w:val="001145F4"/>
    <w:rsid w:val="001202A5"/>
    <w:rsid w:val="001211A9"/>
    <w:rsid w:val="0012147A"/>
    <w:rsid w:val="00125BC4"/>
    <w:rsid w:val="00125E45"/>
    <w:rsid w:val="001261AE"/>
    <w:rsid w:val="0012769B"/>
    <w:rsid w:val="00127AA2"/>
    <w:rsid w:val="00130221"/>
    <w:rsid w:val="0013118D"/>
    <w:rsid w:val="0013239C"/>
    <w:rsid w:val="00132B4B"/>
    <w:rsid w:val="00132D6B"/>
    <w:rsid w:val="001331FF"/>
    <w:rsid w:val="0013369F"/>
    <w:rsid w:val="00133D6D"/>
    <w:rsid w:val="001353F1"/>
    <w:rsid w:val="0013614A"/>
    <w:rsid w:val="001372B2"/>
    <w:rsid w:val="001403FF"/>
    <w:rsid w:val="00140919"/>
    <w:rsid w:val="00140E96"/>
    <w:rsid w:val="00143AB0"/>
    <w:rsid w:val="00145949"/>
    <w:rsid w:val="001464D9"/>
    <w:rsid w:val="00146C83"/>
    <w:rsid w:val="00147220"/>
    <w:rsid w:val="00147BE1"/>
    <w:rsid w:val="00147F4E"/>
    <w:rsid w:val="00150FAC"/>
    <w:rsid w:val="00151665"/>
    <w:rsid w:val="00152922"/>
    <w:rsid w:val="00154056"/>
    <w:rsid w:val="00154C37"/>
    <w:rsid w:val="0015599B"/>
    <w:rsid w:val="00157AD0"/>
    <w:rsid w:val="00160A89"/>
    <w:rsid w:val="00161D9D"/>
    <w:rsid w:val="00162003"/>
    <w:rsid w:val="0016245C"/>
    <w:rsid w:val="00163653"/>
    <w:rsid w:val="00163BEA"/>
    <w:rsid w:val="001650F6"/>
    <w:rsid w:val="00165DC0"/>
    <w:rsid w:val="00165F0D"/>
    <w:rsid w:val="00167D8D"/>
    <w:rsid w:val="0017096F"/>
    <w:rsid w:val="001722E5"/>
    <w:rsid w:val="001724BE"/>
    <w:rsid w:val="001724BF"/>
    <w:rsid w:val="001747DD"/>
    <w:rsid w:val="00174988"/>
    <w:rsid w:val="00174A98"/>
    <w:rsid w:val="001751F4"/>
    <w:rsid w:val="00175533"/>
    <w:rsid w:val="00180102"/>
    <w:rsid w:val="001804D5"/>
    <w:rsid w:val="00181800"/>
    <w:rsid w:val="00181BFF"/>
    <w:rsid w:val="00182795"/>
    <w:rsid w:val="001827DE"/>
    <w:rsid w:val="00183A24"/>
    <w:rsid w:val="0018493D"/>
    <w:rsid w:val="00184CE1"/>
    <w:rsid w:val="00185670"/>
    <w:rsid w:val="0018587C"/>
    <w:rsid w:val="00185B27"/>
    <w:rsid w:val="00186729"/>
    <w:rsid w:val="001907E6"/>
    <w:rsid w:val="0019162F"/>
    <w:rsid w:val="001916FF"/>
    <w:rsid w:val="00193967"/>
    <w:rsid w:val="001946EB"/>
    <w:rsid w:val="00195EDB"/>
    <w:rsid w:val="00197F55"/>
    <w:rsid w:val="001A1817"/>
    <w:rsid w:val="001A2E47"/>
    <w:rsid w:val="001A633F"/>
    <w:rsid w:val="001A7314"/>
    <w:rsid w:val="001A7550"/>
    <w:rsid w:val="001A7661"/>
    <w:rsid w:val="001B06FF"/>
    <w:rsid w:val="001B1C23"/>
    <w:rsid w:val="001B1C37"/>
    <w:rsid w:val="001B271E"/>
    <w:rsid w:val="001B4A6A"/>
    <w:rsid w:val="001B5CCF"/>
    <w:rsid w:val="001C0002"/>
    <w:rsid w:val="001C07B6"/>
    <w:rsid w:val="001C08DF"/>
    <w:rsid w:val="001C2948"/>
    <w:rsid w:val="001C308F"/>
    <w:rsid w:val="001C476E"/>
    <w:rsid w:val="001C4CA1"/>
    <w:rsid w:val="001C4DBB"/>
    <w:rsid w:val="001C5076"/>
    <w:rsid w:val="001C5525"/>
    <w:rsid w:val="001C6608"/>
    <w:rsid w:val="001C795F"/>
    <w:rsid w:val="001C7A25"/>
    <w:rsid w:val="001D01DC"/>
    <w:rsid w:val="001D037D"/>
    <w:rsid w:val="001D0991"/>
    <w:rsid w:val="001D1833"/>
    <w:rsid w:val="001D2157"/>
    <w:rsid w:val="001D32BF"/>
    <w:rsid w:val="001D3CBA"/>
    <w:rsid w:val="001D69C1"/>
    <w:rsid w:val="001D7470"/>
    <w:rsid w:val="001E1336"/>
    <w:rsid w:val="001E2C5A"/>
    <w:rsid w:val="001E5898"/>
    <w:rsid w:val="001E62E1"/>
    <w:rsid w:val="001F0380"/>
    <w:rsid w:val="001F04A2"/>
    <w:rsid w:val="001F2C83"/>
    <w:rsid w:val="001F380A"/>
    <w:rsid w:val="001F3EDC"/>
    <w:rsid w:val="001F4428"/>
    <w:rsid w:val="001F4834"/>
    <w:rsid w:val="001F49B5"/>
    <w:rsid w:val="001F4B5C"/>
    <w:rsid w:val="001F4DE9"/>
    <w:rsid w:val="001F5702"/>
    <w:rsid w:val="001F618F"/>
    <w:rsid w:val="001F6777"/>
    <w:rsid w:val="00200752"/>
    <w:rsid w:val="00201BF7"/>
    <w:rsid w:val="0020201E"/>
    <w:rsid w:val="002046DA"/>
    <w:rsid w:val="00206B7A"/>
    <w:rsid w:val="002073BB"/>
    <w:rsid w:val="00207F72"/>
    <w:rsid w:val="00210DD6"/>
    <w:rsid w:val="00211FFC"/>
    <w:rsid w:val="00212418"/>
    <w:rsid w:val="00213F64"/>
    <w:rsid w:val="002154AF"/>
    <w:rsid w:val="00216CBE"/>
    <w:rsid w:val="00216F2E"/>
    <w:rsid w:val="00217BAB"/>
    <w:rsid w:val="002201D7"/>
    <w:rsid w:val="0022040E"/>
    <w:rsid w:val="00221AB5"/>
    <w:rsid w:val="0022217D"/>
    <w:rsid w:val="00222EA6"/>
    <w:rsid w:val="0022370A"/>
    <w:rsid w:val="00224CAA"/>
    <w:rsid w:val="002253C0"/>
    <w:rsid w:val="002253D5"/>
    <w:rsid w:val="00225478"/>
    <w:rsid w:val="002256FA"/>
    <w:rsid w:val="00226FED"/>
    <w:rsid w:val="00227B5F"/>
    <w:rsid w:val="00231A2B"/>
    <w:rsid w:val="00235B4A"/>
    <w:rsid w:val="002361BD"/>
    <w:rsid w:val="00236950"/>
    <w:rsid w:val="00240D21"/>
    <w:rsid w:val="00241802"/>
    <w:rsid w:val="00241D1F"/>
    <w:rsid w:val="0024269F"/>
    <w:rsid w:val="00243FCD"/>
    <w:rsid w:val="002442E5"/>
    <w:rsid w:val="00246162"/>
    <w:rsid w:val="0024786A"/>
    <w:rsid w:val="00247D6F"/>
    <w:rsid w:val="002501D1"/>
    <w:rsid w:val="0025065D"/>
    <w:rsid w:val="002510E9"/>
    <w:rsid w:val="002516B3"/>
    <w:rsid w:val="002526F3"/>
    <w:rsid w:val="00253026"/>
    <w:rsid w:val="00255317"/>
    <w:rsid w:val="002554B8"/>
    <w:rsid w:val="0025780B"/>
    <w:rsid w:val="002605CF"/>
    <w:rsid w:val="00260732"/>
    <w:rsid w:val="002630EF"/>
    <w:rsid w:val="00263302"/>
    <w:rsid w:val="002636AD"/>
    <w:rsid w:val="00265B58"/>
    <w:rsid w:val="00265C39"/>
    <w:rsid w:val="00267B20"/>
    <w:rsid w:val="00270ACE"/>
    <w:rsid w:val="00273D54"/>
    <w:rsid w:val="0027480C"/>
    <w:rsid w:val="00274DE2"/>
    <w:rsid w:val="00276713"/>
    <w:rsid w:val="002774BD"/>
    <w:rsid w:val="00277711"/>
    <w:rsid w:val="002805B5"/>
    <w:rsid w:val="00281E52"/>
    <w:rsid w:val="002857A4"/>
    <w:rsid w:val="00286C60"/>
    <w:rsid w:val="00286D91"/>
    <w:rsid w:val="0028726F"/>
    <w:rsid w:val="00290083"/>
    <w:rsid w:val="002901A5"/>
    <w:rsid w:val="002915E2"/>
    <w:rsid w:val="00291E9B"/>
    <w:rsid w:val="00291F66"/>
    <w:rsid w:val="002939E2"/>
    <w:rsid w:val="00293B6B"/>
    <w:rsid w:val="00293EA3"/>
    <w:rsid w:val="00296279"/>
    <w:rsid w:val="00296DCF"/>
    <w:rsid w:val="00296E30"/>
    <w:rsid w:val="002A0FBB"/>
    <w:rsid w:val="002A15B1"/>
    <w:rsid w:val="002A3219"/>
    <w:rsid w:val="002A37DA"/>
    <w:rsid w:val="002A4A4B"/>
    <w:rsid w:val="002A5D8D"/>
    <w:rsid w:val="002B191B"/>
    <w:rsid w:val="002B2C57"/>
    <w:rsid w:val="002B4033"/>
    <w:rsid w:val="002B4B46"/>
    <w:rsid w:val="002C11B6"/>
    <w:rsid w:val="002C1EA5"/>
    <w:rsid w:val="002C3B72"/>
    <w:rsid w:val="002C6A83"/>
    <w:rsid w:val="002C6CF2"/>
    <w:rsid w:val="002C796D"/>
    <w:rsid w:val="002C7CB8"/>
    <w:rsid w:val="002C7F91"/>
    <w:rsid w:val="002D16BF"/>
    <w:rsid w:val="002D1730"/>
    <w:rsid w:val="002D1A4B"/>
    <w:rsid w:val="002D3026"/>
    <w:rsid w:val="002D3889"/>
    <w:rsid w:val="002D49AC"/>
    <w:rsid w:val="002D509E"/>
    <w:rsid w:val="002D668F"/>
    <w:rsid w:val="002D6F4A"/>
    <w:rsid w:val="002E01DD"/>
    <w:rsid w:val="002E1907"/>
    <w:rsid w:val="002E2058"/>
    <w:rsid w:val="002E2CAC"/>
    <w:rsid w:val="002E590C"/>
    <w:rsid w:val="002E7327"/>
    <w:rsid w:val="002F1431"/>
    <w:rsid w:val="002F1737"/>
    <w:rsid w:val="002F1C90"/>
    <w:rsid w:val="002F2BFB"/>
    <w:rsid w:val="002F2D7C"/>
    <w:rsid w:val="002F3AA4"/>
    <w:rsid w:val="002F3F9D"/>
    <w:rsid w:val="002F468A"/>
    <w:rsid w:val="002F6235"/>
    <w:rsid w:val="002F6710"/>
    <w:rsid w:val="00301214"/>
    <w:rsid w:val="00301A40"/>
    <w:rsid w:val="0030209E"/>
    <w:rsid w:val="003032D9"/>
    <w:rsid w:val="00303FFF"/>
    <w:rsid w:val="00305D89"/>
    <w:rsid w:val="00306091"/>
    <w:rsid w:val="0030704B"/>
    <w:rsid w:val="00310F8D"/>
    <w:rsid w:val="0031115C"/>
    <w:rsid w:val="00312179"/>
    <w:rsid w:val="003122E6"/>
    <w:rsid w:val="00313644"/>
    <w:rsid w:val="00313A1E"/>
    <w:rsid w:val="00315032"/>
    <w:rsid w:val="00315523"/>
    <w:rsid w:val="0031598F"/>
    <w:rsid w:val="00316902"/>
    <w:rsid w:val="00317042"/>
    <w:rsid w:val="0032313B"/>
    <w:rsid w:val="0033261A"/>
    <w:rsid w:val="00332A26"/>
    <w:rsid w:val="0033321B"/>
    <w:rsid w:val="00334588"/>
    <w:rsid w:val="00334792"/>
    <w:rsid w:val="00334BC6"/>
    <w:rsid w:val="00340B90"/>
    <w:rsid w:val="00342000"/>
    <w:rsid w:val="00342334"/>
    <w:rsid w:val="003443FD"/>
    <w:rsid w:val="00344B94"/>
    <w:rsid w:val="00345A43"/>
    <w:rsid w:val="00346E6E"/>
    <w:rsid w:val="00350EDA"/>
    <w:rsid w:val="00351153"/>
    <w:rsid w:val="0035189F"/>
    <w:rsid w:val="003526B7"/>
    <w:rsid w:val="00355BF6"/>
    <w:rsid w:val="00355F48"/>
    <w:rsid w:val="003610AB"/>
    <w:rsid w:val="00363ABC"/>
    <w:rsid w:val="003649F8"/>
    <w:rsid w:val="00364FE6"/>
    <w:rsid w:val="003659C7"/>
    <w:rsid w:val="00370484"/>
    <w:rsid w:val="003707C8"/>
    <w:rsid w:val="003707DF"/>
    <w:rsid w:val="0037118C"/>
    <w:rsid w:val="0037130F"/>
    <w:rsid w:val="0037133B"/>
    <w:rsid w:val="00371DC9"/>
    <w:rsid w:val="0037279E"/>
    <w:rsid w:val="00372C84"/>
    <w:rsid w:val="0037322A"/>
    <w:rsid w:val="003737B4"/>
    <w:rsid w:val="00373A1E"/>
    <w:rsid w:val="00373DF3"/>
    <w:rsid w:val="00374B16"/>
    <w:rsid w:val="00374FB4"/>
    <w:rsid w:val="00375AD2"/>
    <w:rsid w:val="00375D2E"/>
    <w:rsid w:val="00376219"/>
    <w:rsid w:val="00380E19"/>
    <w:rsid w:val="00381914"/>
    <w:rsid w:val="0038284F"/>
    <w:rsid w:val="00387699"/>
    <w:rsid w:val="003905BA"/>
    <w:rsid w:val="003935AE"/>
    <w:rsid w:val="0039511E"/>
    <w:rsid w:val="003956C7"/>
    <w:rsid w:val="003A06F6"/>
    <w:rsid w:val="003A09F1"/>
    <w:rsid w:val="003A2640"/>
    <w:rsid w:val="003A2E54"/>
    <w:rsid w:val="003A4AE0"/>
    <w:rsid w:val="003A5C10"/>
    <w:rsid w:val="003A78C3"/>
    <w:rsid w:val="003A79BB"/>
    <w:rsid w:val="003A7B98"/>
    <w:rsid w:val="003A7BE4"/>
    <w:rsid w:val="003B1899"/>
    <w:rsid w:val="003B2622"/>
    <w:rsid w:val="003B4483"/>
    <w:rsid w:val="003B5BFA"/>
    <w:rsid w:val="003B6E58"/>
    <w:rsid w:val="003B7CD8"/>
    <w:rsid w:val="003B7CFC"/>
    <w:rsid w:val="003C11CE"/>
    <w:rsid w:val="003C2973"/>
    <w:rsid w:val="003C3271"/>
    <w:rsid w:val="003D4A51"/>
    <w:rsid w:val="003D601D"/>
    <w:rsid w:val="003D709C"/>
    <w:rsid w:val="003D7258"/>
    <w:rsid w:val="003D7914"/>
    <w:rsid w:val="003D7927"/>
    <w:rsid w:val="003E0D31"/>
    <w:rsid w:val="003E16FA"/>
    <w:rsid w:val="003E4AE7"/>
    <w:rsid w:val="003E4BDC"/>
    <w:rsid w:val="003F0831"/>
    <w:rsid w:val="003F0E2C"/>
    <w:rsid w:val="003F0E34"/>
    <w:rsid w:val="003F3169"/>
    <w:rsid w:val="003F4AA2"/>
    <w:rsid w:val="003F628D"/>
    <w:rsid w:val="003F6570"/>
    <w:rsid w:val="003F7CBE"/>
    <w:rsid w:val="003F7EDE"/>
    <w:rsid w:val="00400B25"/>
    <w:rsid w:val="0040124E"/>
    <w:rsid w:val="00402768"/>
    <w:rsid w:val="004033B4"/>
    <w:rsid w:val="00405542"/>
    <w:rsid w:val="00405EC2"/>
    <w:rsid w:val="00406AB3"/>
    <w:rsid w:val="00407496"/>
    <w:rsid w:val="00407689"/>
    <w:rsid w:val="0040770E"/>
    <w:rsid w:val="0041142D"/>
    <w:rsid w:val="0041218D"/>
    <w:rsid w:val="00413B9D"/>
    <w:rsid w:val="00416F0C"/>
    <w:rsid w:val="004172B2"/>
    <w:rsid w:val="004173E0"/>
    <w:rsid w:val="0042165B"/>
    <w:rsid w:val="0042431F"/>
    <w:rsid w:val="004249D2"/>
    <w:rsid w:val="00425476"/>
    <w:rsid w:val="00425D7B"/>
    <w:rsid w:val="00430D86"/>
    <w:rsid w:val="004310AD"/>
    <w:rsid w:val="00433B49"/>
    <w:rsid w:val="00435ACF"/>
    <w:rsid w:val="00437EDA"/>
    <w:rsid w:val="004400E0"/>
    <w:rsid w:val="00441E0B"/>
    <w:rsid w:val="00441E81"/>
    <w:rsid w:val="004425F5"/>
    <w:rsid w:val="00442838"/>
    <w:rsid w:val="00442D12"/>
    <w:rsid w:val="00442E10"/>
    <w:rsid w:val="0044341E"/>
    <w:rsid w:val="00443456"/>
    <w:rsid w:val="00443670"/>
    <w:rsid w:val="00443BBC"/>
    <w:rsid w:val="00444614"/>
    <w:rsid w:val="00444ADD"/>
    <w:rsid w:val="004534FC"/>
    <w:rsid w:val="00453A66"/>
    <w:rsid w:val="00453D04"/>
    <w:rsid w:val="00454019"/>
    <w:rsid w:val="00456AF0"/>
    <w:rsid w:val="00461426"/>
    <w:rsid w:val="004617C9"/>
    <w:rsid w:val="00464FE1"/>
    <w:rsid w:val="00466845"/>
    <w:rsid w:val="00467A65"/>
    <w:rsid w:val="00471C3E"/>
    <w:rsid w:val="00471C6E"/>
    <w:rsid w:val="00471D1E"/>
    <w:rsid w:val="00472610"/>
    <w:rsid w:val="0047290F"/>
    <w:rsid w:val="00472DB3"/>
    <w:rsid w:val="0047312A"/>
    <w:rsid w:val="00473BAC"/>
    <w:rsid w:val="00476810"/>
    <w:rsid w:val="004807DD"/>
    <w:rsid w:val="004813F4"/>
    <w:rsid w:val="004814B8"/>
    <w:rsid w:val="00482921"/>
    <w:rsid w:val="00483580"/>
    <w:rsid w:val="00483DE4"/>
    <w:rsid w:val="00484149"/>
    <w:rsid w:val="00484584"/>
    <w:rsid w:val="004850CC"/>
    <w:rsid w:val="00485B0D"/>
    <w:rsid w:val="0048715B"/>
    <w:rsid w:val="00490801"/>
    <w:rsid w:val="00492862"/>
    <w:rsid w:val="00494369"/>
    <w:rsid w:val="00496410"/>
    <w:rsid w:val="00496BD8"/>
    <w:rsid w:val="00496ED1"/>
    <w:rsid w:val="004974F9"/>
    <w:rsid w:val="0049772E"/>
    <w:rsid w:val="004A168C"/>
    <w:rsid w:val="004A4A9D"/>
    <w:rsid w:val="004A595C"/>
    <w:rsid w:val="004A5B65"/>
    <w:rsid w:val="004A6293"/>
    <w:rsid w:val="004A6563"/>
    <w:rsid w:val="004A73BF"/>
    <w:rsid w:val="004A75B8"/>
    <w:rsid w:val="004B0778"/>
    <w:rsid w:val="004B0C13"/>
    <w:rsid w:val="004B1FC8"/>
    <w:rsid w:val="004B2890"/>
    <w:rsid w:val="004B39DF"/>
    <w:rsid w:val="004B3D05"/>
    <w:rsid w:val="004B4B2D"/>
    <w:rsid w:val="004C0C75"/>
    <w:rsid w:val="004C17EB"/>
    <w:rsid w:val="004C214C"/>
    <w:rsid w:val="004C23FD"/>
    <w:rsid w:val="004C2E1C"/>
    <w:rsid w:val="004C4C75"/>
    <w:rsid w:val="004C507D"/>
    <w:rsid w:val="004C5C22"/>
    <w:rsid w:val="004C6B65"/>
    <w:rsid w:val="004C6EE0"/>
    <w:rsid w:val="004D0B26"/>
    <w:rsid w:val="004D5BB2"/>
    <w:rsid w:val="004D6057"/>
    <w:rsid w:val="004D7921"/>
    <w:rsid w:val="004E352B"/>
    <w:rsid w:val="004E3DF0"/>
    <w:rsid w:val="004E4540"/>
    <w:rsid w:val="004E4F70"/>
    <w:rsid w:val="004E62DA"/>
    <w:rsid w:val="004E6AF7"/>
    <w:rsid w:val="004E6B11"/>
    <w:rsid w:val="004E6B2D"/>
    <w:rsid w:val="004F1299"/>
    <w:rsid w:val="004F12D6"/>
    <w:rsid w:val="004F20C9"/>
    <w:rsid w:val="004F28FE"/>
    <w:rsid w:val="004F29D1"/>
    <w:rsid w:val="004F2B32"/>
    <w:rsid w:val="004F4EBB"/>
    <w:rsid w:val="004F7C84"/>
    <w:rsid w:val="00503521"/>
    <w:rsid w:val="005036FC"/>
    <w:rsid w:val="00503C0C"/>
    <w:rsid w:val="005040DE"/>
    <w:rsid w:val="005052D2"/>
    <w:rsid w:val="005057A0"/>
    <w:rsid w:val="00505D63"/>
    <w:rsid w:val="00506370"/>
    <w:rsid w:val="00506BA2"/>
    <w:rsid w:val="00507DBF"/>
    <w:rsid w:val="00510B83"/>
    <w:rsid w:val="00510CE1"/>
    <w:rsid w:val="00512633"/>
    <w:rsid w:val="005137D8"/>
    <w:rsid w:val="0051488E"/>
    <w:rsid w:val="005151D0"/>
    <w:rsid w:val="0051629D"/>
    <w:rsid w:val="00516489"/>
    <w:rsid w:val="00516D7D"/>
    <w:rsid w:val="005173FB"/>
    <w:rsid w:val="00520BED"/>
    <w:rsid w:val="00520EC3"/>
    <w:rsid w:val="00522D4B"/>
    <w:rsid w:val="00524DC0"/>
    <w:rsid w:val="0052582A"/>
    <w:rsid w:val="00525CDE"/>
    <w:rsid w:val="005275BF"/>
    <w:rsid w:val="00527956"/>
    <w:rsid w:val="00527B20"/>
    <w:rsid w:val="005305B4"/>
    <w:rsid w:val="00531AB3"/>
    <w:rsid w:val="00532456"/>
    <w:rsid w:val="00533C79"/>
    <w:rsid w:val="00534B02"/>
    <w:rsid w:val="00534E6F"/>
    <w:rsid w:val="00535816"/>
    <w:rsid w:val="005371BF"/>
    <w:rsid w:val="00537CE6"/>
    <w:rsid w:val="00537F73"/>
    <w:rsid w:val="005416C0"/>
    <w:rsid w:val="00541A12"/>
    <w:rsid w:val="00542DF3"/>
    <w:rsid w:val="00543016"/>
    <w:rsid w:val="0054318F"/>
    <w:rsid w:val="00543950"/>
    <w:rsid w:val="00543966"/>
    <w:rsid w:val="0054439E"/>
    <w:rsid w:val="005447B0"/>
    <w:rsid w:val="00544CA6"/>
    <w:rsid w:val="00545EF1"/>
    <w:rsid w:val="00547269"/>
    <w:rsid w:val="00547334"/>
    <w:rsid w:val="00550F2C"/>
    <w:rsid w:val="00551B0C"/>
    <w:rsid w:val="00552639"/>
    <w:rsid w:val="00552E22"/>
    <w:rsid w:val="00553753"/>
    <w:rsid w:val="00554A77"/>
    <w:rsid w:val="00554BC1"/>
    <w:rsid w:val="0055586E"/>
    <w:rsid w:val="00555B6D"/>
    <w:rsid w:val="00556A92"/>
    <w:rsid w:val="00556F63"/>
    <w:rsid w:val="00556FA8"/>
    <w:rsid w:val="0055739F"/>
    <w:rsid w:val="00557463"/>
    <w:rsid w:val="005576DC"/>
    <w:rsid w:val="005607B7"/>
    <w:rsid w:val="00561A2B"/>
    <w:rsid w:val="00563949"/>
    <w:rsid w:val="00563A95"/>
    <w:rsid w:val="00565A1B"/>
    <w:rsid w:val="00565FBE"/>
    <w:rsid w:val="005661F6"/>
    <w:rsid w:val="005716D4"/>
    <w:rsid w:val="00572F5B"/>
    <w:rsid w:val="00573086"/>
    <w:rsid w:val="005744CF"/>
    <w:rsid w:val="0057497E"/>
    <w:rsid w:val="00574F18"/>
    <w:rsid w:val="005753D7"/>
    <w:rsid w:val="005805CE"/>
    <w:rsid w:val="00581B29"/>
    <w:rsid w:val="0058222F"/>
    <w:rsid w:val="00582826"/>
    <w:rsid w:val="0058344A"/>
    <w:rsid w:val="00585642"/>
    <w:rsid w:val="00590A22"/>
    <w:rsid w:val="00590A6C"/>
    <w:rsid w:val="0059114B"/>
    <w:rsid w:val="00591B6C"/>
    <w:rsid w:val="005921AD"/>
    <w:rsid w:val="005931AF"/>
    <w:rsid w:val="00595BDD"/>
    <w:rsid w:val="00597806"/>
    <w:rsid w:val="00597E9F"/>
    <w:rsid w:val="005A0328"/>
    <w:rsid w:val="005A136D"/>
    <w:rsid w:val="005A313D"/>
    <w:rsid w:val="005A3693"/>
    <w:rsid w:val="005A6854"/>
    <w:rsid w:val="005A74F5"/>
    <w:rsid w:val="005A79C9"/>
    <w:rsid w:val="005B04E2"/>
    <w:rsid w:val="005B0512"/>
    <w:rsid w:val="005B1065"/>
    <w:rsid w:val="005B14A4"/>
    <w:rsid w:val="005B183A"/>
    <w:rsid w:val="005B1CAF"/>
    <w:rsid w:val="005B6098"/>
    <w:rsid w:val="005B7F6D"/>
    <w:rsid w:val="005C04DD"/>
    <w:rsid w:val="005C17CE"/>
    <w:rsid w:val="005C1E0E"/>
    <w:rsid w:val="005C295B"/>
    <w:rsid w:val="005C419C"/>
    <w:rsid w:val="005C5806"/>
    <w:rsid w:val="005C5E86"/>
    <w:rsid w:val="005C7FB4"/>
    <w:rsid w:val="005D1675"/>
    <w:rsid w:val="005D216B"/>
    <w:rsid w:val="005D2506"/>
    <w:rsid w:val="005D41A3"/>
    <w:rsid w:val="005D7EC2"/>
    <w:rsid w:val="005E06A9"/>
    <w:rsid w:val="005E0AF1"/>
    <w:rsid w:val="005E1864"/>
    <w:rsid w:val="005E2766"/>
    <w:rsid w:val="005E2B1E"/>
    <w:rsid w:val="005E2E20"/>
    <w:rsid w:val="005E3AE2"/>
    <w:rsid w:val="005E6991"/>
    <w:rsid w:val="005E70C6"/>
    <w:rsid w:val="005E7D5F"/>
    <w:rsid w:val="005F2153"/>
    <w:rsid w:val="005F378F"/>
    <w:rsid w:val="005F4E75"/>
    <w:rsid w:val="00600245"/>
    <w:rsid w:val="006012DF"/>
    <w:rsid w:val="0060136B"/>
    <w:rsid w:val="006030DE"/>
    <w:rsid w:val="006035D4"/>
    <w:rsid w:val="00603BBE"/>
    <w:rsid w:val="006047ED"/>
    <w:rsid w:val="00604993"/>
    <w:rsid w:val="00606827"/>
    <w:rsid w:val="00610FD3"/>
    <w:rsid w:val="00612FDC"/>
    <w:rsid w:val="006154FC"/>
    <w:rsid w:val="00620B46"/>
    <w:rsid w:val="006227A2"/>
    <w:rsid w:val="00623B8B"/>
    <w:rsid w:val="00624485"/>
    <w:rsid w:val="006259C1"/>
    <w:rsid w:val="00625ED2"/>
    <w:rsid w:val="00626D7B"/>
    <w:rsid w:val="006320B6"/>
    <w:rsid w:val="00633611"/>
    <w:rsid w:val="00633B0A"/>
    <w:rsid w:val="006340DB"/>
    <w:rsid w:val="00634824"/>
    <w:rsid w:val="00634900"/>
    <w:rsid w:val="0063498E"/>
    <w:rsid w:val="00634EE9"/>
    <w:rsid w:val="00635C64"/>
    <w:rsid w:val="006364D9"/>
    <w:rsid w:val="00640D57"/>
    <w:rsid w:val="00640E43"/>
    <w:rsid w:val="006440C0"/>
    <w:rsid w:val="00645067"/>
    <w:rsid w:val="0064570A"/>
    <w:rsid w:val="006462E4"/>
    <w:rsid w:val="00651F2C"/>
    <w:rsid w:val="006528D9"/>
    <w:rsid w:val="0065492D"/>
    <w:rsid w:val="00655121"/>
    <w:rsid w:val="00656C8A"/>
    <w:rsid w:val="00657218"/>
    <w:rsid w:val="00657C1E"/>
    <w:rsid w:val="00657E82"/>
    <w:rsid w:val="006623F7"/>
    <w:rsid w:val="00663FCF"/>
    <w:rsid w:val="006667B8"/>
    <w:rsid w:val="00667622"/>
    <w:rsid w:val="006677F5"/>
    <w:rsid w:val="00667934"/>
    <w:rsid w:val="006714A5"/>
    <w:rsid w:val="00671CEA"/>
    <w:rsid w:val="006728D0"/>
    <w:rsid w:val="00673130"/>
    <w:rsid w:val="00673DF8"/>
    <w:rsid w:val="00673F80"/>
    <w:rsid w:val="00675321"/>
    <w:rsid w:val="006772CD"/>
    <w:rsid w:val="00677DEE"/>
    <w:rsid w:val="00681009"/>
    <w:rsid w:val="00681181"/>
    <w:rsid w:val="0068123D"/>
    <w:rsid w:val="0068209E"/>
    <w:rsid w:val="00682613"/>
    <w:rsid w:val="0068270A"/>
    <w:rsid w:val="006841B6"/>
    <w:rsid w:val="00685419"/>
    <w:rsid w:val="0068693A"/>
    <w:rsid w:val="00690673"/>
    <w:rsid w:val="00691A59"/>
    <w:rsid w:val="00691B01"/>
    <w:rsid w:val="00693AC9"/>
    <w:rsid w:val="00695312"/>
    <w:rsid w:val="00695617"/>
    <w:rsid w:val="00695DEF"/>
    <w:rsid w:val="006967E7"/>
    <w:rsid w:val="006A03D9"/>
    <w:rsid w:val="006A05E4"/>
    <w:rsid w:val="006A1D9C"/>
    <w:rsid w:val="006A2F9D"/>
    <w:rsid w:val="006A44DA"/>
    <w:rsid w:val="006A4E5B"/>
    <w:rsid w:val="006A537C"/>
    <w:rsid w:val="006A58E4"/>
    <w:rsid w:val="006A5FF4"/>
    <w:rsid w:val="006A75D8"/>
    <w:rsid w:val="006B0E5B"/>
    <w:rsid w:val="006B14D0"/>
    <w:rsid w:val="006B299E"/>
    <w:rsid w:val="006B29CB"/>
    <w:rsid w:val="006B35F1"/>
    <w:rsid w:val="006B38A6"/>
    <w:rsid w:val="006B3E39"/>
    <w:rsid w:val="006B5690"/>
    <w:rsid w:val="006B6A02"/>
    <w:rsid w:val="006B73D7"/>
    <w:rsid w:val="006B7857"/>
    <w:rsid w:val="006C111D"/>
    <w:rsid w:val="006C21BB"/>
    <w:rsid w:val="006C4AF2"/>
    <w:rsid w:val="006C59EB"/>
    <w:rsid w:val="006C71AC"/>
    <w:rsid w:val="006D01B3"/>
    <w:rsid w:val="006D033D"/>
    <w:rsid w:val="006D1D12"/>
    <w:rsid w:val="006D2AED"/>
    <w:rsid w:val="006D2F0B"/>
    <w:rsid w:val="006D3233"/>
    <w:rsid w:val="006D3833"/>
    <w:rsid w:val="006D469E"/>
    <w:rsid w:val="006D537E"/>
    <w:rsid w:val="006D548A"/>
    <w:rsid w:val="006D72E2"/>
    <w:rsid w:val="006D78F6"/>
    <w:rsid w:val="006E0BE9"/>
    <w:rsid w:val="006E0EF3"/>
    <w:rsid w:val="006E17D9"/>
    <w:rsid w:val="006E2456"/>
    <w:rsid w:val="006E3755"/>
    <w:rsid w:val="006F1823"/>
    <w:rsid w:val="006F1D1E"/>
    <w:rsid w:val="006F1FAD"/>
    <w:rsid w:val="006F2CFE"/>
    <w:rsid w:val="006F375C"/>
    <w:rsid w:val="006F396B"/>
    <w:rsid w:val="006F47C1"/>
    <w:rsid w:val="006F47EA"/>
    <w:rsid w:val="006F48F4"/>
    <w:rsid w:val="006F54F3"/>
    <w:rsid w:val="006F57C5"/>
    <w:rsid w:val="006F5E7A"/>
    <w:rsid w:val="006F60A5"/>
    <w:rsid w:val="006F699E"/>
    <w:rsid w:val="007063D1"/>
    <w:rsid w:val="0070673B"/>
    <w:rsid w:val="00707284"/>
    <w:rsid w:val="007101E7"/>
    <w:rsid w:val="00710D52"/>
    <w:rsid w:val="00710E77"/>
    <w:rsid w:val="007128C3"/>
    <w:rsid w:val="00715DCE"/>
    <w:rsid w:val="00715ED8"/>
    <w:rsid w:val="00716881"/>
    <w:rsid w:val="00721537"/>
    <w:rsid w:val="00721791"/>
    <w:rsid w:val="00722CC0"/>
    <w:rsid w:val="00723F70"/>
    <w:rsid w:val="007240BD"/>
    <w:rsid w:val="00726BD9"/>
    <w:rsid w:val="00727145"/>
    <w:rsid w:val="00727A46"/>
    <w:rsid w:val="007303D4"/>
    <w:rsid w:val="0073252C"/>
    <w:rsid w:val="00733053"/>
    <w:rsid w:val="00734140"/>
    <w:rsid w:val="00735011"/>
    <w:rsid w:val="00736B94"/>
    <w:rsid w:val="00736F3E"/>
    <w:rsid w:val="00737575"/>
    <w:rsid w:val="00740B9A"/>
    <w:rsid w:val="007410CC"/>
    <w:rsid w:val="00741980"/>
    <w:rsid w:val="0074231F"/>
    <w:rsid w:val="00743F2C"/>
    <w:rsid w:val="00744CDF"/>
    <w:rsid w:val="00745D5F"/>
    <w:rsid w:val="007476D0"/>
    <w:rsid w:val="00750EB0"/>
    <w:rsid w:val="0075376C"/>
    <w:rsid w:val="00754D91"/>
    <w:rsid w:val="00754F5E"/>
    <w:rsid w:val="00755259"/>
    <w:rsid w:val="00756B74"/>
    <w:rsid w:val="007572D1"/>
    <w:rsid w:val="00757C5F"/>
    <w:rsid w:val="00757F14"/>
    <w:rsid w:val="00760B40"/>
    <w:rsid w:val="00762204"/>
    <w:rsid w:val="00763D77"/>
    <w:rsid w:val="00764FE6"/>
    <w:rsid w:val="007667AC"/>
    <w:rsid w:val="00767F8E"/>
    <w:rsid w:val="007740AA"/>
    <w:rsid w:val="0077636A"/>
    <w:rsid w:val="00776B36"/>
    <w:rsid w:val="00780B55"/>
    <w:rsid w:val="00780F8C"/>
    <w:rsid w:val="0078361D"/>
    <w:rsid w:val="00783A2B"/>
    <w:rsid w:val="00783AF7"/>
    <w:rsid w:val="00785ECC"/>
    <w:rsid w:val="0078609B"/>
    <w:rsid w:val="00786615"/>
    <w:rsid w:val="00790702"/>
    <w:rsid w:val="00790D6E"/>
    <w:rsid w:val="0079221B"/>
    <w:rsid w:val="007935DF"/>
    <w:rsid w:val="00793A58"/>
    <w:rsid w:val="00795545"/>
    <w:rsid w:val="007955BE"/>
    <w:rsid w:val="00795E0B"/>
    <w:rsid w:val="007965CE"/>
    <w:rsid w:val="0079761D"/>
    <w:rsid w:val="007978B9"/>
    <w:rsid w:val="007A186F"/>
    <w:rsid w:val="007A1BBB"/>
    <w:rsid w:val="007A2A0D"/>
    <w:rsid w:val="007A2FA2"/>
    <w:rsid w:val="007A3B66"/>
    <w:rsid w:val="007A3B86"/>
    <w:rsid w:val="007A3E43"/>
    <w:rsid w:val="007A4CDA"/>
    <w:rsid w:val="007A7746"/>
    <w:rsid w:val="007B3D0B"/>
    <w:rsid w:val="007B43D2"/>
    <w:rsid w:val="007B48DA"/>
    <w:rsid w:val="007B5CA7"/>
    <w:rsid w:val="007B62A9"/>
    <w:rsid w:val="007B687D"/>
    <w:rsid w:val="007B6D47"/>
    <w:rsid w:val="007C2E95"/>
    <w:rsid w:val="007C639B"/>
    <w:rsid w:val="007C69E4"/>
    <w:rsid w:val="007C733B"/>
    <w:rsid w:val="007C74A1"/>
    <w:rsid w:val="007C757C"/>
    <w:rsid w:val="007D02D1"/>
    <w:rsid w:val="007D0B37"/>
    <w:rsid w:val="007D29FD"/>
    <w:rsid w:val="007D2E1C"/>
    <w:rsid w:val="007D472A"/>
    <w:rsid w:val="007D4887"/>
    <w:rsid w:val="007D5B99"/>
    <w:rsid w:val="007D5D69"/>
    <w:rsid w:val="007D6C11"/>
    <w:rsid w:val="007D6CD3"/>
    <w:rsid w:val="007E082F"/>
    <w:rsid w:val="007E1DBF"/>
    <w:rsid w:val="007E2784"/>
    <w:rsid w:val="007E39D4"/>
    <w:rsid w:val="007E6CD9"/>
    <w:rsid w:val="007E6FE7"/>
    <w:rsid w:val="007E7AEB"/>
    <w:rsid w:val="007F0B34"/>
    <w:rsid w:val="007F131B"/>
    <w:rsid w:val="007F2E70"/>
    <w:rsid w:val="007F3E68"/>
    <w:rsid w:val="007F5159"/>
    <w:rsid w:val="007F6826"/>
    <w:rsid w:val="007F74CC"/>
    <w:rsid w:val="007F7DAD"/>
    <w:rsid w:val="0080009E"/>
    <w:rsid w:val="00800AC4"/>
    <w:rsid w:val="00801713"/>
    <w:rsid w:val="0080203C"/>
    <w:rsid w:val="0080210C"/>
    <w:rsid w:val="008023DD"/>
    <w:rsid w:val="008030F2"/>
    <w:rsid w:val="008063ED"/>
    <w:rsid w:val="00807AAA"/>
    <w:rsid w:val="008108E0"/>
    <w:rsid w:val="00810B65"/>
    <w:rsid w:val="008117AB"/>
    <w:rsid w:val="00811F04"/>
    <w:rsid w:val="0081590A"/>
    <w:rsid w:val="00815A65"/>
    <w:rsid w:val="00815AAE"/>
    <w:rsid w:val="00815CC2"/>
    <w:rsid w:val="00816323"/>
    <w:rsid w:val="00821044"/>
    <w:rsid w:val="00823416"/>
    <w:rsid w:val="008236D1"/>
    <w:rsid w:val="00823D1C"/>
    <w:rsid w:val="00823D4B"/>
    <w:rsid w:val="008249B9"/>
    <w:rsid w:val="00826185"/>
    <w:rsid w:val="00827B27"/>
    <w:rsid w:val="00830822"/>
    <w:rsid w:val="00830851"/>
    <w:rsid w:val="00830910"/>
    <w:rsid w:val="008340A0"/>
    <w:rsid w:val="008352D8"/>
    <w:rsid w:val="008360A0"/>
    <w:rsid w:val="00837AA4"/>
    <w:rsid w:val="00840CBE"/>
    <w:rsid w:val="00842A7C"/>
    <w:rsid w:val="00842AF1"/>
    <w:rsid w:val="008436A1"/>
    <w:rsid w:val="008438C0"/>
    <w:rsid w:val="0084400D"/>
    <w:rsid w:val="008441C1"/>
    <w:rsid w:val="0084449A"/>
    <w:rsid w:val="00845047"/>
    <w:rsid w:val="0084536B"/>
    <w:rsid w:val="00850677"/>
    <w:rsid w:val="008516EE"/>
    <w:rsid w:val="008518CA"/>
    <w:rsid w:val="008526F1"/>
    <w:rsid w:val="008539A1"/>
    <w:rsid w:val="00853BA1"/>
    <w:rsid w:val="0085495A"/>
    <w:rsid w:val="00856BD9"/>
    <w:rsid w:val="0085737B"/>
    <w:rsid w:val="00862BA5"/>
    <w:rsid w:val="00862E74"/>
    <w:rsid w:val="008654A0"/>
    <w:rsid w:val="00865D5D"/>
    <w:rsid w:val="0086728A"/>
    <w:rsid w:val="0086732D"/>
    <w:rsid w:val="008673EF"/>
    <w:rsid w:val="008715C7"/>
    <w:rsid w:val="0087252A"/>
    <w:rsid w:val="00872547"/>
    <w:rsid w:val="00872D5E"/>
    <w:rsid w:val="00872F19"/>
    <w:rsid w:val="00873843"/>
    <w:rsid w:val="00873FE2"/>
    <w:rsid w:val="0087475A"/>
    <w:rsid w:val="00874F38"/>
    <w:rsid w:val="008750A8"/>
    <w:rsid w:val="00877759"/>
    <w:rsid w:val="00880C0B"/>
    <w:rsid w:val="00881074"/>
    <w:rsid w:val="008815FB"/>
    <w:rsid w:val="00884517"/>
    <w:rsid w:val="00884725"/>
    <w:rsid w:val="00885768"/>
    <w:rsid w:val="008879C9"/>
    <w:rsid w:val="00890909"/>
    <w:rsid w:val="00891149"/>
    <w:rsid w:val="00892553"/>
    <w:rsid w:val="0089300D"/>
    <w:rsid w:val="0089479B"/>
    <w:rsid w:val="00895039"/>
    <w:rsid w:val="008962DA"/>
    <w:rsid w:val="0089645F"/>
    <w:rsid w:val="00896D02"/>
    <w:rsid w:val="008A1374"/>
    <w:rsid w:val="008A22AD"/>
    <w:rsid w:val="008A29F2"/>
    <w:rsid w:val="008A3478"/>
    <w:rsid w:val="008A3C29"/>
    <w:rsid w:val="008A41B0"/>
    <w:rsid w:val="008A41B6"/>
    <w:rsid w:val="008A4C82"/>
    <w:rsid w:val="008A534A"/>
    <w:rsid w:val="008A7FE4"/>
    <w:rsid w:val="008B1600"/>
    <w:rsid w:val="008B1EEB"/>
    <w:rsid w:val="008B1FBE"/>
    <w:rsid w:val="008B66CB"/>
    <w:rsid w:val="008C0C89"/>
    <w:rsid w:val="008C205A"/>
    <w:rsid w:val="008C2C99"/>
    <w:rsid w:val="008C3D2D"/>
    <w:rsid w:val="008C4927"/>
    <w:rsid w:val="008C57F8"/>
    <w:rsid w:val="008D0C20"/>
    <w:rsid w:val="008D0DB4"/>
    <w:rsid w:val="008D0F6B"/>
    <w:rsid w:val="008D11E7"/>
    <w:rsid w:val="008D2434"/>
    <w:rsid w:val="008D63B4"/>
    <w:rsid w:val="008D74A6"/>
    <w:rsid w:val="008E00E2"/>
    <w:rsid w:val="008E35DD"/>
    <w:rsid w:val="008E39A8"/>
    <w:rsid w:val="008E3C8F"/>
    <w:rsid w:val="008E3FB6"/>
    <w:rsid w:val="008E469D"/>
    <w:rsid w:val="008E7276"/>
    <w:rsid w:val="008F084D"/>
    <w:rsid w:val="008F149F"/>
    <w:rsid w:val="008F1AEE"/>
    <w:rsid w:val="008F5087"/>
    <w:rsid w:val="008F6233"/>
    <w:rsid w:val="008F7800"/>
    <w:rsid w:val="008F7AAF"/>
    <w:rsid w:val="00900D10"/>
    <w:rsid w:val="00900E63"/>
    <w:rsid w:val="009022B5"/>
    <w:rsid w:val="00902592"/>
    <w:rsid w:val="00903CCB"/>
    <w:rsid w:val="00907FCF"/>
    <w:rsid w:val="00910E53"/>
    <w:rsid w:val="00911758"/>
    <w:rsid w:val="00912417"/>
    <w:rsid w:val="00912B44"/>
    <w:rsid w:val="0091379D"/>
    <w:rsid w:val="00913A37"/>
    <w:rsid w:val="00913D4E"/>
    <w:rsid w:val="00914C55"/>
    <w:rsid w:val="00914D03"/>
    <w:rsid w:val="009159BB"/>
    <w:rsid w:val="00915EF4"/>
    <w:rsid w:val="00916F97"/>
    <w:rsid w:val="00916FEC"/>
    <w:rsid w:val="00917A20"/>
    <w:rsid w:val="0092097E"/>
    <w:rsid w:val="00920AF6"/>
    <w:rsid w:val="00921847"/>
    <w:rsid w:val="00921AB5"/>
    <w:rsid w:val="00922EAE"/>
    <w:rsid w:val="00924559"/>
    <w:rsid w:val="0092469F"/>
    <w:rsid w:val="0092473A"/>
    <w:rsid w:val="0092560C"/>
    <w:rsid w:val="00926E88"/>
    <w:rsid w:val="00933E6D"/>
    <w:rsid w:val="009340E0"/>
    <w:rsid w:val="009348E9"/>
    <w:rsid w:val="00936760"/>
    <w:rsid w:val="00937DE3"/>
    <w:rsid w:val="00940084"/>
    <w:rsid w:val="009408B4"/>
    <w:rsid w:val="00940D11"/>
    <w:rsid w:val="00943DDD"/>
    <w:rsid w:val="00944AFD"/>
    <w:rsid w:val="009458A4"/>
    <w:rsid w:val="00945A79"/>
    <w:rsid w:val="009460A1"/>
    <w:rsid w:val="009460F8"/>
    <w:rsid w:val="009462EB"/>
    <w:rsid w:val="00946516"/>
    <w:rsid w:val="00946A43"/>
    <w:rsid w:val="00946AA9"/>
    <w:rsid w:val="00946F35"/>
    <w:rsid w:val="0095142D"/>
    <w:rsid w:val="00951FE3"/>
    <w:rsid w:val="00952122"/>
    <w:rsid w:val="0095250E"/>
    <w:rsid w:val="0095569F"/>
    <w:rsid w:val="009568D2"/>
    <w:rsid w:val="009641C4"/>
    <w:rsid w:val="009647D3"/>
    <w:rsid w:val="0096495A"/>
    <w:rsid w:val="00966135"/>
    <w:rsid w:val="009664B7"/>
    <w:rsid w:val="0096763A"/>
    <w:rsid w:val="00967775"/>
    <w:rsid w:val="00970C2B"/>
    <w:rsid w:val="00971BA5"/>
    <w:rsid w:val="009724DF"/>
    <w:rsid w:val="009738BD"/>
    <w:rsid w:val="00975E02"/>
    <w:rsid w:val="00976BBC"/>
    <w:rsid w:val="0097751D"/>
    <w:rsid w:val="009802A9"/>
    <w:rsid w:val="0098254D"/>
    <w:rsid w:val="00982EA0"/>
    <w:rsid w:val="0098367F"/>
    <w:rsid w:val="00984315"/>
    <w:rsid w:val="009845D4"/>
    <w:rsid w:val="00984D43"/>
    <w:rsid w:val="009902E9"/>
    <w:rsid w:val="0099141E"/>
    <w:rsid w:val="00992564"/>
    <w:rsid w:val="00992C7D"/>
    <w:rsid w:val="00994268"/>
    <w:rsid w:val="00994F05"/>
    <w:rsid w:val="00995152"/>
    <w:rsid w:val="00997717"/>
    <w:rsid w:val="009A03CF"/>
    <w:rsid w:val="009A23B2"/>
    <w:rsid w:val="009A3383"/>
    <w:rsid w:val="009A3C6F"/>
    <w:rsid w:val="009A57F8"/>
    <w:rsid w:val="009A5858"/>
    <w:rsid w:val="009B0D28"/>
    <w:rsid w:val="009B1267"/>
    <w:rsid w:val="009B2394"/>
    <w:rsid w:val="009B2C81"/>
    <w:rsid w:val="009B41E7"/>
    <w:rsid w:val="009B478F"/>
    <w:rsid w:val="009B702E"/>
    <w:rsid w:val="009C0BB3"/>
    <w:rsid w:val="009C1AF3"/>
    <w:rsid w:val="009C2086"/>
    <w:rsid w:val="009C3449"/>
    <w:rsid w:val="009C39A9"/>
    <w:rsid w:val="009C5A74"/>
    <w:rsid w:val="009C6193"/>
    <w:rsid w:val="009C746A"/>
    <w:rsid w:val="009D2D61"/>
    <w:rsid w:val="009D322F"/>
    <w:rsid w:val="009D35EF"/>
    <w:rsid w:val="009D5259"/>
    <w:rsid w:val="009D5C86"/>
    <w:rsid w:val="009D68E6"/>
    <w:rsid w:val="009D75B1"/>
    <w:rsid w:val="009D75F3"/>
    <w:rsid w:val="009E28D2"/>
    <w:rsid w:val="009E3B0C"/>
    <w:rsid w:val="009E3E0B"/>
    <w:rsid w:val="009E4DA7"/>
    <w:rsid w:val="009F000E"/>
    <w:rsid w:val="009F315F"/>
    <w:rsid w:val="009F4353"/>
    <w:rsid w:val="009F490D"/>
    <w:rsid w:val="009F4AC1"/>
    <w:rsid w:val="009F6352"/>
    <w:rsid w:val="009F6FF7"/>
    <w:rsid w:val="00A0530D"/>
    <w:rsid w:val="00A06E68"/>
    <w:rsid w:val="00A078C5"/>
    <w:rsid w:val="00A100BA"/>
    <w:rsid w:val="00A10D44"/>
    <w:rsid w:val="00A11149"/>
    <w:rsid w:val="00A13C56"/>
    <w:rsid w:val="00A1475F"/>
    <w:rsid w:val="00A14A74"/>
    <w:rsid w:val="00A14FBC"/>
    <w:rsid w:val="00A15819"/>
    <w:rsid w:val="00A16231"/>
    <w:rsid w:val="00A16D7B"/>
    <w:rsid w:val="00A170E0"/>
    <w:rsid w:val="00A17AD2"/>
    <w:rsid w:val="00A17D49"/>
    <w:rsid w:val="00A208B8"/>
    <w:rsid w:val="00A20EF5"/>
    <w:rsid w:val="00A21225"/>
    <w:rsid w:val="00A215C3"/>
    <w:rsid w:val="00A23FC4"/>
    <w:rsid w:val="00A24BF6"/>
    <w:rsid w:val="00A25036"/>
    <w:rsid w:val="00A259E3"/>
    <w:rsid w:val="00A25ECF"/>
    <w:rsid w:val="00A2733F"/>
    <w:rsid w:val="00A27B95"/>
    <w:rsid w:val="00A302A2"/>
    <w:rsid w:val="00A30C54"/>
    <w:rsid w:val="00A31740"/>
    <w:rsid w:val="00A31AC6"/>
    <w:rsid w:val="00A333D2"/>
    <w:rsid w:val="00A34C14"/>
    <w:rsid w:val="00A35FE4"/>
    <w:rsid w:val="00A36596"/>
    <w:rsid w:val="00A36FA6"/>
    <w:rsid w:val="00A373E7"/>
    <w:rsid w:val="00A379A2"/>
    <w:rsid w:val="00A37A06"/>
    <w:rsid w:val="00A410AA"/>
    <w:rsid w:val="00A41396"/>
    <w:rsid w:val="00A41659"/>
    <w:rsid w:val="00A428BA"/>
    <w:rsid w:val="00A4548A"/>
    <w:rsid w:val="00A46F8B"/>
    <w:rsid w:val="00A50A59"/>
    <w:rsid w:val="00A51F90"/>
    <w:rsid w:val="00A53D20"/>
    <w:rsid w:val="00A55A33"/>
    <w:rsid w:val="00A62147"/>
    <w:rsid w:val="00A625B1"/>
    <w:rsid w:val="00A6266B"/>
    <w:rsid w:val="00A62A8F"/>
    <w:rsid w:val="00A62EDA"/>
    <w:rsid w:val="00A635C8"/>
    <w:rsid w:val="00A63CB7"/>
    <w:rsid w:val="00A670EE"/>
    <w:rsid w:val="00A675D0"/>
    <w:rsid w:val="00A677DF"/>
    <w:rsid w:val="00A70652"/>
    <w:rsid w:val="00A70B7F"/>
    <w:rsid w:val="00A71BC3"/>
    <w:rsid w:val="00A73FEA"/>
    <w:rsid w:val="00A75FE3"/>
    <w:rsid w:val="00A76B4B"/>
    <w:rsid w:val="00A77074"/>
    <w:rsid w:val="00A77320"/>
    <w:rsid w:val="00A775D0"/>
    <w:rsid w:val="00A820B6"/>
    <w:rsid w:val="00A825EC"/>
    <w:rsid w:val="00A83986"/>
    <w:rsid w:val="00A83C43"/>
    <w:rsid w:val="00A84ADD"/>
    <w:rsid w:val="00A87667"/>
    <w:rsid w:val="00A90E80"/>
    <w:rsid w:val="00A9115A"/>
    <w:rsid w:val="00A924C1"/>
    <w:rsid w:val="00A92704"/>
    <w:rsid w:val="00A93031"/>
    <w:rsid w:val="00A9769D"/>
    <w:rsid w:val="00A976A4"/>
    <w:rsid w:val="00A9771D"/>
    <w:rsid w:val="00A97E44"/>
    <w:rsid w:val="00AA1D40"/>
    <w:rsid w:val="00AA2084"/>
    <w:rsid w:val="00AA24E7"/>
    <w:rsid w:val="00AA5A7B"/>
    <w:rsid w:val="00AA5FC9"/>
    <w:rsid w:val="00AA609C"/>
    <w:rsid w:val="00AB0283"/>
    <w:rsid w:val="00AB04AC"/>
    <w:rsid w:val="00AB0DD5"/>
    <w:rsid w:val="00AB0F9A"/>
    <w:rsid w:val="00AB3258"/>
    <w:rsid w:val="00AB4CC8"/>
    <w:rsid w:val="00AB5C68"/>
    <w:rsid w:val="00AB71AF"/>
    <w:rsid w:val="00AB7F36"/>
    <w:rsid w:val="00AC0198"/>
    <w:rsid w:val="00AC0C2B"/>
    <w:rsid w:val="00AC1BA9"/>
    <w:rsid w:val="00AC3161"/>
    <w:rsid w:val="00AC3B4D"/>
    <w:rsid w:val="00AC3D4F"/>
    <w:rsid w:val="00AC491C"/>
    <w:rsid w:val="00AC576A"/>
    <w:rsid w:val="00AC59AB"/>
    <w:rsid w:val="00AC73C2"/>
    <w:rsid w:val="00AD07D9"/>
    <w:rsid w:val="00AD188B"/>
    <w:rsid w:val="00AD2095"/>
    <w:rsid w:val="00AD266D"/>
    <w:rsid w:val="00AD2BFD"/>
    <w:rsid w:val="00AD30C7"/>
    <w:rsid w:val="00AD35E1"/>
    <w:rsid w:val="00AD417F"/>
    <w:rsid w:val="00AD4AB8"/>
    <w:rsid w:val="00AD5163"/>
    <w:rsid w:val="00AD58EA"/>
    <w:rsid w:val="00AD5F1D"/>
    <w:rsid w:val="00AD6364"/>
    <w:rsid w:val="00AD740D"/>
    <w:rsid w:val="00AD7BFC"/>
    <w:rsid w:val="00AE0D81"/>
    <w:rsid w:val="00AE11E3"/>
    <w:rsid w:val="00AE2959"/>
    <w:rsid w:val="00AE454B"/>
    <w:rsid w:val="00AE5637"/>
    <w:rsid w:val="00AE6649"/>
    <w:rsid w:val="00AE6C7D"/>
    <w:rsid w:val="00AF1228"/>
    <w:rsid w:val="00AF22F1"/>
    <w:rsid w:val="00AF25F1"/>
    <w:rsid w:val="00AF30DC"/>
    <w:rsid w:val="00AF455E"/>
    <w:rsid w:val="00AF4D40"/>
    <w:rsid w:val="00AF514F"/>
    <w:rsid w:val="00AF6D43"/>
    <w:rsid w:val="00AF6D47"/>
    <w:rsid w:val="00AF7737"/>
    <w:rsid w:val="00AF7920"/>
    <w:rsid w:val="00B00925"/>
    <w:rsid w:val="00B00B67"/>
    <w:rsid w:val="00B03C52"/>
    <w:rsid w:val="00B0534C"/>
    <w:rsid w:val="00B053D4"/>
    <w:rsid w:val="00B05F31"/>
    <w:rsid w:val="00B067BF"/>
    <w:rsid w:val="00B07405"/>
    <w:rsid w:val="00B07C63"/>
    <w:rsid w:val="00B1024B"/>
    <w:rsid w:val="00B1089E"/>
    <w:rsid w:val="00B11654"/>
    <w:rsid w:val="00B12078"/>
    <w:rsid w:val="00B12235"/>
    <w:rsid w:val="00B127E7"/>
    <w:rsid w:val="00B1298C"/>
    <w:rsid w:val="00B12E27"/>
    <w:rsid w:val="00B146AA"/>
    <w:rsid w:val="00B15569"/>
    <w:rsid w:val="00B15B20"/>
    <w:rsid w:val="00B1606B"/>
    <w:rsid w:val="00B16126"/>
    <w:rsid w:val="00B16A13"/>
    <w:rsid w:val="00B1766B"/>
    <w:rsid w:val="00B20C44"/>
    <w:rsid w:val="00B211AB"/>
    <w:rsid w:val="00B2127E"/>
    <w:rsid w:val="00B24045"/>
    <w:rsid w:val="00B249E4"/>
    <w:rsid w:val="00B24E05"/>
    <w:rsid w:val="00B24E6B"/>
    <w:rsid w:val="00B260A4"/>
    <w:rsid w:val="00B261C9"/>
    <w:rsid w:val="00B33A06"/>
    <w:rsid w:val="00B346C5"/>
    <w:rsid w:val="00B37806"/>
    <w:rsid w:val="00B404A2"/>
    <w:rsid w:val="00B40A9E"/>
    <w:rsid w:val="00B42FDE"/>
    <w:rsid w:val="00B45C03"/>
    <w:rsid w:val="00B46C5D"/>
    <w:rsid w:val="00B4756C"/>
    <w:rsid w:val="00B51953"/>
    <w:rsid w:val="00B51BE1"/>
    <w:rsid w:val="00B533B6"/>
    <w:rsid w:val="00B540CF"/>
    <w:rsid w:val="00B56192"/>
    <w:rsid w:val="00B56E94"/>
    <w:rsid w:val="00B60032"/>
    <w:rsid w:val="00B602EF"/>
    <w:rsid w:val="00B60ED2"/>
    <w:rsid w:val="00B61351"/>
    <w:rsid w:val="00B62546"/>
    <w:rsid w:val="00B647AF"/>
    <w:rsid w:val="00B65C56"/>
    <w:rsid w:val="00B66130"/>
    <w:rsid w:val="00B66AF7"/>
    <w:rsid w:val="00B670FE"/>
    <w:rsid w:val="00B71E5E"/>
    <w:rsid w:val="00B71EFC"/>
    <w:rsid w:val="00B726CD"/>
    <w:rsid w:val="00B7308E"/>
    <w:rsid w:val="00B73651"/>
    <w:rsid w:val="00B738B4"/>
    <w:rsid w:val="00B73CD7"/>
    <w:rsid w:val="00B74DD8"/>
    <w:rsid w:val="00B75B5C"/>
    <w:rsid w:val="00B76541"/>
    <w:rsid w:val="00B76702"/>
    <w:rsid w:val="00B7713D"/>
    <w:rsid w:val="00B778E9"/>
    <w:rsid w:val="00B80347"/>
    <w:rsid w:val="00B8233D"/>
    <w:rsid w:val="00B83199"/>
    <w:rsid w:val="00B83521"/>
    <w:rsid w:val="00B84362"/>
    <w:rsid w:val="00B85457"/>
    <w:rsid w:val="00B85853"/>
    <w:rsid w:val="00B86131"/>
    <w:rsid w:val="00B876EC"/>
    <w:rsid w:val="00B91029"/>
    <w:rsid w:val="00B9224B"/>
    <w:rsid w:val="00B9269F"/>
    <w:rsid w:val="00B93A49"/>
    <w:rsid w:val="00B941F2"/>
    <w:rsid w:val="00B94430"/>
    <w:rsid w:val="00B9530D"/>
    <w:rsid w:val="00B96166"/>
    <w:rsid w:val="00B96448"/>
    <w:rsid w:val="00B979E4"/>
    <w:rsid w:val="00BA28CE"/>
    <w:rsid w:val="00BA2DB1"/>
    <w:rsid w:val="00BA3E9F"/>
    <w:rsid w:val="00BA3FCF"/>
    <w:rsid w:val="00BA46C0"/>
    <w:rsid w:val="00BA4D72"/>
    <w:rsid w:val="00BA538E"/>
    <w:rsid w:val="00BA67FD"/>
    <w:rsid w:val="00BA7690"/>
    <w:rsid w:val="00BA7BB6"/>
    <w:rsid w:val="00BA7D1B"/>
    <w:rsid w:val="00BB0170"/>
    <w:rsid w:val="00BB1640"/>
    <w:rsid w:val="00BB3498"/>
    <w:rsid w:val="00BB3EA1"/>
    <w:rsid w:val="00BB45A4"/>
    <w:rsid w:val="00BB6E71"/>
    <w:rsid w:val="00BB7142"/>
    <w:rsid w:val="00BC16BB"/>
    <w:rsid w:val="00BC21CE"/>
    <w:rsid w:val="00BC36E5"/>
    <w:rsid w:val="00BC54A6"/>
    <w:rsid w:val="00BC6BB7"/>
    <w:rsid w:val="00BC6DA5"/>
    <w:rsid w:val="00BD0180"/>
    <w:rsid w:val="00BD0B29"/>
    <w:rsid w:val="00BD1791"/>
    <w:rsid w:val="00BD2741"/>
    <w:rsid w:val="00BD2871"/>
    <w:rsid w:val="00BD2ADE"/>
    <w:rsid w:val="00BD3120"/>
    <w:rsid w:val="00BD4F12"/>
    <w:rsid w:val="00BD7497"/>
    <w:rsid w:val="00BE00F8"/>
    <w:rsid w:val="00BE46CD"/>
    <w:rsid w:val="00BE4B59"/>
    <w:rsid w:val="00BE737B"/>
    <w:rsid w:val="00BE7C00"/>
    <w:rsid w:val="00BE7F4F"/>
    <w:rsid w:val="00BE7FB9"/>
    <w:rsid w:val="00BF0461"/>
    <w:rsid w:val="00BF2F83"/>
    <w:rsid w:val="00BF3E61"/>
    <w:rsid w:val="00BF43A0"/>
    <w:rsid w:val="00C00063"/>
    <w:rsid w:val="00C016A5"/>
    <w:rsid w:val="00C01D43"/>
    <w:rsid w:val="00C02D8D"/>
    <w:rsid w:val="00C02EB9"/>
    <w:rsid w:val="00C0335F"/>
    <w:rsid w:val="00C04CDE"/>
    <w:rsid w:val="00C058E8"/>
    <w:rsid w:val="00C10B5E"/>
    <w:rsid w:val="00C11649"/>
    <w:rsid w:val="00C13523"/>
    <w:rsid w:val="00C13EE9"/>
    <w:rsid w:val="00C140B2"/>
    <w:rsid w:val="00C14A09"/>
    <w:rsid w:val="00C17309"/>
    <w:rsid w:val="00C17FF8"/>
    <w:rsid w:val="00C205FA"/>
    <w:rsid w:val="00C22356"/>
    <w:rsid w:val="00C22FE8"/>
    <w:rsid w:val="00C2306B"/>
    <w:rsid w:val="00C240BD"/>
    <w:rsid w:val="00C25396"/>
    <w:rsid w:val="00C27233"/>
    <w:rsid w:val="00C308FF"/>
    <w:rsid w:val="00C315FE"/>
    <w:rsid w:val="00C326F0"/>
    <w:rsid w:val="00C34C74"/>
    <w:rsid w:val="00C362BE"/>
    <w:rsid w:val="00C3655B"/>
    <w:rsid w:val="00C37E29"/>
    <w:rsid w:val="00C410DF"/>
    <w:rsid w:val="00C4143E"/>
    <w:rsid w:val="00C41CA4"/>
    <w:rsid w:val="00C41CA8"/>
    <w:rsid w:val="00C41FF9"/>
    <w:rsid w:val="00C42C63"/>
    <w:rsid w:val="00C43694"/>
    <w:rsid w:val="00C437CD"/>
    <w:rsid w:val="00C44548"/>
    <w:rsid w:val="00C46414"/>
    <w:rsid w:val="00C47153"/>
    <w:rsid w:val="00C479D4"/>
    <w:rsid w:val="00C50C1C"/>
    <w:rsid w:val="00C50EA3"/>
    <w:rsid w:val="00C50F92"/>
    <w:rsid w:val="00C511B4"/>
    <w:rsid w:val="00C5397D"/>
    <w:rsid w:val="00C551CC"/>
    <w:rsid w:val="00C6063B"/>
    <w:rsid w:val="00C60971"/>
    <w:rsid w:val="00C60A92"/>
    <w:rsid w:val="00C6299A"/>
    <w:rsid w:val="00C62E21"/>
    <w:rsid w:val="00C63D7D"/>
    <w:rsid w:val="00C64A77"/>
    <w:rsid w:val="00C66327"/>
    <w:rsid w:val="00C67F93"/>
    <w:rsid w:val="00C706C1"/>
    <w:rsid w:val="00C712DC"/>
    <w:rsid w:val="00C713A0"/>
    <w:rsid w:val="00C76B7E"/>
    <w:rsid w:val="00C81417"/>
    <w:rsid w:val="00C84EA3"/>
    <w:rsid w:val="00C854A5"/>
    <w:rsid w:val="00C86DA5"/>
    <w:rsid w:val="00C90608"/>
    <w:rsid w:val="00C90C34"/>
    <w:rsid w:val="00C916FB"/>
    <w:rsid w:val="00C9195A"/>
    <w:rsid w:val="00C91CEB"/>
    <w:rsid w:val="00C92570"/>
    <w:rsid w:val="00C925CE"/>
    <w:rsid w:val="00C928E1"/>
    <w:rsid w:val="00C93806"/>
    <w:rsid w:val="00C97573"/>
    <w:rsid w:val="00CA0686"/>
    <w:rsid w:val="00CA44A3"/>
    <w:rsid w:val="00CA4E54"/>
    <w:rsid w:val="00CA52B6"/>
    <w:rsid w:val="00CA722C"/>
    <w:rsid w:val="00CB00A1"/>
    <w:rsid w:val="00CB03B7"/>
    <w:rsid w:val="00CB1015"/>
    <w:rsid w:val="00CB1A14"/>
    <w:rsid w:val="00CB2248"/>
    <w:rsid w:val="00CB2507"/>
    <w:rsid w:val="00CB33DB"/>
    <w:rsid w:val="00CB7209"/>
    <w:rsid w:val="00CB7532"/>
    <w:rsid w:val="00CC0FE8"/>
    <w:rsid w:val="00CC1B13"/>
    <w:rsid w:val="00CC2DB1"/>
    <w:rsid w:val="00CC385D"/>
    <w:rsid w:val="00CC39F2"/>
    <w:rsid w:val="00CC3F61"/>
    <w:rsid w:val="00CC46EC"/>
    <w:rsid w:val="00CC5430"/>
    <w:rsid w:val="00CC5A67"/>
    <w:rsid w:val="00CC768F"/>
    <w:rsid w:val="00CC7899"/>
    <w:rsid w:val="00CC7CD9"/>
    <w:rsid w:val="00CD0709"/>
    <w:rsid w:val="00CD3890"/>
    <w:rsid w:val="00CD4CCA"/>
    <w:rsid w:val="00CD53E2"/>
    <w:rsid w:val="00CD629F"/>
    <w:rsid w:val="00CD6D30"/>
    <w:rsid w:val="00CD710A"/>
    <w:rsid w:val="00CE01A4"/>
    <w:rsid w:val="00CE0AE9"/>
    <w:rsid w:val="00CE0B37"/>
    <w:rsid w:val="00CE0B49"/>
    <w:rsid w:val="00CE35ED"/>
    <w:rsid w:val="00CE3772"/>
    <w:rsid w:val="00CE57A1"/>
    <w:rsid w:val="00CE645E"/>
    <w:rsid w:val="00CE7373"/>
    <w:rsid w:val="00CE7A3D"/>
    <w:rsid w:val="00CE7F7A"/>
    <w:rsid w:val="00CE7FC7"/>
    <w:rsid w:val="00CF16F5"/>
    <w:rsid w:val="00CF22F9"/>
    <w:rsid w:val="00CF3D1C"/>
    <w:rsid w:val="00CF3E13"/>
    <w:rsid w:val="00CF41F3"/>
    <w:rsid w:val="00CF4773"/>
    <w:rsid w:val="00CF5400"/>
    <w:rsid w:val="00CF6B31"/>
    <w:rsid w:val="00CF708F"/>
    <w:rsid w:val="00CF7746"/>
    <w:rsid w:val="00CF7DD6"/>
    <w:rsid w:val="00D002EF"/>
    <w:rsid w:val="00D025F9"/>
    <w:rsid w:val="00D05393"/>
    <w:rsid w:val="00D0551D"/>
    <w:rsid w:val="00D06B79"/>
    <w:rsid w:val="00D07E99"/>
    <w:rsid w:val="00D103C0"/>
    <w:rsid w:val="00D1099C"/>
    <w:rsid w:val="00D12201"/>
    <w:rsid w:val="00D12595"/>
    <w:rsid w:val="00D1427A"/>
    <w:rsid w:val="00D144D4"/>
    <w:rsid w:val="00D14672"/>
    <w:rsid w:val="00D162A5"/>
    <w:rsid w:val="00D20266"/>
    <w:rsid w:val="00D20B4D"/>
    <w:rsid w:val="00D21395"/>
    <w:rsid w:val="00D2158E"/>
    <w:rsid w:val="00D21875"/>
    <w:rsid w:val="00D238DD"/>
    <w:rsid w:val="00D248C5"/>
    <w:rsid w:val="00D25E95"/>
    <w:rsid w:val="00D2628C"/>
    <w:rsid w:val="00D2711C"/>
    <w:rsid w:val="00D27A6B"/>
    <w:rsid w:val="00D319F9"/>
    <w:rsid w:val="00D31C47"/>
    <w:rsid w:val="00D329A9"/>
    <w:rsid w:val="00D37BA7"/>
    <w:rsid w:val="00D413D1"/>
    <w:rsid w:val="00D42945"/>
    <w:rsid w:val="00D42DA2"/>
    <w:rsid w:val="00D42F3E"/>
    <w:rsid w:val="00D448ED"/>
    <w:rsid w:val="00D44EB5"/>
    <w:rsid w:val="00D45BB4"/>
    <w:rsid w:val="00D45C3F"/>
    <w:rsid w:val="00D47E06"/>
    <w:rsid w:val="00D50F50"/>
    <w:rsid w:val="00D51EEA"/>
    <w:rsid w:val="00D542D5"/>
    <w:rsid w:val="00D54CFE"/>
    <w:rsid w:val="00D5532B"/>
    <w:rsid w:val="00D5708C"/>
    <w:rsid w:val="00D573C5"/>
    <w:rsid w:val="00D6069E"/>
    <w:rsid w:val="00D6185F"/>
    <w:rsid w:val="00D62A07"/>
    <w:rsid w:val="00D64506"/>
    <w:rsid w:val="00D64D7B"/>
    <w:rsid w:val="00D656FF"/>
    <w:rsid w:val="00D65D5C"/>
    <w:rsid w:val="00D66A19"/>
    <w:rsid w:val="00D66C7D"/>
    <w:rsid w:val="00D703ED"/>
    <w:rsid w:val="00D708C6"/>
    <w:rsid w:val="00D71ED7"/>
    <w:rsid w:val="00D728B8"/>
    <w:rsid w:val="00D729B8"/>
    <w:rsid w:val="00D72AB8"/>
    <w:rsid w:val="00D72AC4"/>
    <w:rsid w:val="00D731DB"/>
    <w:rsid w:val="00D73DF3"/>
    <w:rsid w:val="00D75115"/>
    <w:rsid w:val="00D7569D"/>
    <w:rsid w:val="00D75FF8"/>
    <w:rsid w:val="00D76201"/>
    <w:rsid w:val="00D77495"/>
    <w:rsid w:val="00D77CC0"/>
    <w:rsid w:val="00D77FA2"/>
    <w:rsid w:val="00D80233"/>
    <w:rsid w:val="00D807F7"/>
    <w:rsid w:val="00D808AF"/>
    <w:rsid w:val="00D831E6"/>
    <w:rsid w:val="00D84042"/>
    <w:rsid w:val="00D8408E"/>
    <w:rsid w:val="00D857F1"/>
    <w:rsid w:val="00D864A2"/>
    <w:rsid w:val="00D86715"/>
    <w:rsid w:val="00D8734F"/>
    <w:rsid w:val="00D91274"/>
    <w:rsid w:val="00D91C5E"/>
    <w:rsid w:val="00D929C4"/>
    <w:rsid w:val="00D92CD3"/>
    <w:rsid w:val="00D94DC3"/>
    <w:rsid w:val="00D9520A"/>
    <w:rsid w:val="00D95257"/>
    <w:rsid w:val="00D96929"/>
    <w:rsid w:val="00D96F3C"/>
    <w:rsid w:val="00D97929"/>
    <w:rsid w:val="00DA089E"/>
    <w:rsid w:val="00DA2CEB"/>
    <w:rsid w:val="00DA2EA8"/>
    <w:rsid w:val="00DA2EC2"/>
    <w:rsid w:val="00DA487A"/>
    <w:rsid w:val="00DA536C"/>
    <w:rsid w:val="00DA57AE"/>
    <w:rsid w:val="00DA5D35"/>
    <w:rsid w:val="00DA65A3"/>
    <w:rsid w:val="00DA6D90"/>
    <w:rsid w:val="00DB0FCA"/>
    <w:rsid w:val="00DB1AC1"/>
    <w:rsid w:val="00DB1CFF"/>
    <w:rsid w:val="00DB1DDD"/>
    <w:rsid w:val="00DB3C92"/>
    <w:rsid w:val="00DB5233"/>
    <w:rsid w:val="00DB6B45"/>
    <w:rsid w:val="00DC0067"/>
    <w:rsid w:val="00DC062B"/>
    <w:rsid w:val="00DC098F"/>
    <w:rsid w:val="00DC09A4"/>
    <w:rsid w:val="00DC1BA3"/>
    <w:rsid w:val="00DC245B"/>
    <w:rsid w:val="00DC2E91"/>
    <w:rsid w:val="00DC3110"/>
    <w:rsid w:val="00DC33FD"/>
    <w:rsid w:val="00DD68A9"/>
    <w:rsid w:val="00DD7212"/>
    <w:rsid w:val="00DD7456"/>
    <w:rsid w:val="00DE2A07"/>
    <w:rsid w:val="00DE3A0F"/>
    <w:rsid w:val="00DE3C7C"/>
    <w:rsid w:val="00DE3FE3"/>
    <w:rsid w:val="00DE53F1"/>
    <w:rsid w:val="00DE7FA1"/>
    <w:rsid w:val="00DF0F3A"/>
    <w:rsid w:val="00DF123D"/>
    <w:rsid w:val="00DF3468"/>
    <w:rsid w:val="00DF3905"/>
    <w:rsid w:val="00DF55C0"/>
    <w:rsid w:val="00DF5D2B"/>
    <w:rsid w:val="00DF5FC8"/>
    <w:rsid w:val="00DF706B"/>
    <w:rsid w:val="00E0069E"/>
    <w:rsid w:val="00E01AD5"/>
    <w:rsid w:val="00E04E14"/>
    <w:rsid w:val="00E05D68"/>
    <w:rsid w:val="00E07310"/>
    <w:rsid w:val="00E07AC8"/>
    <w:rsid w:val="00E17C98"/>
    <w:rsid w:val="00E2041F"/>
    <w:rsid w:val="00E20745"/>
    <w:rsid w:val="00E20A7B"/>
    <w:rsid w:val="00E214A1"/>
    <w:rsid w:val="00E21C44"/>
    <w:rsid w:val="00E22CE9"/>
    <w:rsid w:val="00E236B8"/>
    <w:rsid w:val="00E23B30"/>
    <w:rsid w:val="00E26A1C"/>
    <w:rsid w:val="00E300DB"/>
    <w:rsid w:val="00E30F9E"/>
    <w:rsid w:val="00E326E8"/>
    <w:rsid w:val="00E32C11"/>
    <w:rsid w:val="00E33C1E"/>
    <w:rsid w:val="00E33F2B"/>
    <w:rsid w:val="00E36218"/>
    <w:rsid w:val="00E37050"/>
    <w:rsid w:val="00E3720F"/>
    <w:rsid w:val="00E37AFA"/>
    <w:rsid w:val="00E438DF"/>
    <w:rsid w:val="00E43C92"/>
    <w:rsid w:val="00E449D3"/>
    <w:rsid w:val="00E459B5"/>
    <w:rsid w:val="00E502CF"/>
    <w:rsid w:val="00E51495"/>
    <w:rsid w:val="00E51A61"/>
    <w:rsid w:val="00E53B51"/>
    <w:rsid w:val="00E5467A"/>
    <w:rsid w:val="00E567E8"/>
    <w:rsid w:val="00E576AB"/>
    <w:rsid w:val="00E60878"/>
    <w:rsid w:val="00E611D2"/>
    <w:rsid w:val="00E63073"/>
    <w:rsid w:val="00E6309A"/>
    <w:rsid w:val="00E63B96"/>
    <w:rsid w:val="00E677B9"/>
    <w:rsid w:val="00E718BD"/>
    <w:rsid w:val="00E71FD7"/>
    <w:rsid w:val="00E72B8A"/>
    <w:rsid w:val="00E73473"/>
    <w:rsid w:val="00E738F6"/>
    <w:rsid w:val="00E7533C"/>
    <w:rsid w:val="00E77A3B"/>
    <w:rsid w:val="00E81257"/>
    <w:rsid w:val="00E81633"/>
    <w:rsid w:val="00E837B2"/>
    <w:rsid w:val="00E838AD"/>
    <w:rsid w:val="00E8456F"/>
    <w:rsid w:val="00E8542A"/>
    <w:rsid w:val="00E854BF"/>
    <w:rsid w:val="00E85AF7"/>
    <w:rsid w:val="00E85D21"/>
    <w:rsid w:val="00E8633F"/>
    <w:rsid w:val="00E86BDB"/>
    <w:rsid w:val="00E8756E"/>
    <w:rsid w:val="00E8765E"/>
    <w:rsid w:val="00E87D21"/>
    <w:rsid w:val="00E9292C"/>
    <w:rsid w:val="00E93514"/>
    <w:rsid w:val="00E96017"/>
    <w:rsid w:val="00E97D25"/>
    <w:rsid w:val="00EA01E0"/>
    <w:rsid w:val="00EA0FC5"/>
    <w:rsid w:val="00EA10AD"/>
    <w:rsid w:val="00EA1639"/>
    <w:rsid w:val="00EA4D27"/>
    <w:rsid w:val="00EA6678"/>
    <w:rsid w:val="00EA7855"/>
    <w:rsid w:val="00EB1096"/>
    <w:rsid w:val="00EB3AEB"/>
    <w:rsid w:val="00EC092F"/>
    <w:rsid w:val="00EC16A3"/>
    <w:rsid w:val="00EC1C8C"/>
    <w:rsid w:val="00EC2D2D"/>
    <w:rsid w:val="00EC3160"/>
    <w:rsid w:val="00EC54FD"/>
    <w:rsid w:val="00EC5E19"/>
    <w:rsid w:val="00EC7C1B"/>
    <w:rsid w:val="00EC7DBC"/>
    <w:rsid w:val="00ED1970"/>
    <w:rsid w:val="00ED1A71"/>
    <w:rsid w:val="00ED1C96"/>
    <w:rsid w:val="00ED2EE2"/>
    <w:rsid w:val="00ED381A"/>
    <w:rsid w:val="00ED4725"/>
    <w:rsid w:val="00ED4E45"/>
    <w:rsid w:val="00ED50D1"/>
    <w:rsid w:val="00ED526C"/>
    <w:rsid w:val="00ED5AB7"/>
    <w:rsid w:val="00ED6006"/>
    <w:rsid w:val="00ED6919"/>
    <w:rsid w:val="00ED7E02"/>
    <w:rsid w:val="00EE104B"/>
    <w:rsid w:val="00EE1E88"/>
    <w:rsid w:val="00EE34CE"/>
    <w:rsid w:val="00EE4FC0"/>
    <w:rsid w:val="00EE4FC8"/>
    <w:rsid w:val="00EE5B5A"/>
    <w:rsid w:val="00EE7404"/>
    <w:rsid w:val="00EE7460"/>
    <w:rsid w:val="00EF1D28"/>
    <w:rsid w:val="00EF2CDC"/>
    <w:rsid w:val="00EF32CD"/>
    <w:rsid w:val="00EF3575"/>
    <w:rsid w:val="00EF3721"/>
    <w:rsid w:val="00EF5801"/>
    <w:rsid w:val="00EF6BE6"/>
    <w:rsid w:val="00EF7896"/>
    <w:rsid w:val="00F02720"/>
    <w:rsid w:val="00F037B3"/>
    <w:rsid w:val="00F03902"/>
    <w:rsid w:val="00F056F6"/>
    <w:rsid w:val="00F06E7C"/>
    <w:rsid w:val="00F06EC9"/>
    <w:rsid w:val="00F11BFA"/>
    <w:rsid w:val="00F12B79"/>
    <w:rsid w:val="00F131F7"/>
    <w:rsid w:val="00F1565F"/>
    <w:rsid w:val="00F17C3D"/>
    <w:rsid w:val="00F17C6C"/>
    <w:rsid w:val="00F204BA"/>
    <w:rsid w:val="00F21436"/>
    <w:rsid w:val="00F2262F"/>
    <w:rsid w:val="00F23438"/>
    <w:rsid w:val="00F23691"/>
    <w:rsid w:val="00F23C88"/>
    <w:rsid w:val="00F252A6"/>
    <w:rsid w:val="00F2779F"/>
    <w:rsid w:val="00F30887"/>
    <w:rsid w:val="00F31121"/>
    <w:rsid w:val="00F3124F"/>
    <w:rsid w:val="00F31717"/>
    <w:rsid w:val="00F31CDD"/>
    <w:rsid w:val="00F326E1"/>
    <w:rsid w:val="00F33859"/>
    <w:rsid w:val="00F34C0E"/>
    <w:rsid w:val="00F37573"/>
    <w:rsid w:val="00F37664"/>
    <w:rsid w:val="00F41183"/>
    <w:rsid w:val="00F41DB5"/>
    <w:rsid w:val="00F42300"/>
    <w:rsid w:val="00F42389"/>
    <w:rsid w:val="00F44846"/>
    <w:rsid w:val="00F45224"/>
    <w:rsid w:val="00F458E3"/>
    <w:rsid w:val="00F472A4"/>
    <w:rsid w:val="00F473E2"/>
    <w:rsid w:val="00F5149A"/>
    <w:rsid w:val="00F51CAC"/>
    <w:rsid w:val="00F5268F"/>
    <w:rsid w:val="00F5280C"/>
    <w:rsid w:val="00F52A12"/>
    <w:rsid w:val="00F52AD2"/>
    <w:rsid w:val="00F531D5"/>
    <w:rsid w:val="00F533DA"/>
    <w:rsid w:val="00F544E3"/>
    <w:rsid w:val="00F546CE"/>
    <w:rsid w:val="00F54822"/>
    <w:rsid w:val="00F55354"/>
    <w:rsid w:val="00F571F5"/>
    <w:rsid w:val="00F60386"/>
    <w:rsid w:val="00F646AF"/>
    <w:rsid w:val="00F657AC"/>
    <w:rsid w:val="00F65A61"/>
    <w:rsid w:val="00F72F1C"/>
    <w:rsid w:val="00F752D9"/>
    <w:rsid w:val="00F75ADD"/>
    <w:rsid w:val="00F76C66"/>
    <w:rsid w:val="00F76F2C"/>
    <w:rsid w:val="00F772E0"/>
    <w:rsid w:val="00F77B15"/>
    <w:rsid w:val="00F77D7C"/>
    <w:rsid w:val="00F80C42"/>
    <w:rsid w:val="00F8156B"/>
    <w:rsid w:val="00F82017"/>
    <w:rsid w:val="00F8205E"/>
    <w:rsid w:val="00F82FB8"/>
    <w:rsid w:val="00F831C0"/>
    <w:rsid w:val="00F83E08"/>
    <w:rsid w:val="00F84316"/>
    <w:rsid w:val="00F84B9B"/>
    <w:rsid w:val="00F85860"/>
    <w:rsid w:val="00F85AFD"/>
    <w:rsid w:val="00F86072"/>
    <w:rsid w:val="00F86B68"/>
    <w:rsid w:val="00F86F17"/>
    <w:rsid w:val="00F870EC"/>
    <w:rsid w:val="00F9010B"/>
    <w:rsid w:val="00F92C63"/>
    <w:rsid w:val="00F92C77"/>
    <w:rsid w:val="00F93CCB"/>
    <w:rsid w:val="00F93E33"/>
    <w:rsid w:val="00F94DAC"/>
    <w:rsid w:val="00F95480"/>
    <w:rsid w:val="00F95819"/>
    <w:rsid w:val="00F975D2"/>
    <w:rsid w:val="00FA0E6A"/>
    <w:rsid w:val="00FA2CA9"/>
    <w:rsid w:val="00FA3192"/>
    <w:rsid w:val="00FA4053"/>
    <w:rsid w:val="00FA4FBC"/>
    <w:rsid w:val="00FA5FEF"/>
    <w:rsid w:val="00FA6134"/>
    <w:rsid w:val="00FA6608"/>
    <w:rsid w:val="00FA6FA6"/>
    <w:rsid w:val="00FA7BFB"/>
    <w:rsid w:val="00FA7EE4"/>
    <w:rsid w:val="00FB0A63"/>
    <w:rsid w:val="00FB1591"/>
    <w:rsid w:val="00FB2742"/>
    <w:rsid w:val="00FB3955"/>
    <w:rsid w:val="00FB3FB1"/>
    <w:rsid w:val="00FB42C3"/>
    <w:rsid w:val="00FB4F9A"/>
    <w:rsid w:val="00FB6CA8"/>
    <w:rsid w:val="00FB7565"/>
    <w:rsid w:val="00FC1989"/>
    <w:rsid w:val="00FC1A87"/>
    <w:rsid w:val="00FC34F2"/>
    <w:rsid w:val="00FC43AE"/>
    <w:rsid w:val="00FC4ABA"/>
    <w:rsid w:val="00FC6208"/>
    <w:rsid w:val="00FD0AA7"/>
    <w:rsid w:val="00FD0E54"/>
    <w:rsid w:val="00FD2BD5"/>
    <w:rsid w:val="00FD38EB"/>
    <w:rsid w:val="00FD4CC3"/>
    <w:rsid w:val="00FD6261"/>
    <w:rsid w:val="00FD6E80"/>
    <w:rsid w:val="00FE31C2"/>
    <w:rsid w:val="00FE3842"/>
    <w:rsid w:val="00FE54FD"/>
    <w:rsid w:val="00FE70C2"/>
    <w:rsid w:val="00FE7456"/>
    <w:rsid w:val="00FE79BD"/>
    <w:rsid w:val="00FF1F66"/>
    <w:rsid w:val="00FF228D"/>
    <w:rsid w:val="00FF305F"/>
    <w:rsid w:val="00FF6858"/>
  </w:rsids>
  <m:mathPr>
    <m:mathFont m:val="Cambria Math"/>
    <m:brkBin m:val="before"/>
    <m:brkBinSub m:val="--"/>
    <m:smallFrac m:val="0"/>
    <m:dispDef/>
    <m:lMargin m:val="0"/>
    <m:rMargin m:val="0"/>
    <m:defJc m:val="centerGroup"/>
    <m:wrapIndent m:val="1440"/>
    <m:intLim m:val="subSup"/>
    <m:naryLim m:val="undOvr"/>
  </m:mathPr>
  <w:themeFontLang w:val="sv-SE"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BE5BDA8"/>
  <w15:docId w15:val="{26C0004D-A2FF-4CD4-BC6B-E39E48318F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sz w:val="22"/>
        <w:szCs w:val="22"/>
        <w:lang w:val="sv-SE" w:eastAsia="sv-SE"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7308E"/>
    <w:pPr>
      <w:spacing w:after="120" w:line="288" w:lineRule="auto"/>
      <w:jc w:val="both"/>
    </w:pPr>
    <w:rPr>
      <w:rFonts w:ascii="Georgia" w:hAnsi="Georgia"/>
      <w:lang w:val="en-GB"/>
    </w:rPr>
  </w:style>
  <w:style w:type="paragraph" w:styleId="Heading1">
    <w:name w:val="heading 1"/>
    <w:qFormat/>
    <w:rsid w:val="00B7308E"/>
    <w:pPr>
      <w:keepNext/>
      <w:keepLines/>
      <w:numPr>
        <w:numId w:val="3"/>
      </w:numPr>
      <w:spacing w:before="840" w:after="360" w:line="240" w:lineRule="auto"/>
      <w:ind w:left="0" w:hanging="431"/>
      <w:outlineLvl w:val="0"/>
    </w:pPr>
    <w:rPr>
      <w:rFonts w:ascii="Franklin Gothic Book" w:hAnsi="Franklin Gothic Book"/>
      <w:color w:val="000000"/>
      <w:sz w:val="48"/>
      <w:szCs w:val="28"/>
    </w:rPr>
  </w:style>
  <w:style w:type="paragraph" w:styleId="Heading2">
    <w:name w:val="heading 2"/>
    <w:qFormat/>
    <w:rsid w:val="00B7308E"/>
    <w:pPr>
      <w:keepNext/>
      <w:keepLines/>
      <w:numPr>
        <w:ilvl w:val="1"/>
        <w:numId w:val="3"/>
      </w:numPr>
      <w:spacing w:before="240" w:after="120" w:line="240" w:lineRule="auto"/>
      <w:ind w:left="0" w:hanging="578"/>
      <w:outlineLvl w:val="1"/>
    </w:pPr>
    <w:rPr>
      <w:rFonts w:ascii="Franklin Gothic Medium" w:hAnsi="Franklin Gothic Medium"/>
      <w:sz w:val="32"/>
    </w:rPr>
  </w:style>
  <w:style w:type="paragraph" w:styleId="Heading3">
    <w:name w:val="heading 3"/>
    <w:basedOn w:val="Normal"/>
    <w:qFormat/>
    <w:rsid w:val="006227A2"/>
    <w:pPr>
      <w:keepNext/>
      <w:keepLines/>
      <w:numPr>
        <w:ilvl w:val="2"/>
        <w:numId w:val="3"/>
      </w:numPr>
      <w:ind w:left="0"/>
      <w:outlineLvl w:val="2"/>
    </w:pPr>
    <w:rPr>
      <w:rFonts w:ascii="Franklin Gothic Book" w:hAnsi="Franklin Gothic Book"/>
      <w:color w:val="000000"/>
      <w:sz w:val="28"/>
    </w:rPr>
  </w:style>
  <w:style w:type="paragraph" w:styleId="Heading4">
    <w:name w:val="heading 4"/>
    <w:basedOn w:val="Normal"/>
    <w:qFormat/>
    <w:rsid w:val="006227A2"/>
    <w:pPr>
      <w:keepNext/>
      <w:keepLines/>
      <w:numPr>
        <w:ilvl w:val="3"/>
        <w:numId w:val="3"/>
      </w:numPr>
      <w:ind w:left="0"/>
      <w:outlineLvl w:val="3"/>
    </w:pPr>
    <w:rPr>
      <w:rFonts w:ascii="Franklin Gothic Book" w:hAnsi="Franklin Gothic Book"/>
      <w:i/>
      <w:color w:val="000000"/>
    </w:rPr>
  </w:style>
  <w:style w:type="paragraph" w:styleId="Heading5">
    <w:name w:val="heading 5"/>
    <w:basedOn w:val="Normal"/>
    <w:next w:val="Normal"/>
    <w:link w:val="Heading5Char"/>
    <w:uiPriority w:val="9"/>
    <w:semiHidden/>
    <w:unhideWhenUsed/>
    <w:qFormat/>
    <w:rsid w:val="00B7308E"/>
    <w:pPr>
      <w:keepNext/>
      <w:keepLines/>
      <w:numPr>
        <w:ilvl w:val="4"/>
        <w:numId w:val="3"/>
      </w:numPr>
      <w:spacing w:before="40" w:after="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B7308E"/>
    <w:pPr>
      <w:keepNext/>
      <w:keepLines/>
      <w:numPr>
        <w:ilvl w:val="5"/>
        <w:numId w:val="3"/>
      </w:numPr>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B7308E"/>
    <w:pPr>
      <w:keepNext/>
      <w:keepLines/>
      <w:numPr>
        <w:ilvl w:val="6"/>
        <w:numId w:val="3"/>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B7308E"/>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B7308E"/>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B7308E"/>
    <w:pPr>
      <w:spacing w:after="200" w:line="276" w:lineRule="auto"/>
      <w:ind w:left="-1134"/>
      <w:jc w:val="center"/>
    </w:pPr>
    <w:rPr>
      <w:rFonts w:eastAsiaTheme="minorHAnsi" w:cstheme="minorBidi"/>
      <w:sz w:val="56"/>
      <w:szCs w:val="56"/>
      <w:lang w:eastAsia="en-US"/>
    </w:rPr>
  </w:style>
  <w:style w:type="character" w:customStyle="1" w:styleId="TitleChar">
    <w:name w:val="Title Char"/>
    <w:basedOn w:val="DefaultParagraphFont"/>
    <w:link w:val="Title"/>
    <w:uiPriority w:val="10"/>
    <w:rsid w:val="00B7308E"/>
    <w:rPr>
      <w:rFonts w:asciiTheme="minorHAnsi" w:eastAsiaTheme="minorHAnsi" w:hAnsiTheme="minorHAnsi" w:cstheme="minorBidi"/>
      <w:sz w:val="56"/>
      <w:szCs w:val="56"/>
      <w:lang w:val="en-GB" w:eastAsia="en-US"/>
    </w:rPr>
  </w:style>
  <w:style w:type="character" w:customStyle="1" w:styleId="Heading5Char">
    <w:name w:val="Heading 5 Char"/>
    <w:basedOn w:val="DefaultParagraphFont"/>
    <w:link w:val="Heading5"/>
    <w:uiPriority w:val="9"/>
    <w:semiHidden/>
    <w:rsid w:val="00B7308E"/>
    <w:rPr>
      <w:rFonts w:asciiTheme="majorHAnsi" w:eastAsiaTheme="majorEastAsia" w:hAnsiTheme="majorHAnsi" w:cstheme="majorBidi"/>
      <w:color w:val="365F91" w:themeColor="accent1" w:themeShade="BF"/>
      <w:lang w:val="en-GB"/>
    </w:rPr>
  </w:style>
  <w:style w:type="paragraph" w:customStyle="1" w:styleId="Coverpage">
    <w:name w:val="Coverpage"/>
    <w:basedOn w:val="Footer"/>
    <w:qFormat/>
    <w:rsid w:val="00B7308E"/>
    <w:pPr>
      <w:spacing w:after="0"/>
      <w:ind w:left="-142"/>
    </w:pPr>
    <w:rPr>
      <w:lang w:val="en-US"/>
    </w:rPr>
  </w:style>
  <w:style w:type="character" w:customStyle="1" w:styleId="Heading6Char">
    <w:name w:val="Heading 6 Char"/>
    <w:basedOn w:val="DefaultParagraphFont"/>
    <w:link w:val="Heading6"/>
    <w:uiPriority w:val="9"/>
    <w:semiHidden/>
    <w:rsid w:val="00B7308E"/>
    <w:rPr>
      <w:rFonts w:asciiTheme="majorHAnsi" w:eastAsiaTheme="majorEastAsia" w:hAnsiTheme="majorHAnsi" w:cstheme="majorBidi"/>
      <w:color w:val="243F60" w:themeColor="accent1" w:themeShade="7F"/>
      <w:lang w:val="en-GB"/>
    </w:rPr>
  </w:style>
  <w:style w:type="paragraph" w:styleId="Footer">
    <w:name w:val="footer"/>
    <w:basedOn w:val="Normal"/>
    <w:uiPriority w:val="99"/>
    <w:qFormat/>
    <w:pPr>
      <w:tabs>
        <w:tab w:val="center" w:pos="4536"/>
        <w:tab w:val="right" w:pos="9072"/>
      </w:tabs>
      <w:spacing w:line="240" w:lineRule="auto"/>
    </w:pPr>
  </w:style>
  <w:style w:type="character" w:customStyle="1" w:styleId="Heading7Char">
    <w:name w:val="Heading 7 Char"/>
    <w:basedOn w:val="DefaultParagraphFont"/>
    <w:link w:val="Heading7"/>
    <w:uiPriority w:val="9"/>
    <w:semiHidden/>
    <w:rsid w:val="00B7308E"/>
    <w:rPr>
      <w:rFonts w:asciiTheme="majorHAnsi" w:eastAsiaTheme="majorEastAsia" w:hAnsiTheme="majorHAnsi" w:cstheme="majorBidi"/>
      <w:i/>
      <w:iCs/>
      <w:color w:val="243F60" w:themeColor="accent1" w:themeShade="7F"/>
      <w:lang w:val="en-GB"/>
    </w:rPr>
  </w:style>
  <w:style w:type="character" w:customStyle="1" w:styleId="Heading8Char">
    <w:name w:val="Heading 8 Char"/>
    <w:basedOn w:val="DefaultParagraphFont"/>
    <w:link w:val="Heading8"/>
    <w:uiPriority w:val="9"/>
    <w:semiHidden/>
    <w:rsid w:val="00B7308E"/>
    <w:rPr>
      <w:rFonts w:asciiTheme="majorHAnsi" w:eastAsiaTheme="majorEastAsia" w:hAnsiTheme="majorHAnsi" w:cstheme="majorBidi"/>
      <w:color w:val="272727" w:themeColor="text1" w:themeTint="D8"/>
      <w:sz w:val="21"/>
      <w:szCs w:val="21"/>
      <w:lang w:val="en-GB"/>
    </w:rPr>
  </w:style>
  <w:style w:type="character" w:customStyle="1" w:styleId="Heading9Char">
    <w:name w:val="Heading 9 Char"/>
    <w:basedOn w:val="DefaultParagraphFont"/>
    <w:link w:val="Heading9"/>
    <w:uiPriority w:val="9"/>
    <w:semiHidden/>
    <w:rsid w:val="00B7308E"/>
    <w:rPr>
      <w:rFonts w:asciiTheme="majorHAnsi" w:eastAsiaTheme="majorEastAsia" w:hAnsiTheme="majorHAnsi" w:cstheme="majorBidi"/>
      <w:i/>
      <w:iCs/>
      <w:color w:val="272727" w:themeColor="text1" w:themeTint="D8"/>
      <w:sz w:val="21"/>
      <w:szCs w:val="21"/>
      <w:lang w:val="en-GB"/>
    </w:rPr>
  </w:style>
  <w:style w:type="paragraph" w:styleId="Caption">
    <w:name w:val="caption"/>
    <w:basedOn w:val="Normal"/>
    <w:next w:val="Normal"/>
    <w:uiPriority w:val="35"/>
    <w:unhideWhenUsed/>
    <w:qFormat/>
    <w:rsid w:val="00B7308E"/>
    <w:pPr>
      <w:spacing w:before="120" w:after="200" w:line="240" w:lineRule="auto"/>
    </w:pPr>
    <w:rPr>
      <w:i/>
      <w:iCs/>
      <w:sz w:val="18"/>
      <w:szCs w:val="18"/>
    </w:rPr>
  </w:style>
  <w:style w:type="table" w:styleId="TableGrid">
    <w:name w:val="Table Grid"/>
    <w:basedOn w:val="TableNormal"/>
    <w:uiPriority w:val="39"/>
    <w:rsid w:val="00B7308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itle">
    <w:name w:val="Subtitle"/>
    <w:basedOn w:val="Normal"/>
    <w:qFormat/>
    <w:rsid w:val="00B7308E"/>
    <w:pPr>
      <w:spacing w:after="200" w:line="276" w:lineRule="auto"/>
      <w:ind w:left="-1134"/>
      <w:jc w:val="center"/>
    </w:pPr>
    <w:rPr>
      <w:rFonts w:eastAsiaTheme="minorHAnsi" w:cstheme="minorBidi"/>
      <w:sz w:val="36"/>
      <w:szCs w:val="36"/>
      <w:lang w:eastAsia="en-US"/>
    </w:rPr>
  </w:style>
  <w:style w:type="character" w:styleId="Hyperlink">
    <w:name w:val="Hyperlink"/>
    <w:basedOn w:val="DefaultParagraphFont"/>
    <w:uiPriority w:val="99"/>
    <w:unhideWhenUsed/>
    <w:rsid w:val="00B7308E"/>
    <w:rPr>
      <w:color w:val="0000FF" w:themeColor="hyperlink"/>
      <w:u w:val="single"/>
    </w:rPr>
  </w:style>
  <w:style w:type="character" w:styleId="UnresolvedMention">
    <w:name w:val="Unresolved Mention"/>
    <w:basedOn w:val="DefaultParagraphFont"/>
    <w:uiPriority w:val="99"/>
    <w:semiHidden/>
    <w:unhideWhenUsed/>
    <w:rsid w:val="00B7308E"/>
    <w:rPr>
      <w:color w:val="808080"/>
      <w:shd w:val="clear" w:color="auto" w:fill="E6E6E6"/>
    </w:rPr>
  </w:style>
  <w:style w:type="paragraph" w:styleId="Header">
    <w:name w:val="header"/>
    <w:basedOn w:val="Normal"/>
    <w:link w:val="HeaderChar"/>
    <w:uiPriority w:val="99"/>
    <w:unhideWhenUsed/>
    <w:rsid w:val="00D96F3C"/>
    <w:pPr>
      <w:tabs>
        <w:tab w:val="center" w:pos="4513"/>
        <w:tab w:val="right" w:pos="9026"/>
      </w:tabs>
      <w:spacing w:after="0" w:line="240" w:lineRule="auto"/>
    </w:pPr>
  </w:style>
  <w:style w:type="character" w:customStyle="1" w:styleId="HeaderChar">
    <w:name w:val="Header Char"/>
    <w:basedOn w:val="DefaultParagraphFont"/>
    <w:link w:val="Header"/>
    <w:uiPriority w:val="99"/>
    <w:rsid w:val="00D96F3C"/>
    <w:rPr>
      <w:rFonts w:ascii="Georgia" w:hAnsi="Georgia"/>
      <w:lang w:val="en-GB"/>
    </w:rPr>
  </w:style>
  <w:style w:type="paragraph" w:styleId="TOCHeading">
    <w:name w:val="TOC Heading"/>
    <w:basedOn w:val="Heading1"/>
    <w:next w:val="Normal"/>
    <w:uiPriority w:val="39"/>
    <w:unhideWhenUsed/>
    <w:qFormat/>
    <w:rsid w:val="00D8734F"/>
    <w:pPr>
      <w:numPr>
        <w:numId w:val="0"/>
      </w:numPr>
      <w:spacing w:before="480" w:after="0" w:line="276" w:lineRule="auto"/>
      <w:outlineLvl w:val="9"/>
    </w:pPr>
    <w:rPr>
      <w:rFonts w:asciiTheme="majorHAnsi" w:eastAsiaTheme="majorEastAsia" w:hAnsiTheme="majorHAnsi" w:cstheme="majorBidi"/>
      <w:b/>
      <w:bCs/>
      <w:color w:val="365F91" w:themeColor="accent1" w:themeShade="BF"/>
      <w:sz w:val="28"/>
      <w:lang w:val="en-US" w:eastAsia="en-US"/>
    </w:rPr>
  </w:style>
  <w:style w:type="paragraph" w:styleId="TOC1">
    <w:name w:val="toc 1"/>
    <w:basedOn w:val="Normal"/>
    <w:next w:val="Normal"/>
    <w:autoRedefine/>
    <w:uiPriority w:val="39"/>
    <w:unhideWhenUsed/>
    <w:rsid w:val="00D8734F"/>
    <w:pPr>
      <w:spacing w:before="120" w:after="0"/>
      <w:jc w:val="left"/>
    </w:pPr>
    <w:rPr>
      <w:rFonts w:asciiTheme="minorHAnsi" w:hAnsiTheme="minorHAnsi" w:cstheme="minorHAnsi"/>
      <w:b/>
      <w:bCs/>
      <w:i/>
      <w:iCs/>
      <w:sz w:val="24"/>
      <w:szCs w:val="24"/>
    </w:rPr>
  </w:style>
  <w:style w:type="paragraph" w:styleId="TOC2">
    <w:name w:val="toc 2"/>
    <w:basedOn w:val="Normal"/>
    <w:next w:val="Normal"/>
    <w:autoRedefine/>
    <w:uiPriority w:val="39"/>
    <w:unhideWhenUsed/>
    <w:rsid w:val="00D8734F"/>
    <w:pPr>
      <w:spacing w:before="120" w:after="0"/>
      <w:ind w:left="220"/>
      <w:jc w:val="left"/>
    </w:pPr>
    <w:rPr>
      <w:rFonts w:asciiTheme="minorHAnsi" w:hAnsiTheme="minorHAnsi" w:cstheme="minorHAnsi"/>
      <w:b/>
      <w:bCs/>
    </w:rPr>
  </w:style>
  <w:style w:type="paragraph" w:styleId="TOC3">
    <w:name w:val="toc 3"/>
    <w:basedOn w:val="Normal"/>
    <w:next w:val="Normal"/>
    <w:autoRedefine/>
    <w:uiPriority w:val="39"/>
    <w:unhideWhenUsed/>
    <w:rsid w:val="00D8734F"/>
    <w:pPr>
      <w:spacing w:after="0"/>
      <w:ind w:left="440"/>
      <w:jc w:val="left"/>
    </w:pPr>
    <w:rPr>
      <w:rFonts w:asciiTheme="minorHAnsi" w:hAnsiTheme="minorHAnsi" w:cstheme="minorHAnsi"/>
      <w:sz w:val="20"/>
      <w:szCs w:val="20"/>
    </w:rPr>
  </w:style>
  <w:style w:type="paragraph" w:styleId="TOC4">
    <w:name w:val="toc 4"/>
    <w:basedOn w:val="Normal"/>
    <w:next w:val="Normal"/>
    <w:autoRedefine/>
    <w:uiPriority w:val="39"/>
    <w:semiHidden/>
    <w:unhideWhenUsed/>
    <w:rsid w:val="00D8734F"/>
    <w:pPr>
      <w:spacing w:after="0"/>
      <w:ind w:left="660"/>
      <w:jc w:val="left"/>
    </w:pPr>
    <w:rPr>
      <w:rFonts w:asciiTheme="minorHAnsi" w:hAnsiTheme="minorHAnsi" w:cstheme="minorHAnsi"/>
      <w:sz w:val="20"/>
      <w:szCs w:val="20"/>
    </w:rPr>
  </w:style>
  <w:style w:type="paragraph" w:styleId="TOC5">
    <w:name w:val="toc 5"/>
    <w:basedOn w:val="Normal"/>
    <w:next w:val="Normal"/>
    <w:autoRedefine/>
    <w:uiPriority w:val="39"/>
    <w:semiHidden/>
    <w:unhideWhenUsed/>
    <w:rsid w:val="00D8734F"/>
    <w:pPr>
      <w:spacing w:after="0"/>
      <w:ind w:left="880"/>
      <w:jc w:val="left"/>
    </w:pPr>
    <w:rPr>
      <w:rFonts w:asciiTheme="minorHAnsi" w:hAnsiTheme="minorHAnsi" w:cstheme="minorHAnsi"/>
      <w:sz w:val="20"/>
      <w:szCs w:val="20"/>
    </w:rPr>
  </w:style>
  <w:style w:type="paragraph" w:styleId="TOC6">
    <w:name w:val="toc 6"/>
    <w:basedOn w:val="Normal"/>
    <w:next w:val="Normal"/>
    <w:autoRedefine/>
    <w:uiPriority w:val="39"/>
    <w:semiHidden/>
    <w:unhideWhenUsed/>
    <w:rsid w:val="00D8734F"/>
    <w:pPr>
      <w:spacing w:after="0"/>
      <w:ind w:left="1100"/>
      <w:jc w:val="left"/>
    </w:pPr>
    <w:rPr>
      <w:rFonts w:asciiTheme="minorHAnsi" w:hAnsiTheme="minorHAnsi" w:cstheme="minorHAnsi"/>
      <w:sz w:val="20"/>
      <w:szCs w:val="20"/>
    </w:rPr>
  </w:style>
  <w:style w:type="paragraph" w:styleId="TOC7">
    <w:name w:val="toc 7"/>
    <w:basedOn w:val="Normal"/>
    <w:next w:val="Normal"/>
    <w:autoRedefine/>
    <w:uiPriority w:val="39"/>
    <w:semiHidden/>
    <w:unhideWhenUsed/>
    <w:rsid w:val="00D8734F"/>
    <w:pPr>
      <w:spacing w:after="0"/>
      <w:ind w:left="1320"/>
      <w:jc w:val="left"/>
    </w:pPr>
    <w:rPr>
      <w:rFonts w:asciiTheme="minorHAnsi" w:hAnsiTheme="minorHAnsi" w:cstheme="minorHAnsi"/>
      <w:sz w:val="20"/>
      <w:szCs w:val="20"/>
    </w:rPr>
  </w:style>
  <w:style w:type="paragraph" w:styleId="TOC8">
    <w:name w:val="toc 8"/>
    <w:basedOn w:val="Normal"/>
    <w:next w:val="Normal"/>
    <w:autoRedefine/>
    <w:uiPriority w:val="39"/>
    <w:semiHidden/>
    <w:unhideWhenUsed/>
    <w:rsid w:val="00D8734F"/>
    <w:pPr>
      <w:spacing w:after="0"/>
      <w:ind w:left="1540"/>
      <w:jc w:val="left"/>
    </w:pPr>
    <w:rPr>
      <w:rFonts w:asciiTheme="minorHAnsi" w:hAnsiTheme="minorHAnsi" w:cstheme="minorHAnsi"/>
      <w:sz w:val="20"/>
      <w:szCs w:val="20"/>
    </w:rPr>
  </w:style>
  <w:style w:type="paragraph" w:styleId="TOC9">
    <w:name w:val="toc 9"/>
    <w:basedOn w:val="Normal"/>
    <w:next w:val="Normal"/>
    <w:autoRedefine/>
    <w:uiPriority w:val="39"/>
    <w:semiHidden/>
    <w:unhideWhenUsed/>
    <w:rsid w:val="00D8734F"/>
    <w:pPr>
      <w:spacing w:after="0"/>
      <w:ind w:left="1760"/>
      <w:jc w:val="left"/>
    </w:pPr>
    <w:rPr>
      <w:rFonts w:asciiTheme="minorHAnsi" w:hAnsiTheme="minorHAnsi" w:cstheme="minorHAnsi"/>
      <w:sz w:val="20"/>
      <w:szCs w:val="20"/>
    </w:rPr>
  </w:style>
  <w:style w:type="paragraph" w:styleId="Quote">
    <w:name w:val="Quote"/>
    <w:basedOn w:val="Normal"/>
    <w:next w:val="Normal"/>
    <w:link w:val="QuoteChar"/>
    <w:uiPriority w:val="29"/>
    <w:qFormat/>
    <w:rsid w:val="007F131B"/>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7F131B"/>
    <w:rPr>
      <w:rFonts w:ascii="Georgia" w:hAnsi="Georgia"/>
      <w:i/>
      <w:iCs/>
      <w:color w:val="404040" w:themeColor="text1" w:themeTint="BF"/>
      <w:lang w:val="en-GB"/>
    </w:rPr>
  </w:style>
  <w:style w:type="character" w:styleId="CommentReference">
    <w:name w:val="annotation reference"/>
    <w:basedOn w:val="DefaultParagraphFont"/>
    <w:uiPriority w:val="99"/>
    <w:semiHidden/>
    <w:unhideWhenUsed/>
    <w:rsid w:val="007F131B"/>
    <w:rPr>
      <w:sz w:val="16"/>
      <w:szCs w:val="16"/>
    </w:rPr>
  </w:style>
  <w:style w:type="paragraph" w:styleId="CommentText">
    <w:name w:val="annotation text"/>
    <w:basedOn w:val="Normal"/>
    <w:link w:val="CommentTextChar"/>
    <w:uiPriority w:val="99"/>
    <w:semiHidden/>
    <w:unhideWhenUsed/>
    <w:rsid w:val="007F131B"/>
    <w:pPr>
      <w:spacing w:line="240" w:lineRule="auto"/>
    </w:pPr>
    <w:rPr>
      <w:sz w:val="20"/>
      <w:szCs w:val="20"/>
    </w:rPr>
  </w:style>
  <w:style w:type="character" w:customStyle="1" w:styleId="CommentTextChar">
    <w:name w:val="Comment Text Char"/>
    <w:basedOn w:val="DefaultParagraphFont"/>
    <w:link w:val="CommentText"/>
    <w:uiPriority w:val="99"/>
    <w:semiHidden/>
    <w:rsid w:val="007F131B"/>
    <w:rPr>
      <w:rFonts w:ascii="Georgia" w:hAnsi="Georgia"/>
      <w:sz w:val="20"/>
      <w:szCs w:val="20"/>
      <w:lang w:val="en-GB"/>
    </w:rPr>
  </w:style>
  <w:style w:type="paragraph" w:styleId="CommentSubject">
    <w:name w:val="annotation subject"/>
    <w:basedOn w:val="CommentText"/>
    <w:next w:val="CommentText"/>
    <w:link w:val="CommentSubjectChar"/>
    <w:uiPriority w:val="99"/>
    <w:semiHidden/>
    <w:unhideWhenUsed/>
    <w:rsid w:val="007F131B"/>
    <w:rPr>
      <w:b/>
      <w:bCs/>
    </w:rPr>
  </w:style>
  <w:style w:type="character" w:customStyle="1" w:styleId="CommentSubjectChar">
    <w:name w:val="Comment Subject Char"/>
    <w:basedOn w:val="CommentTextChar"/>
    <w:link w:val="CommentSubject"/>
    <w:uiPriority w:val="99"/>
    <w:semiHidden/>
    <w:rsid w:val="007F131B"/>
    <w:rPr>
      <w:rFonts w:ascii="Georgia" w:hAnsi="Georgia"/>
      <w:b/>
      <w:bCs/>
      <w:sz w:val="20"/>
      <w:szCs w:val="20"/>
      <w:lang w:val="en-GB"/>
    </w:rPr>
  </w:style>
  <w:style w:type="paragraph" w:styleId="NormalWeb">
    <w:name w:val="Normal (Web)"/>
    <w:basedOn w:val="Normal"/>
    <w:uiPriority w:val="99"/>
    <w:semiHidden/>
    <w:unhideWhenUsed/>
    <w:rsid w:val="007F131B"/>
    <w:pPr>
      <w:spacing w:before="100" w:beforeAutospacing="1" w:after="100" w:afterAutospacing="1" w:line="240" w:lineRule="auto"/>
      <w:jc w:val="left"/>
    </w:pPr>
    <w:rPr>
      <w:rFonts w:ascii="Times New Roman" w:eastAsia="Times New Roman" w:hAnsi="Times New Roman"/>
      <w:sz w:val="24"/>
      <w:szCs w:val="24"/>
      <w:lang w:val="en-SE" w:eastAsia="en-GB"/>
    </w:rPr>
  </w:style>
  <w:style w:type="paragraph" w:styleId="ListParagraph">
    <w:name w:val="List Paragraph"/>
    <w:basedOn w:val="Normal"/>
    <w:uiPriority w:val="34"/>
    <w:qFormat/>
    <w:rsid w:val="007F131B"/>
    <w:pPr>
      <w:ind w:left="720"/>
      <w:contextualSpacing/>
    </w:pPr>
  </w:style>
  <w:style w:type="character" w:styleId="FollowedHyperlink">
    <w:name w:val="FollowedHyperlink"/>
    <w:basedOn w:val="DefaultParagraphFont"/>
    <w:uiPriority w:val="99"/>
    <w:semiHidden/>
    <w:unhideWhenUsed/>
    <w:rsid w:val="00430D86"/>
    <w:rPr>
      <w:color w:val="800080" w:themeColor="followedHyperlink"/>
      <w:u w:val="single"/>
    </w:rPr>
  </w:style>
  <w:style w:type="table" w:styleId="TableGridLight">
    <w:name w:val="Grid Table Light"/>
    <w:basedOn w:val="TableNormal"/>
    <w:uiPriority w:val="40"/>
    <w:rsid w:val="00AE5637"/>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2">
    <w:name w:val="Plain Table 2"/>
    <w:basedOn w:val="TableNormal"/>
    <w:uiPriority w:val="42"/>
    <w:rsid w:val="00AE5637"/>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AE5637"/>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AE5637"/>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AE5637"/>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
    <w:name w:val="Grid Table 1 Light"/>
    <w:basedOn w:val="TableNormal"/>
    <w:uiPriority w:val="46"/>
    <w:rsid w:val="00AE5637"/>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Bibliography">
    <w:name w:val="Bibliography"/>
    <w:basedOn w:val="Normal"/>
    <w:next w:val="Normal"/>
    <w:uiPriority w:val="37"/>
    <w:unhideWhenUsed/>
    <w:rsid w:val="00ED4E45"/>
    <w:pPr>
      <w:spacing w:after="0" w:line="480" w:lineRule="auto"/>
      <w:ind w:left="720" w:hanging="720"/>
    </w:pPr>
  </w:style>
  <w:style w:type="paragraph" w:styleId="Revision">
    <w:name w:val="Revision"/>
    <w:hidden/>
    <w:uiPriority w:val="99"/>
    <w:semiHidden/>
    <w:rsid w:val="00693AC9"/>
    <w:pPr>
      <w:spacing w:after="0" w:line="240" w:lineRule="auto"/>
    </w:pPr>
    <w:rPr>
      <w:rFonts w:ascii="Georgia" w:hAnsi="Georgia"/>
      <w:lang w:val="en-GB"/>
    </w:rPr>
  </w:style>
  <w:style w:type="paragraph" w:styleId="IntenseQuote">
    <w:name w:val="Intense Quote"/>
    <w:basedOn w:val="Normal"/>
    <w:next w:val="Normal"/>
    <w:link w:val="IntenseQuoteChar"/>
    <w:uiPriority w:val="30"/>
    <w:qFormat/>
    <w:rsid w:val="00260732"/>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IntenseQuoteChar">
    <w:name w:val="Intense Quote Char"/>
    <w:basedOn w:val="DefaultParagraphFont"/>
    <w:link w:val="IntenseQuote"/>
    <w:uiPriority w:val="30"/>
    <w:rsid w:val="00260732"/>
    <w:rPr>
      <w:rFonts w:ascii="Georgia" w:hAnsi="Georgia"/>
      <w:i/>
      <w:iCs/>
      <w:color w:val="4F81BD" w:themeColor="accent1"/>
      <w:lang w:val="en-GB"/>
    </w:rPr>
  </w:style>
  <w:style w:type="character" w:styleId="SubtleReference">
    <w:name w:val="Subtle Reference"/>
    <w:basedOn w:val="DefaultParagraphFont"/>
    <w:uiPriority w:val="31"/>
    <w:qFormat/>
    <w:rsid w:val="00260732"/>
    <w:rPr>
      <w:smallCaps/>
      <w:color w:val="5A5A5A" w:themeColor="text1" w:themeTint="A5"/>
    </w:rPr>
  </w:style>
  <w:style w:type="character" w:styleId="IntenseReference">
    <w:name w:val="Intense Reference"/>
    <w:basedOn w:val="DefaultParagraphFont"/>
    <w:uiPriority w:val="32"/>
    <w:qFormat/>
    <w:rsid w:val="00260732"/>
    <w:rPr>
      <w:b/>
      <w:bCs/>
      <w:smallCaps/>
      <w:color w:val="4F81BD" w:themeColor="accent1"/>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2619345">
      <w:bodyDiv w:val="1"/>
      <w:marLeft w:val="0"/>
      <w:marRight w:val="0"/>
      <w:marTop w:val="0"/>
      <w:marBottom w:val="0"/>
      <w:divBdr>
        <w:top w:val="none" w:sz="0" w:space="0" w:color="auto"/>
        <w:left w:val="none" w:sz="0" w:space="0" w:color="auto"/>
        <w:bottom w:val="none" w:sz="0" w:space="0" w:color="auto"/>
        <w:right w:val="none" w:sz="0" w:space="0" w:color="auto"/>
      </w:divBdr>
    </w:div>
    <w:div w:id="423304424">
      <w:bodyDiv w:val="1"/>
      <w:marLeft w:val="0"/>
      <w:marRight w:val="0"/>
      <w:marTop w:val="0"/>
      <w:marBottom w:val="0"/>
      <w:divBdr>
        <w:top w:val="none" w:sz="0" w:space="0" w:color="auto"/>
        <w:left w:val="none" w:sz="0" w:space="0" w:color="auto"/>
        <w:bottom w:val="none" w:sz="0" w:space="0" w:color="auto"/>
        <w:right w:val="none" w:sz="0" w:space="0" w:color="auto"/>
      </w:divBdr>
    </w:div>
    <w:div w:id="524563626">
      <w:bodyDiv w:val="1"/>
      <w:marLeft w:val="0"/>
      <w:marRight w:val="0"/>
      <w:marTop w:val="0"/>
      <w:marBottom w:val="0"/>
      <w:divBdr>
        <w:top w:val="none" w:sz="0" w:space="0" w:color="auto"/>
        <w:left w:val="none" w:sz="0" w:space="0" w:color="auto"/>
        <w:bottom w:val="none" w:sz="0" w:space="0" w:color="auto"/>
        <w:right w:val="none" w:sz="0" w:space="0" w:color="auto"/>
      </w:divBdr>
    </w:div>
    <w:div w:id="697662248">
      <w:bodyDiv w:val="1"/>
      <w:marLeft w:val="0"/>
      <w:marRight w:val="0"/>
      <w:marTop w:val="0"/>
      <w:marBottom w:val="0"/>
      <w:divBdr>
        <w:top w:val="none" w:sz="0" w:space="0" w:color="auto"/>
        <w:left w:val="none" w:sz="0" w:space="0" w:color="auto"/>
        <w:bottom w:val="none" w:sz="0" w:space="0" w:color="auto"/>
        <w:right w:val="none" w:sz="0" w:space="0" w:color="auto"/>
      </w:divBdr>
    </w:div>
    <w:div w:id="714814993">
      <w:bodyDiv w:val="1"/>
      <w:marLeft w:val="0"/>
      <w:marRight w:val="0"/>
      <w:marTop w:val="0"/>
      <w:marBottom w:val="0"/>
      <w:divBdr>
        <w:top w:val="none" w:sz="0" w:space="0" w:color="auto"/>
        <w:left w:val="none" w:sz="0" w:space="0" w:color="auto"/>
        <w:bottom w:val="none" w:sz="0" w:space="0" w:color="auto"/>
        <w:right w:val="none" w:sz="0" w:space="0" w:color="auto"/>
      </w:divBdr>
    </w:div>
    <w:div w:id="904680102">
      <w:bodyDiv w:val="1"/>
      <w:marLeft w:val="0"/>
      <w:marRight w:val="0"/>
      <w:marTop w:val="0"/>
      <w:marBottom w:val="0"/>
      <w:divBdr>
        <w:top w:val="none" w:sz="0" w:space="0" w:color="auto"/>
        <w:left w:val="none" w:sz="0" w:space="0" w:color="auto"/>
        <w:bottom w:val="none" w:sz="0" w:space="0" w:color="auto"/>
        <w:right w:val="none" w:sz="0" w:space="0" w:color="auto"/>
      </w:divBdr>
    </w:div>
    <w:div w:id="974407453">
      <w:bodyDiv w:val="1"/>
      <w:marLeft w:val="0"/>
      <w:marRight w:val="0"/>
      <w:marTop w:val="0"/>
      <w:marBottom w:val="0"/>
      <w:divBdr>
        <w:top w:val="none" w:sz="0" w:space="0" w:color="auto"/>
        <w:left w:val="none" w:sz="0" w:space="0" w:color="auto"/>
        <w:bottom w:val="none" w:sz="0" w:space="0" w:color="auto"/>
        <w:right w:val="none" w:sz="0" w:space="0" w:color="auto"/>
      </w:divBdr>
      <w:divsChild>
        <w:div w:id="319428958">
          <w:marLeft w:val="5"/>
          <w:marRight w:val="0"/>
          <w:marTop w:val="0"/>
          <w:marBottom w:val="0"/>
          <w:divBdr>
            <w:top w:val="none" w:sz="0" w:space="0" w:color="auto"/>
            <w:left w:val="none" w:sz="0" w:space="0" w:color="auto"/>
            <w:bottom w:val="none" w:sz="0" w:space="0" w:color="auto"/>
            <w:right w:val="none" w:sz="0" w:space="0" w:color="auto"/>
          </w:divBdr>
        </w:div>
      </w:divsChild>
    </w:div>
    <w:div w:id="1001471763">
      <w:bodyDiv w:val="1"/>
      <w:marLeft w:val="0"/>
      <w:marRight w:val="0"/>
      <w:marTop w:val="0"/>
      <w:marBottom w:val="0"/>
      <w:divBdr>
        <w:top w:val="none" w:sz="0" w:space="0" w:color="auto"/>
        <w:left w:val="none" w:sz="0" w:space="0" w:color="auto"/>
        <w:bottom w:val="none" w:sz="0" w:space="0" w:color="auto"/>
        <w:right w:val="none" w:sz="0" w:space="0" w:color="auto"/>
      </w:divBdr>
    </w:div>
    <w:div w:id="1197542538">
      <w:bodyDiv w:val="1"/>
      <w:marLeft w:val="0"/>
      <w:marRight w:val="0"/>
      <w:marTop w:val="0"/>
      <w:marBottom w:val="0"/>
      <w:divBdr>
        <w:top w:val="none" w:sz="0" w:space="0" w:color="auto"/>
        <w:left w:val="none" w:sz="0" w:space="0" w:color="auto"/>
        <w:bottom w:val="none" w:sz="0" w:space="0" w:color="auto"/>
        <w:right w:val="none" w:sz="0" w:space="0" w:color="auto"/>
      </w:divBdr>
    </w:div>
    <w:div w:id="1238709390">
      <w:bodyDiv w:val="1"/>
      <w:marLeft w:val="0"/>
      <w:marRight w:val="0"/>
      <w:marTop w:val="0"/>
      <w:marBottom w:val="0"/>
      <w:divBdr>
        <w:top w:val="none" w:sz="0" w:space="0" w:color="auto"/>
        <w:left w:val="none" w:sz="0" w:space="0" w:color="auto"/>
        <w:bottom w:val="none" w:sz="0" w:space="0" w:color="auto"/>
        <w:right w:val="none" w:sz="0" w:space="0" w:color="auto"/>
      </w:divBdr>
    </w:div>
    <w:div w:id="1650551778">
      <w:bodyDiv w:val="1"/>
      <w:marLeft w:val="0"/>
      <w:marRight w:val="0"/>
      <w:marTop w:val="0"/>
      <w:marBottom w:val="0"/>
      <w:divBdr>
        <w:top w:val="none" w:sz="0" w:space="0" w:color="auto"/>
        <w:left w:val="none" w:sz="0" w:space="0" w:color="auto"/>
        <w:bottom w:val="none" w:sz="0" w:space="0" w:color="auto"/>
        <w:right w:val="none" w:sz="0" w:space="0" w:color="auto"/>
      </w:divBdr>
    </w:div>
    <w:div w:id="2041318984">
      <w:bodyDiv w:val="1"/>
      <w:marLeft w:val="0"/>
      <w:marRight w:val="0"/>
      <w:marTop w:val="0"/>
      <w:marBottom w:val="0"/>
      <w:divBdr>
        <w:top w:val="none" w:sz="0" w:space="0" w:color="auto"/>
        <w:left w:val="none" w:sz="0" w:space="0" w:color="auto"/>
        <w:bottom w:val="none" w:sz="0" w:space="0" w:color="auto"/>
        <w:right w:val="none" w:sz="0" w:space="0" w:color="auto"/>
      </w:divBdr>
    </w:div>
    <w:div w:id="2097552805">
      <w:bodyDiv w:val="1"/>
      <w:marLeft w:val="0"/>
      <w:marRight w:val="0"/>
      <w:marTop w:val="0"/>
      <w:marBottom w:val="0"/>
      <w:divBdr>
        <w:top w:val="none" w:sz="0" w:space="0" w:color="auto"/>
        <w:left w:val="none" w:sz="0" w:space="0" w:color="auto"/>
        <w:bottom w:val="none" w:sz="0" w:space="0" w:color="auto"/>
        <w:right w:val="none" w:sz="0" w:space="0" w:color="auto"/>
      </w:divBdr>
      <w:divsChild>
        <w:div w:id="1549605266">
          <w:marLeft w:val="5"/>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4.png"/><Relationship Id="rId21" Type="http://schemas.openxmlformats.org/officeDocument/2006/relationships/image" Target="media/image9.png"/><Relationship Id="rId34" Type="http://schemas.openxmlformats.org/officeDocument/2006/relationships/footer" Target="footer1.xml"/><Relationship Id="rId7" Type="http://schemas.openxmlformats.org/officeDocument/2006/relationships/endnotes" Target="endnotes.xml"/><Relationship Id="rId12" Type="http://schemas.microsoft.com/office/2018/08/relationships/commentsExtensible" Target="commentsExtensible.xml"/><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header" Target="header1.xml"/><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8.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6/09/relationships/commentsIds" Target="commentsIds.xml"/><Relationship Id="rId24" Type="http://schemas.openxmlformats.org/officeDocument/2006/relationships/image" Target="media/image12.png"/><Relationship Id="rId32" Type="http://schemas.openxmlformats.org/officeDocument/2006/relationships/image" Target="media/image20.png"/><Relationship Id="rId37"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fontTable" Target="fontTable.xml"/><Relationship Id="rId10" Type="http://schemas.microsoft.com/office/2011/relationships/commentsExtended" Target="commentsExtended.xml"/><Relationship Id="rId19" Type="http://schemas.microsoft.com/office/2007/relationships/hdphoto" Target="media/hdphoto1.wdp"/><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header" Target="header2.xml"/><Relationship Id="rId8" Type="http://schemas.openxmlformats.org/officeDocument/2006/relationships/image" Target="media/image1.png"/><Relationship Id="rId3" Type="http://schemas.openxmlformats.org/officeDocument/2006/relationships/styles" Target="styles.xml"/></Relationships>
</file>

<file path=word/_rels/header2.xml.rels><?xml version="1.0" encoding="UTF-8" standalone="yes"?>
<Relationships xmlns="http://schemas.openxmlformats.org/package/2006/relationships"><Relationship Id="rId1" Type="http://schemas.openxmlformats.org/officeDocument/2006/relationships/image" Target="media/image2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E3B31AD-072E-6240-A262-240D6201C09A}">
  <we:reference id="wa200001011" version="1.2.0.0" store="en-GB" storeType="OMEX"/>
  <we:alternateReferences>
    <we:reference id="wa200001011" version="1.2.0.0" store="WA200001011"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FBEA811-0A22-459F-BBD9-25535A29B0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1650</TotalTime>
  <Pages>50</Pages>
  <Words>34679</Words>
  <Characters>197671</Characters>
  <Application>Microsoft Office Word</Application>
  <DocSecurity>0</DocSecurity>
  <Lines>1647</Lines>
  <Paragraphs>463</Paragraphs>
  <ScaleCrop>false</ScaleCrop>
  <HeadingPairs>
    <vt:vector size="4" baseType="variant">
      <vt:variant>
        <vt:lpstr>Title</vt:lpstr>
      </vt:variant>
      <vt:variant>
        <vt:i4>1</vt:i4>
      </vt:variant>
      <vt:variant>
        <vt:lpstr>Rubrik</vt:lpstr>
      </vt:variant>
      <vt:variant>
        <vt:i4>1</vt:i4>
      </vt:variant>
    </vt:vector>
  </HeadingPairs>
  <TitlesOfParts>
    <vt:vector size="2" baseType="lpstr">
      <vt:lpstr>IDB Thesis Template 2020</vt:lpstr>
      <vt:lpstr/>
    </vt:vector>
  </TitlesOfParts>
  <Company>Malmö högskola</Company>
  <LinksUpToDate>false</LinksUpToDate>
  <CharactersWithSpaces>231887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IDB Thesis Template 2020</dc:title>
  <dc:creator>clint.heyer@mau.se</dc:creator>
  <cp:keywords/>
  <dc:description>Malmö University Interaction Design Bachelor thesis template</dc:description>
  <cp:lastModifiedBy>Olof Ingelsten</cp:lastModifiedBy>
  <cp:revision>1871</cp:revision>
  <cp:lastPrinted>2013-04-26T13:20:00Z</cp:lastPrinted>
  <dcterms:created xsi:type="dcterms:W3CDTF">2023-04-12T08:52:00Z</dcterms:created>
  <dcterms:modified xsi:type="dcterms:W3CDTF">2023-05-09T09:43:00Z</dcterms:modified>
  <cp:category>Message</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Templatemall">
    <vt:lpwstr>1.0</vt:lpwstr>
  </property>
  <property fmtid="{D5CDD505-2E9C-101B-9397-08002B2CF9AE}" pid="3" name="ZOTERO_PREF_1">
    <vt:lpwstr>&lt;data data-version="3" zotero-version="6.0.26"&gt;&lt;session id="tFcWmwQh"/&gt;&lt;style id="http://www.zotero.org/styles/apa" locale="en-GB" hasBibliography="1" bibliographyStyleHasBeenSet="1"/&gt;&lt;prefs&gt;&lt;pref name="fieldType" value="Field"/&gt;&lt;pref name="automaticJourn</vt:lpwstr>
  </property>
  <property fmtid="{D5CDD505-2E9C-101B-9397-08002B2CF9AE}" pid="4" name="ZOTERO_PREF_2">
    <vt:lpwstr>alAbbreviations" value="true"/&gt;&lt;/prefs&gt;&lt;/data&gt;</vt:lpwstr>
  </property>
  <property fmtid="{D5CDD505-2E9C-101B-9397-08002B2CF9AE}" pid="5" name="grammarly_documentId">
    <vt:lpwstr>documentId_2115</vt:lpwstr>
  </property>
  <property fmtid="{D5CDD505-2E9C-101B-9397-08002B2CF9AE}" pid="6" name="grammarly_documentContext">
    <vt:lpwstr>{"goals":["describe","inform"],"domain":"academic","emotions":[],"dialect":"british","audience":"knowledgeable","style":"neutral"}</vt:lpwstr>
  </property>
</Properties>
</file>